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 instytucji"/>
        <w:tblDescription w:val="Dane kontaktowe Powiatowego Centrum Pomocy Rodzinie w Augustowie"/>
      </w:tblPr>
      <w:tblGrid>
        <w:gridCol w:w="2411"/>
        <w:gridCol w:w="7513"/>
      </w:tblGrid>
      <w:tr w:rsidR="009B2429" w:rsidTr="00FF2854">
        <w:trPr>
          <w:trHeight w:val="2419"/>
          <w:tblHeader/>
        </w:trPr>
        <w:tc>
          <w:tcPr>
            <w:tcW w:w="2411" w:type="dxa"/>
            <w:vAlign w:val="center"/>
          </w:tcPr>
          <w:p w:rsidR="009B2429" w:rsidRDefault="009B2429" w:rsidP="00FF285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bookmarkStart w:id="0" w:name="_Toc128659100"/>
            <w:r w:rsidRPr="002573BA">
              <w:rPr>
                <w:noProof/>
                <w:color w:val="FF0000"/>
                <w:lang w:eastAsia="pl-PL"/>
              </w:rPr>
              <w:drawing>
                <wp:inline distT="0" distB="0" distL="0" distR="0" wp14:anchorId="2078BC61" wp14:editId="52DF91B4">
                  <wp:extent cx="1115695" cy="1292860"/>
                  <wp:effectExtent l="0" t="0" r="0" b="0"/>
                  <wp:docPr id="2" name="Obraz 2" descr="Logo_PCP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PCP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1" t="16571" r="30646" b="1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9B2429" w:rsidRPr="00A878B0" w:rsidRDefault="009B2429" w:rsidP="00FF2854">
            <w:pPr>
              <w:pStyle w:val="Nagwek2"/>
              <w:spacing w:line="276" w:lineRule="auto"/>
              <w:ind w:left="-108"/>
              <w:jc w:val="center"/>
              <w:outlineLvl w:val="1"/>
              <w:rPr>
                <w:rFonts w:cs="Arial"/>
                <w:i w:val="0"/>
                <w:sz w:val="24"/>
                <w:szCs w:val="24"/>
              </w:rPr>
            </w:pPr>
            <w:r w:rsidRPr="00A878B0">
              <w:rPr>
                <w:rFonts w:cs="Arial"/>
                <w:i w:val="0"/>
                <w:sz w:val="24"/>
                <w:szCs w:val="24"/>
              </w:rPr>
              <w:t>POWIATOWE CENTRUM POMOCY RODZINIE W AUGUSTOWIE</w:t>
            </w:r>
          </w:p>
          <w:p w:rsidR="009B2429" w:rsidRPr="00A878B0" w:rsidRDefault="009B2429" w:rsidP="00FF2854">
            <w:pPr>
              <w:spacing w:after="240" w:line="276" w:lineRule="auto"/>
              <w:ind w:left="-108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A878B0">
              <w:rPr>
                <w:rFonts w:ascii="Arial" w:hAnsi="Arial" w:cs="Arial"/>
                <w:b/>
              </w:rPr>
              <w:t xml:space="preserve">16-300 Augustów, ul. </w:t>
            </w:r>
            <w:proofErr w:type="spellStart"/>
            <w:r w:rsidRPr="00A878B0">
              <w:rPr>
                <w:rFonts w:ascii="Arial" w:hAnsi="Arial" w:cs="Arial"/>
                <w:b/>
                <w:lang w:val="en-US"/>
              </w:rPr>
              <w:t>Młyńska</w:t>
            </w:r>
            <w:proofErr w:type="spellEnd"/>
            <w:r w:rsidRPr="00A878B0">
              <w:rPr>
                <w:rFonts w:ascii="Arial" w:hAnsi="Arial" w:cs="Arial"/>
                <w:b/>
                <w:lang w:val="en-US"/>
              </w:rPr>
              <w:t xml:space="preserve"> 52</w:t>
            </w:r>
          </w:p>
          <w:p w:rsidR="009B2429" w:rsidRPr="00D167F1" w:rsidRDefault="009B2429" w:rsidP="00FF2854">
            <w:pPr>
              <w:spacing w:line="360" w:lineRule="auto"/>
              <w:ind w:left="-108"/>
              <w:jc w:val="center"/>
              <w:rPr>
                <w:rFonts w:ascii="Arial" w:hAnsi="Arial" w:cs="Arial"/>
                <w:lang w:val="en-US"/>
              </w:rPr>
            </w:pPr>
            <w:r w:rsidRPr="00A878B0">
              <w:rPr>
                <w:rFonts w:ascii="Arial" w:hAnsi="Arial" w:cs="Arial"/>
                <w:b/>
                <w:lang w:val="en-US"/>
              </w:rPr>
              <w:t>tel./fax</w:t>
            </w:r>
            <w:r w:rsidRPr="00A878B0">
              <w:rPr>
                <w:rFonts w:ascii="Arial" w:hAnsi="Arial" w:cs="Arial"/>
                <w:lang w:val="en-US"/>
              </w:rPr>
              <w:t xml:space="preserve"> (0-87) 643-20-71</w:t>
            </w:r>
            <w:r>
              <w:rPr>
                <w:rFonts w:ascii="Arial" w:hAnsi="Arial" w:cs="Arial"/>
                <w:lang w:val="en-US"/>
              </w:rPr>
              <w:tab/>
            </w:r>
            <w:r w:rsidRPr="00A878B0">
              <w:rPr>
                <w:rFonts w:ascii="Arial" w:hAnsi="Arial" w:cs="Arial"/>
                <w:b/>
                <w:lang w:val="en-US"/>
              </w:rPr>
              <w:t xml:space="preserve">e-mail: </w:t>
            </w:r>
            <w:r w:rsidRPr="00A878B0">
              <w:rPr>
                <w:rFonts w:ascii="Arial" w:hAnsi="Arial" w:cs="Arial"/>
                <w:lang w:val="en-US"/>
              </w:rPr>
              <w:t>pcpr@st.augustow.wrotapodlasia.pl</w:t>
            </w:r>
          </w:p>
        </w:tc>
      </w:tr>
    </w:tbl>
    <w:p w:rsidR="009B2429" w:rsidRPr="002573BA" w:rsidRDefault="00FF2854" w:rsidP="009B2429">
      <w:pPr>
        <w:spacing w:before="2400" w:after="120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</w:t>
      </w:r>
      <w:r w:rsidR="009B2429" w:rsidRPr="002573BA">
        <w:rPr>
          <w:rFonts w:ascii="Arial" w:hAnsi="Arial" w:cs="Arial"/>
          <w:b/>
          <w:sz w:val="44"/>
          <w:szCs w:val="44"/>
        </w:rPr>
        <w:t>PRAWOZDANIE Z REALIZACJI ZADAŃ STRATEGII ROZWIĄZYWANIA PROBLEMÓW SPOŁECZNYCH DLA POWIATU AUGUSTOWSKIEGO NA LATA 2017-2022</w:t>
      </w:r>
    </w:p>
    <w:p w:rsidR="009B2429" w:rsidRPr="002573BA" w:rsidRDefault="009B2429" w:rsidP="00FF2854">
      <w:pPr>
        <w:spacing w:after="39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ZA ROK 2022</w:t>
      </w:r>
    </w:p>
    <w:p w:rsidR="00FC4FEE" w:rsidRDefault="009B2429" w:rsidP="009B2429">
      <w:pPr>
        <w:jc w:val="center"/>
        <w:rPr>
          <w:rFonts w:ascii="Arial" w:hAnsi="Arial" w:cs="Arial"/>
          <w:sz w:val="24"/>
          <w:szCs w:val="24"/>
        </w:rPr>
      </w:pPr>
      <w:r w:rsidRPr="002573BA">
        <w:rPr>
          <w:rFonts w:ascii="Arial" w:hAnsi="Arial" w:cs="Arial"/>
          <w:sz w:val="24"/>
          <w:szCs w:val="24"/>
        </w:rPr>
        <w:t>AUGUSTÓW 2023</w:t>
      </w:r>
    </w:p>
    <w:p w:rsidR="00FC4FEE" w:rsidRDefault="00FC4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40152343"/>
        <w:docPartObj>
          <w:docPartGallery w:val="Table of Content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9B2429" w:rsidRPr="00972EE0" w:rsidRDefault="009B2429" w:rsidP="009B2429">
          <w:pPr>
            <w:pStyle w:val="Nagwekspisutreci"/>
            <w:spacing w:before="0"/>
            <w:rPr>
              <w:rFonts w:ascii="Arial" w:hAnsi="Arial" w:cs="Arial"/>
              <w:color w:val="auto"/>
              <w:sz w:val="24"/>
              <w:szCs w:val="24"/>
            </w:rPr>
          </w:pPr>
          <w:r w:rsidRPr="00972EE0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</w:p>
        <w:p w:rsidR="009B2429" w:rsidRPr="00F62577" w:rsidRDefault="009B2429" w:rsidP="009B2429">
          <w:pPr>
            <w:pStyle w:val="Spistreci1"/>
            <w:rPr>
              <w:rFonts w:eastAsiaTheme="minorEastAsia"/>
              <w:lang w:eastAsia="pl-PL"/>
            </w:rPr>
          </w:pPr>
          <w:r w:rsidRPr="00972EE0">
            <w:fldChar w:fldCharType="begin"/>
          </w:r>
          <w:r w:rsidRPr="00972EE0">
            <w:instrText xml:space="preserve"> TOC \o "1-3" \h \z \u </w:instrText>
          </w:r>
          <w:r w:rsidRPr="00972EE0">
            <w:fldChar w:fldCharType="separate"/>
          </w:r>
          <w:hyperlink w:anchor="_Toc128659100" w:history="1">
            <w:r w:rsidRPr="00F62577">
              <w:rPr>
                <w:rStyle w:val="Hipercze"/>
              </w:rPr>
              <w:t>Wstęp</w:t>
            </w:r>
            <w:r w:rsidRPr="00F62577">
              <w:rPr>
                <w:webHidden/>
              </w:rPr>
              <w:tab/>
            </w:r>
            <w:r w:rsidRPr="00F62577">
              <w:rPr>
                <w:webHidden/>
              </w:rPr>
              <w:fldChar w:fldCharType="begin"/>
            </w:r>
            <w:r w:rsidRPr="00F62577">
              <w:rPr>
                <w:webHidden/>
              </w:rPr>
              <w:instrText xml:space="preserve"> PAGEREF _Toc128659100 \h </w:instrText>
            </w:r>
            <w:r w:rsidRPr="00F62577">
              <w:rPr>
                <w:webHidden/>
              </w:rPr>
            </w:r>
            <w:r w:rsidRPr="00F62577">
              <w:rPr>
                <w:webHidden/>
              </w:rPr>
              <w:fldChar w:fldCharType="separate"/>
            </w:r>
            <w:r w:rsidR="00FC4FEE">
              <w:rPr>
                <w:webHidden/>
              </w:rPr>
              <w:t>1</w:t>
            </w:r>
            <w:r w:rsidRPr="00F62577">
              <w:rPr>
                <w:webHidden/>
              </w:rPr>
              <w:fldChar w:fldCharType="end"/>
            </w:r>
          </w:hyperlink>
        </w:p>
        <w:p w:rsidR="009B2429" w:rsidRPr="00F62577" w:rsidRDefault="00FF2854" w:rsidP="009B2429">
          <w:pPr>
            <w:pStyle w:val="Spistreci1"/>
            <w:rPr>
              <w:rFonts w:eastAsiaTheme="minorEastAsia"/>
              <w:lang w:eastAsia="pl-PL"/>
            </w:rPr>
          </w:pPr>
          <w:hyperlink w:anchor="_Toc128659101" w:history="1">
            <w:r w:rsidR="009B2429" w:rsidRPr="00F62577">
              <w:rPr>
                <w:rStyle w:val="Hipercze"/>
              </w:rPr>
              <w:t>Priorytet 1</w:t>
            </w:r>
            <w:r w:rsidR="009B2429">
              <w:rPr>
                <w:rStyle w:val="Hipercze"/>
              </w:rPr>
              <w:br/>
              <w:t>Aktywizacja osób zagrożonych wylkuczeniem społecznym</w:t>
            </w:r>
            <w:r w:rsidR="009B2429" w:rsidRPr="00F62577">
              <w:rPr>
                <w:webHidden/>
              </w:rPr>
              <w:tab/>
            </w:r>
            <w:r w:rsidR="009B2429" w:rsidRPr="00F62577">
              <w:rPr>
                <w:webHidden/>
              </w:rPr>
              <w:fldChar w:fldCharType="begin"/>
            </w:r>
            <w:r w:rsidR="009B2429" w:rsidRPr="00F62577">
              <w:rPr>
                <w:webHidden/>
              </w:rPr>
              <w:instrText xml:space="preserve"> PAGEREF _Toc128659101 \h </w:instrText>
            </w:r>
            <w:r w:rsidR="009B2429" w:rsidRPr="00F62577">
              <w:rPr>
                <w:webHidden/>
              </w:rPr>
            </w:r>
            <w:r w:rsidR="009B2429" w:rsidRPr="00F62577">
              <w:rPr>
                <w:webHidden/>
              </w:rPr>
              <w:fldChar w:fldCharType="separate"/>
            </w:r>
            <w:r w:rsidR="00FC4FEE">
              <w:rPr>
                <w:webHidden/>
              </w:rPr>
              <w:t>5</w:t>
            </w:r>
            <w:r w:rsidR="009B2429" w:rsidRPr="00F62577">
              <w:rPr>
                <w:webHidden/>
              </w:rPr>
              <w:fldChar w:fldCharType="end"/>
            </w:r>
          </w:hyperlink>
        </w:p>
        <w:p w:rsidR="009B2429" w:rsidRPr="00F62577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02" w:history="1">
            <w:r w:rsidR="009B2429" w:rsidRPr="00F62577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Powiatowy Urząd Pracy w Augustowie</w: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_Toc128659102 \h </w:instrTex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F62577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03" w:history="1">
            <w:r w:rsidR="009B2429" w:rsidRPr="00F62577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Miejski Ośrodek Pomocy Społecznej w Augustowie</w: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_Toc128659103 \h </w:instrTex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F62577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04" w:history="1">
            <w:r w:rsidR="009B2429" w:rsidRPr="00F62577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Gminny Ośrodek Pomocy Społecznej w Augustowie</w: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_Toc128659104 \h </w:instrTex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F62577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05" w:history="1">
            <w:r w:rsidR="009B2429" w:rsidRPr="00F62577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Miejsko-Gminny Ośrodek Pomocy Społecznej w Lipsku</w: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_Toc128659105 \h </w:instrTex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F62577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06" w:history="1">
            <w:r w:rsidR="009B2429" w:rsidRPr="00F62577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Gminny Ośrodek Pomocy Społecznej w Nowince</w: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_Toc128659106 \h </w:instrTex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B2429" w:rsidRPr="00F6257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F62577" w:rsidRDefault="00FF2854" w:rsidP="009B2429">
          <w:pPr>
            <w:pStyle w:val="Spistreci1"/>
            <w:rPr>
              <w:rFonts w:eastAsiaTheme="minorEastAsia"/>
              <w:lang w:eastAsia="pl-PL"/>
            </w:rPr>
          </w:pPr>
          <w:hyperlink w:anchor="_Toc128659109" w:history="1">
            <w:r w:rsidR="009B2429" w:rsidRPr="00F62577">
              <w:rPr>
                <w:rStyle w:val="Hipercze"/>
              </w:rPr>
              <w:t>Priorytet 2</w:t>
            </w:r>
            <w:r w:rsidR="009B2429">
              <w:rPr>
                <w:rStyle w:val="Hipercze"/>
              </w:rPr>
              <w:br/>
              <w:t>Wspieranie rodzin oraz zapwenienie opieki dzieciom i młodzieży</w:t>
            </w:r>
            <w:r w:rsidR="009B2429" w:rsidRPr="00F62577">
              <w:rPr>
                <w:webHidden/>
              </w:rPr>
              <w:tab/>
            </w:r>
            <w:r w:rsidR="009B2429" w:rsidRPr="00F62577">
              <w:rPr>
                <w:webHidden/>
              </w:rPr>
              <w:fldChar w:fldCharType="begin"/>
            </w:r>
            <w:r w:rsidR="009B2429" w:rsidRPr="00F62577">
              <w:rPr>
                <w:webHidden/>
              </w:rPr>
              <w:instrText xml:space="preserve"> PAGEREF _Toc128659109 \h </w:instrText>
            </w:r>
            <w:r w:rsidR="009B2429" w:rsidRPr="00F62577">
              <w:rPr>
                <w:webHidden/>
              </w:rPr>
            </w:r>
            <w:r w:rsidR="009B2429" w:rsidRPr="00F62577">
              <w:rPr>
                <w:webHidden/>
              </w:rPr>
              <w:fldChar w:fldCharType="separate"/>
            </w:r>
            <w:r w:rsidR="00FC4FEE">
              <w:rPr>
                <w:webHidden/>
              </w:rPr>
              <w:t>7</w:t>
            </w:r>
            <w:r w:rsidR="009B2429" w:rsidRPr="00F62577">
              <w:rPr>
                <w:webHidden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10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Powiatowe Centrum Pomocy Rodzinie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_Toc128659110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11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Miejski Ośrodek Pomocy Społecznej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_Toc128659111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12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Gminny Ośrodek Pomocy Społecznej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_Toc128659112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13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Miejsko – Gminny Ośrodek Pomocy Społecznej w Lipsku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_Toc128659113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14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Gminny Ośrodek Pomocy Społecznej w Nowince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_Toc128659114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20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Gminny Ośrodek Pomocy Społecznej w Sztabinie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_Toc128659120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21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Fundacja Cordis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_Toc128659121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22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Zespół Placówek Młodzieżowych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_Toc128659122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23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Społeczna Organizacja Przyjaciół Dzieci „Przystań”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_Toc128659123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24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Augustowskie Centrum Edukacyjne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_Toc128659124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25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 Liceum Ogólnokształcące im. Grzegorza Piramowicza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_Toc128659125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26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II Liceum Ogólnokształcące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_Toc128659126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27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Zespół Szkół Specjalnych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_Toc128659127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28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Zespół Szkół Technicznych im. Gen. I. Prądzyńskiego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_Toc128659128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F62577" w:rsidRDefault="00FF2854" w:rsidP="009B2429">
          <w:pPr>
            <w:pStyle w:val="Spistreci1"/>
            <w:rPr>
              <w:rFonts w:eastAsiaTheme="minorEastAsia"/>
              <w:lang w:eastAsia="pl-PL"/>
            </w:rPr>
          </w:pPr>
          <w:hyperlink w:anchor="_Toc128659129" w:history="1">
            <w:r w:rsidR="009B2429" w:rsidRPr="00F62577">
              <w:rPr>
                <w:rStyle w:val="Hipercze"/>
              </w:rPr>
              <w:t>Priorytet 3</w:t>
            </w:r>
            <w:r w:rsidR="009B2429">
              <w:rPr>
                <w:rStyle w:val="Hipercze"/>
              </w:rPr>
              <w:br/>
              <w:t>Przeciwdziałanie patologiom występującym w rodzinach</w:t>
            </w:r>
            <w:r w:rsidR="009B2429" w:rsidRPr="00F62577">
              <w:rPr>
                <w:webHidden/>
              </w:rPr>
              <w:tab/>
            </w:r>
            <w:r w:rsidR="009B2429" w:rsidRPr="00F62577">
              <w:rPr>
                <w:webHidden/>
              </w:rPr>
              <w:fldChar w:fldCharType="begin"/>
            </w:r>
            <w:r w:rsidR="009B2429" w:rsidRPr="00F62577">
              <w:rPr>
                <w:webHidden/>
              </w:rPr>
              <w:instrText xml:space="preserve"> PAGEREF _Toc128659129 \h </w:instrText>
            </w:r>
            <w:r w:rsidR="009B2429" w:rsidRPr="00F62577">
              <w:rPr>
                <w:webHidden/>
              </w:rPr>
            </w:r>
            <w:r w:rsidR="009B2429" w:rsidRPr="00F62577">
              <w:rPr>
                <w:webHidden/>
              </w:rPr>
              <w:fldChar w:fldCharType="separate"/>
            </w:r>
            <w:r w:rsidR="00FC4FEE">
              <w:rPr>
                <w:webHidden/>
              </w:rPr>
              <w:t>19</w:t>
            </w:r>
            <w:r w:rsidR="009B2429" w:rsidRPr="00F62577">
              <w:rPr>
                <w:webHidden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30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Powiatowe Centrum Pomocy Rodzinie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_Toc128659130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31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Starostwo Powiatowe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_Toc128659131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32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Miejska Komisja Rozwiązywania Problemów Alkoholowych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_Toc128659132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33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Miejski Ośrodek Pomocy Społecznej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_Toc128659133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34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Gminy Ośrodek Pomocy Społecznej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_Toc128659134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35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Miejsko-Gminny Ośrodek Pomocy Społecznej w Lipsku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_Toc128659135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36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Miejsko-Gminna Komisja Rozwiązywania Problemów Alkoholowych w Lipsku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_Toc128659136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37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Gminna Komisja Rozwiązywania Problemów Alkoholowych w Nowince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_Toc128659137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38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Gminny Ośrodek Pomocy Społecznej w Nowince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_Toc128659138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39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Gminna Komisja Rozwiązywania Problemów Alkoholowych w Sztabinie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_Toc128659139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40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Komenda Powiatowa Policji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_Toc128659140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41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Poradnia Psychologiczno-Pedagogiczna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_Toc128659141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42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Zespół Placówek Młodzieżowych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_Toc128659142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43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Augustowskie Centrum Edukacyjne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_Toc128659143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44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 Lliceum Ogólnokształcące im. Grzegorza Piramowicza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_Toc128659144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45" w:history="1">
            <w:r w:rsidR="009B242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II </w:t>
            </w:r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Liceum Ogólnokształcące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_Toc128659145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46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Zespół Szkół Specjalnych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_Toc128659146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47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Zespół Szkół Technicznych im. Gen. I. Prądzyń</w:t>
            </w:r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skiego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_Toc128659147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F62577" w:rsidRDefault="009B2429" w:rsidP="009B2429">
          <w:pPr>
            <w:pStyle w:val="Nagwek1"/>
            <w:spacing w:before="120"/>
            <w:rPr>
              <w:rFonts w:ascii="Arial" w:hAnsi="Arial" w:cs="Arial"/>
              <w:noProof/>
              <w:color w:val="auto"/>
              <w:sz w:val="24"/>
            </w:rPr>
          </w:pPr>
          <w:r w:rsidRPr="00972EE0">
            <w:rPr>
              <w:rStyle w:val="Hipercze"/>
              <w:rFonts w:ascii="Arial" w:hAnsi="Arial" w:cs="Arial"/>
              <w:noProof/>
              <w:sz w:val="24"/>
              <w:szCs w:val="24"/>
            </w:rPr>
            <w:fldChar w:fldCharType="begin"/>
          </w:r>
          <w:r w:rsidRPr="00972EE0">
            <w:rPr>
              <w:rStyle w:val="Hipercze"/>
              <w:rFonts w:ascii="Arial" w:hAnsi="Arial" w:cs="Arial"/>
              <w:noProof/>
              <w:sz w:val="24"/>
              <w:szCs w:val="24"/>
            </w:rPr>
            <w:instrText xml:space="preserve"> </w:instrText>
          </w:r>
          <w:r w:rsidRPr="00972EE0">
            <w:rPr>
              <w:noProof/>
            </w:rPr>
            <w:instrText>HYPERLINK \l "_Toc128659148"</w:instrText>
          </w:r>
          <w:r w:rsidRPr="00972EE0">
            <w:rPr>
              <w:rStyle w:val="Hipercze"/>
              <w:rFonts w:ascii="Arial" w:hAnsi="Arial" w:cs="Arial"/>
              <w:noProof/>
              <w:sz w:val="24"/>
              <w:szCs w:val="24"/>
            </w:rPr>
            <w:instrText xml:space="preserve"> </w:instrText>
          </w:r>
          <w:r w:rsidR="00FC4FEE" w:rsidRPr="00972EE0">
            <w:rPr>
              <w:rStyle w:val="Hipercze"/>
              <w:rFonts w:ascii="Arial" w:hAnsi="Arial" w:cs="Arial"/>
              <w:noProof/>
              <w:sz w:val="24"/>
              <w:szCs w:val="24"/>
            </w:rPr>
          </w:r>
          <w:r w:rsidRPr="00972EE0">
            <w:rPr>
              <w:rStyle w:val="Hipercze"/>
              <w:rFonts w:ascii="Arial" w:hAnsi="Arial" w:cs="Arial"/>
              <w:noProof/>
              <w:sz w:val="24"/>
              <w:szCs w:val="24"/>
            </w:rPr>
            <w:fldChar w:fldCharType="separate"/>
          </w:r>
          <w:r w:rsidRPr="00F62577">
            <w:rPr>
              <w:rStyle w:val="Hipercze"/>
              <w:rFonts w:ascii="Arial" w:hAnsi="Arial" w:cs="Arial"/>
              <w:noProof/>
              <w:color w:val="auto"/>
              <w:sz w:val="24"/>
              <w:szCs w:val="24"/>
            </w:rPr>
            <w:t>Priorytet 4</w:t>
          </w:r>
        </w:p>
        <w:p w:rsidR="009B2429" w:rsidRPr="00972EE0" w:rsidRDefault="009B2429" w:rsidP="009B2429">
          <w:pPr>
            <w:pStyle w:val="Spistreci1"/>
            <w:spacing w:before="0"/>
            <w:rPr>
              <w:rFonts w:eastAsiaTheme="minorEastAsia"/>
              <w:lang w:eastAsia="pl-PL"/>
            </w:rPr>
          </w:pPr>
          <w:r>
            <w:rPr>
              <w:webHidden/>
            </w:rPr>
            <w:t>Wspieranie osób niepełnosprawnych, starszych i długotrwale chorych</w:t>
          </w:r>
          <w:r w:rsidRPr="00972EE0">
            <w:rPr>
              <w:webHidden/>
            </w:rPr>
            <w:tab/>
          </w:r>
          <w:r w:rsidRPr="00972EE0">
            <w:rPr>
              <w:webHidden/>
            </w:rPr>
            <w:fldChar w:fldCharType="begin"/>
          </w:r>
          <w:r w:rsidRPr="00972EE0">
            <w:rPr>
              <w:webHidden/>
            </w:rPr>
            <w:instrText xml:space="preserve"> PAGEREF _Toc128659148 \h </w:instrText>
          </w:r>
          <w:r w:rsidRPr="00972EE0">
            <w:rPr>
              <w:webHidden/>
            </w:rPr>
          </w:r>
          <w:r w:rsidRPr="00972EE0">
            <w:rPr>
              <w:webHidden/>
            </w:rPr>
            <w:fldChar w:fldCharType="separate"/>
          </w:r>
          <w:r w:rsidR="00FC4FEE">
            <w:rPr>
              <w:webHidden/>
            </w:rPr>
            <w:t>34</w:t>
          </w:r>
          <w:r w:rsidRPr="00972EE0">
            <w:rPr>
              <w:webHidden/>
            </w:rPr>
            <w:fldChar w:fldCharType="end"/>
          </w:r>
          <w:r w:rsidRPr="00972EE0">
            <w:rPr>
              <w:rStyle w:val="Hipercze"/>
            </w:rPr>
            <w:fldChar w:fldCharType="end"/>
          </w:r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49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Powiatowe Centrum Pomocy Rodzinie w</w:t>
            </w:r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_Toc128659149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50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Powiatowy Urząd Pracy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_Toc128659150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38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51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Starostwo Powiatowe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_Toc128659151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38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52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Miejski Ośrodek Pomocy Społeczenej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_Toc128659152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53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Miejsko-Gminny Ośrodek Pomocy Społecznej w Lipsku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_Toc128659153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54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Gminny Ośrodek Pomocy Społecznej w Nowince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_Toc128659154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59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Gminny Ośrodek Pomocy Społecznej w Sztabinie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_Toc128659159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61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Samodzielny Publiczny Zespół Zakładów Opieki Długoterminowej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_Toc128659161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62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Zespół Placówek Młodzieżowych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_Toc128659162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41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63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Augustowskie Centrum Edukacyjne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_Toc128659163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41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75" w:history="1">
            <w:r w:rsidR="009B2429">
              <w:rPr>
                <w:rStyle w:val="Hipercze"/>
                <w:rFonts w:ascii="Arial" w:eastAsia="Times New Roman" w:hAnsi="Arial" w:cs="Arial"/>
                <w:noProof/>
                <w:sz w:val="24"/>
                <w:szCs w:val="24"/>
              </w:rPr>
              <w:t>II</w:t>
            </w:r>
            <w:r w:rsidR="009B2429" w:rsidRPr="00972EE0">
              <w:rPr>
                <w:rStyle w:val="Hipercze"/>
                <w:rFonts w:ascii="Arial" w:eastAsia="Times New Roman" w:hAnsi="Arial" w:cs="Arial"/>
                <w:noProof/>
                <w:sz w:val="24"/>
                <w:szCs w:val="24"/>
              </w:rPr>
              <w:t xml:space="preserve"> Liceum Ogólnokształcące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_Toc128659175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42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12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76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Zespół Szkół Specjalnych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_Toc128659176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1"/>
            <w:rPr>
              <w:rFonts w:eastAsiaTheme="minorEastAsia"/>
              <w:lang w:eastAsia="pl-PL"/>
            </w:rPr>
          </w:pPr>
          <w:hyperlink w:anchor="_Toc128659177" w:history="1">
            <w:r w:rsidR="009B2429" w:rsidRPr="00F62577">
              <w:rPr>
                <w:rStyle w:val="Hipercze"/>
                <w:rFonts w:eastAsia="Lucida Sans Unicode"/>
                <w:lang w:eastAsia="pl-PL"/>
              </w:rPr>
              <w:t>Priorytet 5</w:t>
            </w:r>
          </w:hyperlink>
          <w:r w:rsidR="009B2429" w:rsidRPr="00972EE0">
            <w:rPr>
              <w:rStyle w:val="Hipercze"/>
            </w:rPr>
            <w:br/>
          </w:r>
          <w:hyperlink w:anchor="_Toc128659178" w:history="1">
            <w:r w:rsidR="009B2429" w:rsidRPr="00F62577">
              <w:rPr>
                <w:rStyle w:val="Hipercze"/>
                <w:rFonts w:eastAsia="Lucida Sans Unicode"/>
                <w:kern w:val="2"/>
                <w:lang w:eastAsia="pl-PL"/>
              </w:rPr>
              <w:t>Poprawa stanu zdrowia i zwiększenie dostępu do usług specjalistycznych</w:t>
            </w:r>
            <w:r w:rsidR="009B2429" w:rsidRPr="00972EE0">
              <w:rPr>
                <w:webHidden/>
              </w:rPr>
              <w:tab/>
            </w:r>
            <w:r w:rsidR="009B2429" w:rsidRPr="00972EE0">
              <w:rPr>
                <w:webHidden/>
              </w:rPr>
              <w:fldChar w:fldCharType="begin"/>
            </w:r>
            <w:r w:rsidR="009B2429" w:rsidRPr="00972EE0">
              <w:rPr>
                <w:webHidden/>
              </w:rPr>
              <w:instrText xml:space="preserve"> PAGEREF _Toc128659178 \h </w:instrText>
            </w:r>
            <w:r w:rsidR="009B2429" w:rsidRPr="00972EE0">
              <w:rPr>
                <w:webHidden/>
              </w:rPr>
            </w:r>
            <w:r w:rsidR="009B2429" w:rsidRPr="00972EE0">
              <w:rPr>
                <w:webHidden/>
              </w:rPr>
              <w:fldChar w:fldCharType="separate"/>
            </w:r>
            <w:r w:rsidR="00FC4FEE">
              <w:rPr>
                <w:webHidden/>
              </w:rPr>
              <w:t>44</w:t>
            </w:r>
            <w:r w:rsidR="009B2429" w:rsidRPr="00972EE0">
              <w:rPr>
                <w:webHidden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79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Samodzielny Publiczny Zespół Zakładów Opieki Długoterminowej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_Toc128659179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44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80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Starostwo Powiatowe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_Toc128659180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44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81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Powiatowe Centrum Pomocy Rodzinie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_Toc128659181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46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82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Urząd Miejski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_Toc128659182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46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83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Gminny Ośrodek Pomocy Społecznej w Sztabinie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_Toc128659183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47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91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Zespół Placówek Młodzieżowych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_Toc128659191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48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92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Augustowskie Centrum Edukacyjne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_Toc128659192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49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93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 Liceum Ogólnokształcące im. Grzegorza Piramowicza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_Toc128659193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50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9B2429">
          <w:pPr>
            <w:pStyle w:val="Spistreci3"/>
            <w:spacing w:after="0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28659194" w:history="1"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II Liceum Ogólnokształcące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_Toc128659194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50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2429" w:rsidRPr="00972EE0" w:rsidRDefault="00FF2854" w:rsidP="00FC4FEE">
          <w:pPr>
            <w:pStyle w:val="Spistreci3"/>
            <w:spacing w:after="360"/>
            <w:rPr>
              <w:rFonts w:ascii="Arial" w:hAnsi="Arial" w:cs="Arial"/>
              <w:sz w:val="24"/>
              <w:szCs w:val="24"/>
            </w:rPr>
          </w:pPr>
          <w:hyperlink w:anchor="_Toc128659195" w:history="1">
            <w:r w:rsidR="009B242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</w:t>
            </w:r>
            <w:r w:rsidR="009B2429" w:rsidRPr="00972EE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espół Szkół Specjalnych w Augustowie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_Toc128659195 \h </w:instrTex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4FEE">
              <w:rPr>
                <w:rFonts w:ascii="Arial" w:hAnsi="Arial" w:cs="Arial"/>
                <w:noProof/>
                <w:webHidden/>
                <w:sz w:val="24"/>
                <w:szCs w:val="24"/>
              </w:rPr>
              <w:t>51</w:t>
            </w:r>
            <w:r w:rsidR="009B2429" w:rsidRPr="00972E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="009B2429" w:rsidRPr="00972EE0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1612F2" w:rsidRPr="00476F61" w:rsidRDefault="00B323A7" w:rsidP="00FC4FEE">
      <w:pPr>
        <w:pStyle w:val="Nagwek1"/>
        <w:spacing w:before="2520" w:after="120"/>
        <w:rPr>
          <w:rStyle w:val="markedcontent"/>
          <w:rFonts w:ascii="Arial" w:hAnsi="Arial" w:cs="Arial"/>
          <w:color w:val="auto"/>
          <w:sz w:val="24"/>
        </w:rPr>
      </w:pPr>
      <w:r w:rsidRPr="00476F61">
        <w:rPr>
          <w:rStyle w:val="markedcontent"/>
          <w:rFonts w:ascii="Arial" w:hAnsi="Arial" w:cs="Arial"/>
          <w:color w:val="auto"/>
          <w:sz w:val="24"/>
        </w:rPr>
        <w:lastRenderedPageBreak/>
        <w:t>Wstęp</w:t>
      </w:r>
      <w:bookmarkEnd w:id="0"/>
    </w:p>
    <w:p w:rsidR="001D77BF" w:rsidRDefault="00B323A7" w:rsidP="004510B1">
      <w:pPr>
        <w:pStyle w:val="Default"/>
        <w:spacing w:after="120" w:line="276" w:lineRule="auto"/>
        <w:rPr>
          <w:rStyle w:val="markedcontent"/>
          <w:rFonts w:ascii="Arial" w:hAnsi="Arial" w:cs="Arial"/>
        </w:rPr>
      </w:pPr>
      <w:r w:rsidRPr="009A47A5">
        <w:rPr>
          <w:rStyle w:val="markedcontent"/>
          <w:rFonts w:ascii="Arial" w:hAnsi="Arial" w:cs="Arial"/>
        </w:rPr>
        <w:t>Rada Powiatu w Augustowie Uchwałą nr 157/XXII/2017 z dnia 17 lutego 2017 r. przyjęła</w:t>
      </w:r>
      <w:r w:rsidR="007F2CA9" w:rsidRPr="009A47A5">
        <w:rPr>
          <w:rStyle w:val="markedcontent"/>
          <w:rFonts w:ascii="Arial" w:hAnsi="Arial" w:cs="Arial"/>
        </w:rPr>
        <w:t xml:space="preserve"> </w:t>
      </w:r>
      <w:r w:rsidRPr="009A47A5">
        <w:rPr>
          <w:rStyle w:val="markedcontent"/>
          <w:rFonts w:ascii="Arial" w:hAnsi="Arial" w:cs="Arial"/>
        </w:rPr>
        <w:t>„Strategię Rozwiązywania Problemów Społecznych dla Powiatu Augustowskiego na lata 2017-2022”.</w:t>
      </w:r>
      <w:r w:rsidR="007F2CA9" w:rsidRPr="009A47A5">
        <w:rPr>
          <w:rStyle w:val="markedcontent"/>
          <w:rFonts w:ascii="Arial" w:hAnsi="Arial" w:cs="Arial"/>
        </w:rPr>
        <w:t xml:space="preserve"> </w:t>
      </w:r>
    </w:p>
    <w:p w:rsidR="001612F2" w:rsidRPr="009A5679" w:rsidRDefault="001612F2" w:rsidP="004510B1">
      <w:pPr>
        <w:pStyle w:val="Default"/>
        <w:spacing w:after="120" w:line="276" w:lineRule="auto"/>
        <w:rPr>
          <w:rStyle w:val="markedcontent"/>
          <w:rFonts w:ascii="Arial" w:hAnsi="Arial" w:cs="Arial"/>
          <w:color w:val="auto"/>
        </w:rPr>
      </w:pPr>
      <w:r w:rsidRPr="009A5679">
        <w:rPr>
          <w:rStyle w:val="markedcontent"/>
          <w:rFonts w:ascii="Arial" w:hAnsi="Arial" w:cs="Arial"/>
          <w:color w:val="auto"/>
        </w:rPr>
        <w:t xml:space="preserve">W 5 priorytetach zawarto kierunki rozwiązywania problemów społecznych, dla </w:t>
      </w:r>
      <w:r w:rsidR="00871DDF">
        <w:rPr>
          <w:rStyle w:val="markedcontent"/>
          <w:rFonts w:ascii="Arial" w:hAnsi="Arial" w:cs="Arial"/>
          <w:color w:val="auto"/>
        </w:rPr>
        <w:t>każdeg</w:t>
      </w:r>
      <w:bookmarkStart w:id="1" w:name="_GoBack"/>
      <w:bookmarkEnd w:id="1"/>
      <w:r w:rsidR="00871DDF">
        <w:rPr>
          <w:rStyle w:val="markedcontent"/>
          <w:rFonts w:ascii="Arial" w:hAnsi="Arial" w:cs="Arial"/>
          <w:color w:val="auto"/>
        </w:rPr>
        <w:t>o z nich sformułowano cele operacyjne.</w:t>
      </w:r>
    </w:p>
    <w:p w:rsidR="009A47A5" w:rsidRPr="009A47A5" w:rsidRDefault="001D77BF" w:rsidP="004510B1">
      <w:pPr>
        <w:pStyle w:val="Default"/>
        <w:spacing w:after="120" w:line="276" w:lineRule="auto"/>
        <w:rPr>
          <w:rFonts w:ascii="Arial" w:hAnsi="Arial" w:cs="Arial"/>
        </w:rPr>
      </w:pPr>
      <w:r w:rsidRPr="009A47A5">
        <w:rPr>
          <w:rFonts w:ascii="Arial" w:hAnsi="Arial" w:cs="Arial"/>
        </w:rPr>
        <w:t>Ocena rea</w:t>
      </w:r>
      <w:r w:rsidR="009A47A5" w:rsidRPr="009A47A5">
        <w:rPr>
          <w:rFonts w:ascii="Arial" w:hAnsi="Arial" w:cs="Arial"/>
        </w:rPr>
        <w:t xml:space="preserve">lizacji poszczególnych działań </w:t>
      </w:r>
      <w:r w:rsidRPr="009A47A5">
        <w:rPr>
          <w:rFonts w:ascii="Arial" w:hAnsi="Arial" w:cs="Arial"/>
        </w:rPr>
        <w:t xml:space="preserve">obejmuje okres roczny i </w:t>
      </w:r>
      <w:r w:rsidR="009A47A5" w:rsidRPr="009A47A5">
        <w:rPr>
          <w:rFonts w:ascii="Arial" w:hAnsi="Arial" w:cs="Arial"/>
        </w:rPr>
        <w:t>jest przedstawiona</w:t>
      </w:r>
      <w:r w:rsidRPr="009A47A5">
        <w:rPr>
          <w:rFonts w:ascii="Arial" w:hAnsi="Arial" w:cs="Arial"/>
        </w:rPr>
        <w:t xml:space="preserve"> w sprawozdaniach poszczególnych jednostek odpowiedzialnych za re</w:t>
      </w:r>
      <w:r w:rsidR="00872AA1">
        <w:rPr>
          <w:rFonts w:ascii="Arial" w:hAnsi="Arial" w:cs="Arial"/>
        </w:rPr>
        <w:t>alizację zadań wynikających ze S</w:t>
      </w:r>
      <w:r w:rsidRPr="009A47A5">
        <w:rPr>
          <w:rFonts w:ascii="Arial" w:hAnsi="Arial" w:cs="Arial"/>
        </w:rPr>
        <w:t>trategii, przekazywanych do Powiatowe</w:t>
      </w:r>
      <w:r w:rsidR="001612F2">
        <w:rPr>
          <w:rFonts w:ascii="Arial" w:hAnsi="Arial" w:cs="Arial"/>
        </w:rPr>
        <w:t>go</w:t>
      </w:r>
      <w:r w:rsidRPr="009A47A5">
        <w:rPr>
          <w:rFonts w:ascii="Arial" w:hAnsi="Arial" w:cs="Arial"/>
        </w:rPr>
        <w:t xml:space="preserve"> Centrum Pomocy Rodzinie w Augustowie do dnia 15 lutego każdego roku za rok ubiegły</w:t>
      </w:r>
      <w:r w:rsidR="009A47A5" w:rsidRPr="009A47A5">
        <w:rPr>
          <w:rFonts w:ascii="Arial" w:hAnsi="Arial" w:cs="Arial"/>
        </w:rPr>
        <w:t>.</w:t>
      </w:r>
    </w:p>
    <w:p w:rsidR="001D77BF" w:rsidRPr="009A47A5" w:rsidRDefault="001612F2" w:rsidP="004510B1">
      <w:pPr>
        <w:spacing w:after="120"/>
        <w:rPr>
          <w:rStyle w:val="markedcontent"/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sprawozdanie </w:t>
      </w:r>
      <w:r w:rsidR="00872AA1">
        <w:rPr>
          <w:rFonts w:ascii="Arial" w:hAnsi="Arial" w:cs="Arial"/>
          <w:sz w:val="24"/>
          <w:szCs w:val="24"/>
        </w:rPr>
        <w:t xml:space="preserve">zostało opracowane na podstawie sporządzonych przez realizatorów Strategii informacji o </w:t>
      </w:r>
      <w:r w:rsidR="00783F59">
        <w:rPr>
          <w:rFonts w:ascii="Arial" w:hAnsi="Arial" w:cs="Arial"/>
          <w:sz w:val="24"/>
          <w:szCs w:val="24"/>
        </w:rPr>
        <w:t>wykonanych</w:t>
      </w:r>
      <w:r w:rsidR="00872AA1">
        <w:rPr>
          <w:rFonts w:ascii="Arial" w:hAnsi="Arial" w:cs="Arial"/>
          <w:sz w:val="24"/>
          <w:szCs w:val="24"/>
        </w:rPr>
        <w:t xml:space="preserve"> w 2022 roku</w:t>
      </w:r>
      <w:r w:rsidR="00783F59" w:rsidRPr="00783F59">
        <w:rPr>
          <w:rFonts w:ascii="Arial" w:hAnsi="Arial" w:cs="Arial"/>
          <w:sz w:val="24"/>
          <w:szCs w:val="24"/>
        </w:rPr>
        <w:t xml:space="preserve"> </w:t>
      </w:r>
      <w:r w:rsidR="00783F59">
        <w:rPr>
          <w:rFonts w:ascii="Arial" w:hAnsi="Arial" w:cs="Arial"/>
          <w:sz w:val="24"/>
          <w:szCs w:val="24"/>
        </w:rPr>
        <w:t>zadaniach</w:t>
      </w:r>
      <w:r w:rsidR="00872AA1">
        <w:rPr>
          <w:rFonts w:ascii="Arial" w:hAnsi="Arial" w:cs="Arial"/>
          <w:sz w:val="24"/>
          <w:szCs w:val="24"/>
        </w:rPr>
        <w:t>.</w:t>
      </w:r>
    </w:p>
    <w:p w:rsidR="002573BA" w:rsidRPr="00FC1D4D" w:rsidRDefault="002573BA" w:rsidP="00FC1D4D">
      <w:pPr>
        <w:pStyle w:val="Nagwek1"/>
        <w:spacing w:before="100" w:beforeAutospacing="1" w:after="120"/>
        <w:rPr>
          <w:rFonts w:ascii="Arial" w:hAnsi="Arial" w:cs="Arial"/>
          <w:color w:val="0070C0"/>
          <w:sz w:val="24"/>
          <w:szCs w:val="24"/>
          <w:u w:val="single"/>
        </w:rPr>
      </w:pPr>
      <w:bookmarkStart w:id="2" w:name="_Toc128659101"/>
      <w:r w:rsidRPr="00FC1D4D">
        <w:rPr>
          <w:rFonts w:ascii="Arial" w:hAnsi="Arial" w:cs="Arial"/>
          <w:color w:val="0070C0"/>
          <w:sz w:val="24"/>
          <w:szCs w:val="24"/>
          <w:u w:val="single"/>
        </w:rPr>
        <w:t>Priorytet 1</w:t>
      </w:r>
      <w:bookmarkEnd w:id="2"/>
      <w:r w:rsidRPr="00FC1D4D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:rsidR="002573BA" w:rsidRDefault="002573BA" w:rsidP="00972EE0">
      <w:pPr>
        <w:pStyle w:val="Nagwek1"/>
        <w:spacing w:before="0"/>
        <w:rPr>
          <w:rFonts w:ascii="Arial" w:hAnsi="Arial" w:cs="Arial"/>
          <w:color w:val="0070C0"/>
          <w:sz w:val="24"/>
        </w:rPr>
      </w:pPr>
      <w:r w:rsidRPr="00972EE0">
        <w:rPr>
          <w:rFonts w:ascii="Arial" w:hAnsi="Arial" w:cs="Arial"/>
          <w:color w:val="0070C0"/>
          <w:sz w:val="24"/>
        </w:rPr>
        <w:t>Aktywizacja osób zagrożonych wykluczeniem społecznym</w:t>
      </w:r>
    </w:p>
    <w:p w:rsidR="006B4295" w:rsidRPr="006B4295" w:rsidRDefault="006B4295" w:rsidP="006C223C">
      <w:pPr>
        <w:spacing w:before="120" w:after="120"/>
        <w:rPr>
          <w:rFonts w:ascii="Arial" w:hAnsi="Arial" w:cs="Arial"/>
          <w:b/>
          <w:color w:val="0070C0"/>
          <w:sz w:val="24"/>
          <w:szCs w:val="24"/>
        </w:rPr>
      </w:pPr>
      <w:r w:rsidRPr="006B4295">
        <w:rPr>
          <w:rFonts w:ascii="Arial" w:hAnsi="Arial" w:cs="Arial"/>
          <w:b/>
          <w:color w:val="0070C0"/>
          <w:sz w:val="24"/>
          <w:szCs w:val="24"/>
        </w:rPr>
        <w:t>Cele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B4295">
        <w:rPr>
          <w:rFonts w:ascii="Arial" w:hAnsi="Arial" w:cs="Arial"/>
          <w:b/>
          <w:color w:val="0070C0"/>
          <w:sz w:val="24"/>
          <w:szCs w:val="24"/>
        </w:rPr>
        <w:t>operacyjne:</w:t>
      </w:r>
    </w:p>
    <w:p w:rsidR="002573BA" w:rsidRPr="00E37DE0" w:rsidRDefault="002573BA" w:rsidP="001C1AB2">
      <w:pPr>
        <w:numPr>
          <w:ilvl w:val="0"/>
          <w:numId w:val="2"/>
        </w:num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E37DE0">
        <w:rPr>
          <w:rFonts w:ascii="Arial" w:hAnsi="Arial" w:cs="Arial"/>
          <w:b/>
          <w:color w:val="0070C0"/>
          <w:sz w:val="24"/>
          <w:szCs w:val="24"/>
        </w:rPr>
        <w:t>wsparcie osób bezrobotnych i poszukujących pracy</w:t>
      </w:r>
    </w:p>
    <w:p w:rsidR="002573BA" w:rsidRPr="00E37DE0" w:rsidRDefault="002573BA" w:rsidP="001C1AB2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37DE0">
        <w:rPr>
          <w:rFonts w:ascii="Arial" w:hAnsi="Arial" w:cs="Arial"/>
          <w:b/>
          <w:color w:val="0070C0"/>
          <w:sz w:val="24"/>
          <w:szCs w:val="24"/>
        </w:rPr>
        <w:t>promowanie zatrudnienia i zwiększenie atrakcyjności lokalnego rynku pracy</w:t>
      </w:r>
    </w:p>
    <w:p w:rsidR="002573BA" w:rsidRPr="009B2429" w:rsidRDefault="002573BA" w:rsidP="009B2429">
      <w:pPr>
        <w:pStyle w:val="Nagwek3"/>
      </w:pPr>
      <w:bookmarkStart w:id="3" w:name="_Toc128659102"/>
      <w:r w:rsidRPr="009B2429">
        <w:t>POWIATOWY URZĄD PRACY W AUGUSTOWIE</w:t>
      </w:r>
      <w:bookmarkEnd w:id="3"/>
    </w:p>
    <w:p w:rsidR="002573BA" w:rsidRPr="0061335F" w:rsidRDefault="002573BA" w:rsidP="001C1AB2">
      <w:pPr>
        <w:pStyle w:val="Akapitzlist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61335F">
        <w:rPr>
          <w:rFonts w:ascii="Arial" w:hAnsi="Arial" w:cs="Arial"/>
          <w:sz w:val="24"/>
          <w:szCs w:val="24"/>
        </w:rPr>
        <w:t>W 2</w:t>
      </w:r>
      <w:r w:rsidR="0061335F" w:rsidRPr="0061335F">
        <w:rPr>
          <w:rFonts w:ascii="Arial" w:hAnsi="Arial" w:cs="Arial"/>
          <w:sz w:val="24"/>
          <w:szCs w:val="24"/>
        </w:rPr>
        <w:t>022</w:t>
      </w:r>
      <w:r w:rsidRPr="0061335F">
        <w:rPr>
          <w:rFonts w:ascii="Arial" w:hAnsi="Arial" w:cs="Arial"/>
          <w:sz w:val="24"/>
          <w:szCs w:val="24"/>
        </w:rPr>
        <w:t xml:space="preserve"> roku Powiatowy Urząd Pracy realizował działania mające na celu wsparcie osób bezrobotnych i poszukujących pracy poprzez udzielanie pomocy w znalezieniu pracy bezrobotnym i poszukującym pracy </w:t>
      </w:r>
      <w:r w:rsidR="0061335F">
        <w:rPr>
          <w:rFonts w:ascii="Arial" w:hAnsi="Arial" w:cs="Arial"/>
          <w:sz w:val="24"/>
          <w:szCs w:val="24"/>
        </w:rPr>
        <w:t>poprzez pośrednictwo</w:t>
      </w:r>
      <w:r w:rsidRPr="0061335F">
        <w:rPr>
          <w:rFonts w:ascii="Arial" w:hAnsi="Arial" w:cs="Arial"/>
          <w:sz w:val="24"/>
          <w:szCs w:val="24"/>
        </w:rPr>
        <w:t xml:space="preserve"> pracy, poradnictw</w:t>
      </w:r>
      <w:r w:rsidR="0061335F">
        <w:rPr>
          <w:rFonts w:ascii="Arial" w:hAnsi="Arial" w:cs="Arial"/>
          <w:sz w:val="24"/>
          <w:szCs w:val="24"/>
        </w:rPr>
        <w:t>o zawodowe</w:t>
      </w:r>
      <w:r w:rsidRPr="0061335F">
        <w:rPr>
          <w:rFonts w:ascii="Arial" w:hAnsi="Arial" w:cs="Arial"/>
          <w:sz w:val="24"/>
          <w:szCs w:val="24"/>
        </w:rPr>
        <w:t>, informacj</w:t>
      </w:r>
      <w:r w:rsidR="0061335F">
        <w:rPr>
          <w:rFonts w:ascii="Arial" w:hAnsi="Arial" w:cs="Arial"/>
          <w:sz w:val="24"/>
          <w:szCs w:val="24"/>
        </w:rPr>
        <w:t>e zawodową</w:t>
      </w:r>
      <w:r w:rsidRPr="0061335F">
        <w:rPr>
          <w:rFonts w:ascii="Arial" w:hAnsi="Arial" w:cs="Arial"/>
          <w:sz w:val="24"/>
          <w:szCs w:val="24"/>
        </w:rPr>
        <w:t xml:space="preserve"> oraz pomoc w aktywnym poszukiwaniu pracy.</w:t>
      </w:r>
    </w:p>
    <w:p w:rsidR="002573BA" w:rsidRPr="000228BA" w:rsidRDefault="002573BA" w:rsidP="001C1AB2">
      <w:pPr>
        <w:pStyle w:val="Akapitzlist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0228BA">
        <w:rPr>
          <w:rFonts w:ascii="Arial" w:hAnsi="Arial" w:cs="Arial"/>
          <w:sz w:val="24"/>
          <w:szCs w:val="24"/>
        </w:rPr>
        <w:t>Realizowano także działania w celu zmniejszenia skutków bezrobocia i ubóstwa poprzez przyznawanie i wypłacanie przez PUP zasiłków oraz innych świadczeń z tytułu bezrobocia oraz udzielanie przez OPS pomocy finansowej i rzeczowej.</w:t>
      </w:r>
    </w:p>
    <w:p w:rsidR="002573BA" w:rsidRPr="000228BA" w:rsidRDefault="002573BA" w:rsidP="001C1AB2">
      <w:pPr>
        <w:widowControl w:val="0"/>
        <w:suppressAutoHyphens/>
        <w:spacing w:after="12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>Liczba bezrobotnych ogółem w Powiecie Aug</w:t>
      </w:r>
      <w:r w:rsidR="000228BA"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>ustowskim na koniec grudnia 2022</w:t>
      </w:r>
      <w:r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r. wyniosła </w:t>
      </w:r>
      <w:r w:rsidR="000228BA" w:rsidRPr="000228B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2128</w:t>
      </w:r>
      <w:r w:rsidRPr="000228B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 xml:space="preserve"> osób</w:t>
      </w:r>
      <w:r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(czyli o </w:t>
      </w:r>
      <w:r w:rsidR="000228BA"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>9</w:t>
      </w:r>
      <w:r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1 osób </w:t>
      </w:r>
      <w:r w:rsidR="000228BA"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>więcej</w:t>
      </w:r>
      <w:r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niż rok wcześniej), w tym kobiet </w:t>
      </w:r>
      <w:r w:rsidR="000228BA" w:rsidRPr="000228B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991</w:t>
      </w:r>
      <w:r w:rsidRPr="000228B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 xml:space="preserve"> </w:t>
      </w:r>
      <w:r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>(</w:t>
      </w:r>
      <w:r w:rsidR="000228BA"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>o 67 więcej osób</w:t>
      </w:r>
      <w:r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niż w roku 202</w:t>
      </w:r>
      <w:r w:rsidR="000228BA"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>1</w:t>
      </w:r>
      <w:r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>). W</w:t>
      </w:r>
      <w:r w:rsidR="000228BA"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roku 202</w:t>
      </w:r>
      <w:r w:rsidR="00B002BE">
        <w:rPr>
          <w:rFonts w:ascii="Arial" w:eastAsia="Lucida Sans Unicode" w:hAnsi="Arial" w:cs="Arial"/>
          <w:kern w:val="1"/>
          <w:sz w:val="24"/>
          <w:szCs w:val="24"/>
          <w:lang w:eastAsia="ar-SA"/>
        </w:rPr>
        <w:t>2</w:t>
      </w:r>
      <w:r w:rsidR="000228BA"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pracodawcy zgłosili 3</w:t>
      </w:r>
      <w:r w:rsidRPr="000228BA">
        <w:rPr>
          <w:rFonts w:ascii="Arial" w:eastAsia="Lucida Sans Unicode" w:hAnsi="Arial" w:cs="Arial"/>
          <w:kern w:val="1"/>
          <w:sz w:val="24"/>
          <w:szCs w:val="24"/>
          <w:lang w:eastAsia="ar-SA"/>
        </w:rPr>
        <w:t>1 ofert pracy kierowanych do osób niepełnosprawnych.</w:t>
      </w:r>
    </w:p>
    <w:p w:rsidR="002573BA" w:rsidRPr="000228BA" w:rsidRDefault="002573BA" w:rsidP="001C1AB2">
      <w:pPr>
        <w:widowControl w:val="0"/>
        <w:suppressAutoHyphens/>
        <w:spacing w:after="12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0228BA">
        <w:rPr>
          <w:rFonts w:ascii="Arial" w:hAnsi="Arial" w:cs="Arial"/>
          <w:sz w:val="24"/>
          <w:szCs w:val="24"/>
        </w:rPr>
        <w:t>W ramach poradnictwa zawodowego z usług Urzędu skorzystało 1</w:t>
      </w:r>
      <w:r w:rsidR="000228BA" w:rsidRPr="000228BA">
        <w:rPr>
          <w:rFonts w:ascii="Arial" w:hAnsi="Arial" w:cs="Arial"/>
          <w:sz w:val="24"/>
          <w:szCs w:val="24"/>
        </w:rPr>
        <w:t>65</w:t>
      </w:r>
      <w:r w:rsidRPr="000228BA">
        <w:rPr>
          <w:rFonts w:ascii="Arial" w:hAnsi="Arial" w:cs="Arial"/>
          <w:b/>
          <w:sz w:val="24"/>
          <w:szCs w:val="24"/>
        </w:rPr>
        <w:t xml:space="preserve"> </w:t>
      </w:r>
      <w:r w:rsidRPr="000228BA">
        <w:rPr>
          <w:rFonts w:ascii="Arial" w:hAnsi="Arial" w:cs="Arial"/>
          <w:bCs/>
          <w:sz w:val="24"/>
          <w:szCs w:val="24"/>
        </w:rPr>
        <w:t>osób</w:t>
      </w:r>
      <w:r w:rsidRPr="000228BA">
        <w:rPr>
          <w:rFonts w:ascii="Arial" w:hAnsi="Arial" w:cs="Arial"/>
          <w:b/>
          <w:sz w:val="24"/>
          <w:szCs w:val="24"/>
        </w:rPr>
        <w:t xml:space="preserve"> </w:t>
      </w:r>
      <w:r w:rsidRPr="000228BA">
        <w:rPr>
          <w:rFonts w:ascii="Arial" w:hAnsi="Arial" w:cs="Arial"/>
          <w:sz w:val="24"/>
          <w:szCs w:val="24"/>
        </w:rPr>
        <w:t>zarejestrowanych w tute</w:t>
      </w:r>
      <w:r w:rsidR="000228BA" w:rsidRPr="000228BA">
        <w:rPr>
          <w:rFonts w:ascii="Arial" w:hAnsi="Arial" w:cs="Arial"/>
          <w:sz w:val="24"/>
          <w:szCs w:val="24"/>
        </w:rPr>
        <w:t>jszym urzędzie pracy. W roku 2022</w:t>
      </w:r>
      <w:r w:rsidRPr="000228BA">
        <w:rPr>
          <w:rFonts w:ascii="Arial" w:hAnsi="Arial" w:cs="Arial"/>
          <w:sz w:val="24"/>
          <w:szCs w:val="24"/>
        </w:rPr>
        <w:t xml:space="preserve"> do Powiatowego Urzędu Pracy w Augustowie wpłynęło </w:t>
      </w:r>
      <w:r w:rsidR="000228BA" w:rsidRPr="000228BA">
        <w:rPr>
          <w:rFonts w:ascii="Arial" w:hAnsi="Arial" w:cs="Arial"/>
          <w:sz w:val="24"/>
          <w:szCs w:val="24"/>
        </w:rPr>
        <w:t>825</w:t>
      </w:r>
      <w:r w:rsidRPr="000228BA">
        <w:rPr>
          <w:rFonts w:ascii="Arial" w:hAnsi="Arial" w:cs="Arial"/>
          <w:sz w:val="24"/>
          <w:szCs w:val="24"/>
        </w:rPr>
        <w:t xml:space="preserve"> ofert pracy.</w:t>
      </w:r>
    </w:p>
    <w:p w:rsidR="002573BA" w:rsidRPr="000228BA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0228BA">
        <w:rPr>
          <w:rFonts w:ascii="Arial" w:hAnsi="Arial" w:cs="Arial"/>
          <w:sz w:val="24"/>
          <w:szCs w:val="24"/>
        </w:rPr>
        <w:t xml:space="preserve">Dla osób bezrobotnych  upowszechniających wiedzę o poruszaniu się na rynku pracy </w:t>
      </w:r>
      <w:r w:rsidR="000228BA" w:rsidRPr="000228BA">
        <w:rPr>
          <w:rFonts w:ascii="Arial" w:hAnsi="Arial" w:cs="Arial"/>
          <w:sz w:val="24"/>
          <w:szCs w:val="24"/>
        </w:rPr>
        <w:t>PUP w Augustowie w roku 2022</w:t>
      </w:r>
      <w:r w:rsidRPr="000228BA">
        <w:rPr>
          <w:rFonts w:ascii="Arial" w:hAnsi="Arial" w:cs="Arial"/>
          <w:sz w:val="24"/>
          <w:szCs w:val="24"/>
        </w:rPr>
        <w:t xml:space="preserve"> realizował dwa projekty współfinansowane z Europejskiego Funduszu Społecznego:</w:t>
      </w:r>
    </w:p>
    <w:p w:rsidR="002573BA" w:rsidRPr="000228BA" w:rsidRDefault="006C223C" w:rsidP="00B66374">
      <w:pPr>
        <w:numPr>
          <w:ilvl w:val="0"/>
          <w:numId w:val="29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2573BA" w:rsidRPr="000228BA">
        <w:rPr>
          <w:rFonts w:ascii="Arial" w:hAnsi="Arial" w:cs="Arial"/>
          <w:sz w:val="24"/>
          <w:szCs w:val="24"/>
        </w:rPr>
        <w:t xml:space="preserve"> ramach Programu Operacyjnego Wiedza Edukacja Rozwój pt. „Aktywizacja osób młodych pozostających bez pracy w powiecie augustowskim” – projekt kierowany do osób które nie ukończyły 30 roku życia.</w:t>
      </w:r>
    </w:p>
    <w:p w:rsidR="002573BA" w:rsidRPr="000228BA" w:rsidRDefault="006C223C" w:rsidP="00B66374">
      <w:pPr>
        <w:numPr>
          <w:ilvl w:val="0"/>
          <w:numId w:val="29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573BA" w:rsidRPr="000228BA">
        <w:rPr>
          <w:rFonts w:ascii="Arial" w:hAnsi="Arial" w:cs="Arial"/>
          <w:sz w:val="24"/>
          <w:szCs w:val="24"/>
        </w:rPr>
        <w:t xml:space="preserve"> ramach Regionalnego Programu Operacyjnego Województwa Podlaskiego – „Zwiększenie zdolności zatrudnieniowej osób pozostających bez pracy w powiecie augustowskim” – projekt kierowany do osób powyżej 30 roku życia.</w:t>
      </w:r>
    </w:p>
    <w:p w:rsidR="002573BA" w:rsidRPr="000228BA" w:rsidRDefault="002573BA" w:rsidP="001C1AB2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228BA">
        <w:rPr>
          <w:rFonts w:ascii="Arial" w:eastAsia="Times New Roman" w:hAnsi="Arial" w:cs="Arial"/>
          <w:sz w:val="24"/>
          <w:szCs w:val="24"/>
          <w:lang w:eastAsia="pl-PL"/>
        </w:rPr>
        <w:t>W okresie od 1 stycznia do 31 grudnia 202</w:t>
      </w:r>
      <w:r w:rsidR="000228BA" w:rsidRPr="000228B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 roku udzielono wsparcia </w:t>
      </w:r>
      <w:r w:rsidR="000228BA" w:rsidRPr="000228BA">
        <w:rPr>
          <w:rFonts w:ascii="Arial" w:eastAsia="Times New Roman" w:hAnsi="Arial" w:cs="Arial"/>
          <w:b/>
          <w:sz w:val="24"/>
          <w:szCs w:val="24"/>
          <w:lang w:eastAsia="pl-PL"/>
        </w:rPr>
        <w:t>65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 osobom bezrobotnym na podjęcie działalności gospodarczej na łączną kwotę</w:t>
      </w:r>
      <w:bookmarkStart w:id="4" w:name="OLE_LINK1"/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28B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0228BA" w:rsidRPr="000228BA">
        <w:rPr>
          <w:rFonts w:ascii="Arial" w:eastAsia="Times New Roman" w:hAnsi="Arial" w:cs="Arial"/>
          <w:b/>
          <w:sz w:val="24"/>
          <w:szCs w:val="24"/>
          <w:lang w:eastAsia="pl-PL"/>
        </w:rPr>
        <w:t> 766 683,</w:t>
      </w:r>
      <w:r w:rsidRPr="000228BA">
        <w:rPr>
          <w:rFonts w:ascii="Arial" w:eastAsia="Times New Roman" w:hAnsi="Arial" w:cs="Arial"/>
          <w:b/>
          <w:sz w:val="24"/>
          <w:szCs w:val="24"/>
          <w:lang w:eastAsia="pl-PL"/>
        </w:rPr>
        <w:t>00 zł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4"/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(rok wcześniej </w:t>
      </w:r>
      <w:r w:rsidRPr="000228BA">
        <w:rPr>
          <w:rFonts w:ascii="Arial" w:eastAsia="Times New Roman" w:hAnsi="Arial" w:cs="Arial"/>
          <w:iCs/>
          <w:sz w:val="24"/>
          <w:szCs w:val="24"/>
          <w:lang w:eastAsia="pl-PL"/>
        </w:rPr>
        <w:t>udzielono 7</w:t>
      </w:r>
      <w:r w:rsidR="000228BA" w:rsidRPr="000228BA">
        <w:rPr>
          <w:rFonts w:ascii="Arial" w:eastAsia="Times New Roman" w:hAnsi="Arial" w:cs="Arial"/>
          <w:iCs/>
          <w:sz w:val="24"/>
          <w:szCs w:val="24"/>
          <w:lang w:eastAsia="pl-PL"/>
        </w:rPr>
        <w:t>2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 osobom</w:t>
      </w:r>
      <w:r w:rsidRPr="000228B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dotacji na kwotę 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228BA" w:rsidRPr="000228BA">
        <w:rPr>
          <w:rFonts w:ascii="Arial" w:eastAsia="Times New Roman" w:hAnsi="Arial" w:cs="Arial"/>
          <w:sz w:val="24"/>
          <w:szCs w:val="24"/>
          <w:lang w:eastAsia="pl-PL"/>
        </w:rPr>
        <w:t> 535 920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>,00 zł</w:t>
      </w:r>
      <w:r w:rsidRPr="000228BA">
        <w:rPr>
          <w:rFonts w:ascii="Arial" w:eastAsia="Times New Roman" w:hAnsi="Arial" w:cs="Arial"/>
          <w:iCs/>
          <w:sz w:val="24"/>
          <w:szCs w:val="24"/>
          <w:lang w:eastAsia="pl-PL"/>
        </w:rPr>
        <w:t>).</w:t>
      </w:r>
    </w:p>
    <w:p w:rsidR="002573BA" w:rsidRPr="000228BA" w:rsidRDefault="002573BA" w:rsidP="001C1AB2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0228BA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 roku 20</w:t>
      </w:r>
      <w:r w:rsidR="000228BA" w:rsidRPr="000228B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 Powiatowy Urząd Pracy wspierał przedsiębiorców, w szczególności tych z sektora MŚP. </w:t>
      </w:r>
      <w:r w:rsidR="000228BA" w:rsidRPr="000228BA">
        <w:rPr>
          <w:rFonts w:ascii="Arial" w:eastAsia="Times New Roman" w:hAnsi="Arial" w:cs="Arial"/>
          <w:b/>
          <w:sz w:val="24"/>
          <w:szCs w:val="24"/>
          <w:lang w:eastAsia="pl-PL"/>
        </w:rPr>
        <w:t>34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 z nich wyposażyło łącznie </w:t>
      </w:r>
      <w:r w:rsidR="000228BA" w:rsidRPr="000228BA">
        <w:rPr>
          <w:rFonts w:ascii="Arial" w:eastAsia="Times New Roman" w:hAnsi="Arial" w:cs="Arial"/>
          <w:sz w:val="24"/>
          <w:szCs w:val="24"/>
          <w:lang w:eastAsia="pl-PL"/>
        </w:rPr>
        <w:t>34 nowe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 stanowisk</w:t>
      </w:r>
      <w:r w:rsidR="000228BA" w:rsidRPr="000228B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 pracy za kwotę </w:t>
      </w:r>
      <w:r w:rsidR="000228BA" w:rsidRPr="000228BA">
        <w:rPr>
          <w:rFonts w:ascii="Arial" w:eastAsia="Times New Roman" w:hAnsi="Arial" w:cs="Arial"/>
          <w:b/>
          <w:sz w:val="24"/>
          <w:szCs w:val="24"/>
          <w:lang w:eastAsia="pl-PL"/>
        </w:rPr>
        <w:t>936 647</w:t>
      </w:r>
      <w:r w:rsidRPr="000228BA">
        <w:rPr>
          <w:rFonts w:ascii="Arial" w:eastAsia="Times New Roman" w:hAnsi="Arial" w:cs="Arial"/>
          <w:b/>
          <w:sz w:val="24"/>
          <w:szCs w:val="24"/>
          <w:lang w:eastAsia="pl-PL"/>
        </w:rPr>
        <w:t>,00 zł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 (rok wcześniej dotyczyło to odpowiednio </w:t>
      </w:r>
      <w:r w:rsidR="000228BA" w:rsidRPr="000228BA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 pracodaw</w:t>
      </w:r>
      <w:r w:rsidR="000228BA" w:rsidRPr="000228BA">
        <w:rPr>
          <w:rFonts w:ascii="Arial" w:eastAsia="Times New Roman" w:hAnsi="Arial" w:cs="Arial"/>
          <w:sz w:val="24"/>
          <w:szCs w:val="24"/>
          <w:lang w:eastAsia="pl-PL"/>
        </w:rPr>
        <w:t>ców, którzy wyposażyli łącznie 26 nowych stanowisk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 pracy za kwotę </w:t>
      </w:r>
      <w:r w:rsidR="000228BA" w:rsidRPr="000228BA">
        <w:rPr>
          <w:rFonts w:ascii="Arial" w:eastAsia="Times New Roman" w:hAnsi="Arial" w:cs="Arial"/>
          <w:sz w:val="24"/>
          <w:szCs w:val="24"/>
          <w:lang w:eastAsia="pl-PL"/>
        </w:rPr>
        <w:t>583.000</w:t>
      </w:r>
      <w:r w:rsidRPr="000228BA">
        <w:rPr>
          <w:rFonts w:ascii="Arial" w:eastAsia="Times New Roman" w:hAnsi="Arial" w:cs="Arial"/>
          <w:sz w:val="24"/>
          <w:szCs w:val="24"/>
          <w:lang w:eastAsia="pl-PL"/>
        </w:rPr>
        <w:t xml:space="preserve">,00 zł). </w:t>
      </w:r>
    </w:p>
    <w:p w:rsidR="002573BA" w:rsidRPr="000228BA" w:rsidRDefault="002573BA" w:rsidP="001C1AB2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0228BA">
        <w:rPr>
          <w:rFonts w:ascii="Arial" w:hAnsi="Arial" w:cs="Arial"/>
          <w:sz w:val="24"/>
          <w:szCs w:val="24"/>
        </w:rPr>
        <w:t>W okresie od stycznia do grudnia 202</w:t>
      </w:r>
      <w:r w:rsidR="000228BA" w:rsidRPr="000228BA">
        <w:rPr>
          <w:rFonts w:ascii="Arial" w:hAnsi="Arial" w:cs="Arial"/>
          <w:sz w:val="24"/>
          <w:szCs w:val="24"/>
        </w:rPr>
        <w:t>2</w:t>
      </w:r>
      <w:r w:rsidRPr="000228BA">
        <w:rPr>
          <w:rFonts w:ascii="Arial" w:hAnsi="Arial" w:cs="Arial"/>
          <w:sz w:val="24"/>
          <w:szCs w:val="24"/>
        </w:rPr>
        <w:t xml:space="preserve"> roku staż </w:t>
      </w:r>
      <w:r w:rsidR="000228BA" w:rsidRPr="000228BA">
        <w:rPr>
          <w:rFonts w:ascii="Arial" w:hAnsi="Arial" w:cs="Arial"/>
          <w:sz w:val="24"/>
          <w:szCs w:val="24"/>
        </w:rPr>
        <w:t>rozpoczęło</w:t>
      </w:r>
      <w:r w:rsidRPr="000228BA">
        <w:rPr>
          <w:rFonts w:ascii="Arial" w:hAnsi="Arial" w:cs="Arial"/>
          <w:sz w:val="24"/>
          <w:szCs w:val="24"/>
        </w:rPr>
        <w:t xml:space="preserve"> łącznie </w:t>
      </w:r>
      <w:r w:rsidR="000228BA" w:rsidRPr="000228BA">
        <w:rPr>
          <w:rFonts w:ascii="Arial" w:hAnsi="Arial" w:cs="Arial"/>
          <w:b/>
          <w:sz w:val="24"/>
          <w:szCs w:val="24"/>
        </w:rPr>
        <w:t xml:space="preserve">380 </w:t>
      </w:r>
      <w:r w:rsidRPr="000228BA">
        <w:rPr>
          <w:rFonts w:ascii="Arial" w:hAnsi="Arial" w:cs="Arial"/>
          <w:b/>
          <w:sz w:val="24"/>
          <w:szCs w:val="24"/>
        </w:rPr>
        <w:t>os</w:t>
      </w:r>
      <w:r w:rsidR="000228BA" w:rsidRPr="000228BA">
        <w:rPr>
          <w:rFonts w:ascii="Arial" w:hAnsi="Arial" w:cs="Arial"/>
          <w:b/>
          <w:sz w:val="24"/>
          <w:szCs w:val="24"/>
        </w:rPr>
        <w:t>ó</w:t>
      </w:r>
      <w:r w:rsidRPr="000228BA">
        <w:rPr>
          <w:rFonts w:ascii="Arial" w:hAnsi="Arial" w:cs="Arial"/>
          <w:b/>
          <w:sz w:val="24"/>
          <w:szCs w:val="24"/>
        </w:rPr>
        <w:t xml:space="preserve">b. </w:t>
      </w:r>
      <w:r w:rsidRPr="000228BA">
        <w:rPr>
          <w:rFonts w:ascii="Arial" w:hAnsi="Arial" w:cs="Arial"/>
          <w:sz w:val="24"/>
          <w:szCs w:val="24"/>
        </w:rPr>
        <w:t xml:space="preserve">Zatrudnienie w ramach robót publicznych podjęło </w:t>
      </w:r>
      <w:r w:rsidR="000228BA" w:rsidRPr="000228BA">
        <w:rPr>
          <w:rFonts w:ascii="Arial" w:hAnsi="Arial" w:cs="Arial"/>
          <w:b/>
          <w:bCs/>
          <w:sz w:val="24"/>
          <w:szCs w:val="24"/>
        </w:rPr>
        <w:t>148</w:t>
      </w:r>
      <w:r w:rsidRPr="000228BA">
        <w:rPr>
          <w:rFonts w:ascii="Arial" w:hAnsi="Arial" w:cs="Arial"/>
          <w:b/>
          <w:sz w:val="24"/>
          <w:szCs w:val="24"/>
        </w:rPr>
        <w:t xml:space="preserve"> osób, </w:t>
      </w:r>
      <w:r w:rsidRPr="000228BA">
        <w:rPr>
          <w:rFonts w:ascii="Arial" w:hAnsi="Arial" w:cs="Arial"/>
          <w:sz w:val="24"/>
          <w:szCs w:val="24"/>
        </w:rPr>
        <w:t>natomiast w ramach</w:t>
      </w:r>
      <w:r w:rsidRPr="000228BA">
        <w:rPr>
          <w:rFonts w:ascii="Arial" w:hAnsi="Arial" w:cs="Arial"/>
          <w:b/>
          <w:sz w:val="24"/>
          <w:szCs w:val="24"/>
        </w:rPr>
        <w:t xml:space="preserve"> </w:t>
      </w:r>
      <w:r w:rsidRPr="000228BA">
        <w:rPr>
          <w:rFonts w:ascii="Arial" w:hAnsi="Arial" w:cs="Arial"/>
          <w:sz w:val="24"/>
          <w:szCs w:val="24"/>
        </w:rPr>
        <w:t xml:space="preserve">prac interwencyjnych  - </w:t>
      </w:r>
      <w:r w:rsidR="000228BA" w:rsidRPr="000228BA">
        <w:rPr>
          <w:rFonts w:ascii="Arial" w:hAnsi="Arial" w:cs="Arial"/>
          <w:b/>
          <w:sz w:val="24"/>
          <w:szCs w:val="24"/>
        </w:rPr>
        <w:t>26</w:t>
      </w:r>
      <w:r w:rsidRPr="000228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28BA">
        <w:rPr>
          <w:rFonts w:ascii="Arial" w:hAnsi="Arial" w:cs="Arial"/>
          <w:b/>
          <w:sz w:val="24"/>
          <w:szCs w:val="24"/>
        </w:rPr>
        <w:t>osób.</w:t>
      </w:r>
    </w:p>
    <w:p w:rsidR="002573BA" w:rsidRPr="000228BA" w:rsidRDefault="000228BA" w:rsidP="001C1AB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228BA">
        <w:rPr>
          <w:rFonts w:ascii="Arial" w:hAnsi="Arial" w:cs="Arial"/>
          <w:sz w:val="24"/>
          <w:szCs w:val="24"/>
        </w:rPr>
        <w:t>W roku 2022</w:t>
      </w:r>
      <w:r w:rsidR="002573BA" w:rsidRPr="000228BA">
        <w:rPr>
          <w:rFonts w:ascii="Arial" w:hAnsi="Arial" w:cs="Arial"/>
          <w:sz w:val="24"/>
          <w:szCs w:val="24"/>
        </w:rPr>
        <w:t xml:space="preserve"> podpisano </w:t>
      </w:r>
      <w:r w:rsidR="002573BA" w:rsidRPr="000228BA">
        <w:rPr>
          <w:rFonts w:ascii="Arial" w:hAnsi="Arial" w:cs="Arial"/>
          <w:b/>
          <w:sz w:val="24"/>
          <w:szCs w:val="24"/>
        </w:rPr>
        <w:t>5</w:t>
      </w:r>
      <w:r w:rsidR="002573BA" w:rsidRPr="000228BA">
        <w:rPr>
          <w:rFonts w:ascii="Arial" w:hAnsi="Arial" w:cs="Arial"/>
          <w:sz w:val="24"/>
          <w:szCs w:val="24"/>
        </w:rPr>
        <w:t xml:space="preserve"> porozumień z gminami powiatu augustowskiego w sprawie organizacji prac społecznie użytecznych, w ramach, których do wykonywania tych prac skierowano </w:t>
      </w:r>
      <w:r w:rsidR="002573BA" w:rsidRPr="000228BA">
        <w:rPr>
          <w:rFonts w:ascii="Arial" w:hAnsi="Arial" w:cs="Arial"/>
          <w:b/>
          <w:bCs/>
          <w:sz w:val="24"/>
          <w:szCs w:val="24"/>
        </w:rPr>
        <w:t>4</w:t>
      </w:r>
      <w:r w:rsidRPr="000228BA">
        <w:rPr>
          <w:rFonts w:ascii="Arial" w:hAnsi="Arial" w:cs="Arial"/>
          <w:b/>
          <w:bCs/>
          <w:sz w:val="24"/>
          <w:szCs w:val="24"/>
        </w:rPr>
        <w:t>0</w:t>
      </w:r>
      <w:r w:rsidR="002573BA" w:rsidRPr="000228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28BA">
        <w:rPr>
          <w:rFonts w:ascii="Arial" w:hAnsi="Arial" w:cs="Arial"/>
          <w:b/>
          <w:sz w:val="24"/>
          <w:szCs w:val="24"/>
        </w:rPr>
        <w:t>osó</w:t>
      </w:r>
      <w:r w:rsidR="002573BA" w:rsidRPr="000228BA">
        <w:rPr>
          <w:rFonts w:ascii="Arial" w:hAnsi="Arial" w:cs="Arial"/>
          <w:b/>
          <w:sz w:val="24"/>
          <w:szCs w:val="24"/>
        </w:rPr>
        <w:t>b.</w:t>
      </w:r>
    </w:p>
    <w:p w:rsidR="002573BA" w:rsidRPr="00BF541A" w:rsidRDefault="002573BA" w:rsidP="00BF541A">
      <w:pPr>
        <w:pStyle w:val="Nagwek3"/>
        <w:rPr>
          <w:rFonts w:cs="Arial"/>
          <w:szCs w:val="24"/>
        </w:rPr>
      </w:pPr>
      <w:bookmarkStart w:id="5" w:name="_Toc128659103"/>
      <w:r w:rsidRPr="00BF541A">
        <w:rPr>
          <w:rFonts w:cs="Arial"/>
          <w:szCs w:val="24"/>
        </w:rPr>
        <w:t>MIEJSKI OŚRODEK POMOCY SPOŁECZNEJ W AUGUSTOWIE</w:t>
      </w:r>
      <w:bookmarkEnd w:id="5"/>
    </w:p>
    <w:p w:rsidR="002573BA" w:rsidRPr="007E0740" w:rsidRDefault="002573BA" w:rsidP="001C1AB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E0740">
        <w:rPr>
          <w:rFonts w:ascii="Arial" w:hAnsi="Arial" w:cs="Arial"/>
          <w:sz w:val="24"/>
          <w:szCs w:val="24"/>
        </w:rPr>
        <w:t>W celu wsparcia osób bezrobotn</w:t>
      </w:r>
      <w:r w:rsidR="007E0740" w:rsidRPr="007E0740">
        <w:rPr>
          <w:rFonts w:ascii="Arial" w:hAnsi="Arial" w:cs="Arial"/>
          <w:sz w:val="24"/>
          <w:szCs w:val="24"/>
        </w:rPr>
        <w:t>ych i poszukujących pracy w 2022</w:t>
      </w:r>
      <w:r w:rsidRPr="007E0740">
        <w:rPr>
          <w:rFonts w:ascii="Arial" w:hAnsi="Arial" w:cs="Arial"/>
          <w:sz w:val="24"/>
          <w:szCs w:val="24"/>
        </w:rPr>
        <w:t xml:space="preserve"> roku  na podstawie ustawy o pomocy społecznej z dnia 12 marca 2004 r. (</w:t>
      </w:r>
      <w:proofErr w:type="spellStart"/>
      <w:r w:rsidRPr="007E0740">
        <w:rPr>
          <w:rFonts w:ascii="Arial" w:hAnsi="Arial" w:cs="Arial"/>
          <w:sz w:val="24"/>
          <w:szCs w:val="24"/>
        </w:rPr>
        <w:t>t.j</w:t>
      </w:r>
      <w:proofErr w:type="spellEnd"/>
      <w:r w:rsidRPr="007E0740">
        <w:rPr>
          <w:rFonts w:ascii="Arial" w:hAnsi="Arial" w:cs="Arial"/>
          <w:sz w:val="24"/>
          <w:szCs w:val="24"/>
        </w:rPr>
        <w:t xml:space="preserve">. Dz. U. z 2021 r., poz. 2268 z </w:t>
      </w:r>
      <w:proofErr w:type="spellStart"/>
      <w:r w:rsidRPr="007E0740">
        <w:rPr>
          <w:rFonts w:ascii="Arial" w:hAnsi="Arial" w:cs="Arial"/>
          <w:sz w:val="24"/>
          <w:szCs w:val="24"/>
        </w:rPr>
        <w:t>późn</w:t>
      </w:r>
      <w:proofErr w:type="spellEnd"/>
      <w:r w:rsidRPr="007E0740">
        <w:rPr>
          <w:rFonts w:ascii="Arial" w:hAnsi="Arial" w:cs="Arial"/>
          <w:sz w:val="24"/>
          <w:szCs w:val="24"/>
        </w:rPr>
        <w:t>. zm.) w Miejskim Ośrodku Pomocy Społecznej w Augustowie pomoc</w:t>
      </w:r>
      <w:r w:rsidR="007E0740" w:rsidRPr="007E0740">
        <w:rPr>
          <w:rFonts w:ascii="Arial" w:hAnsi="Arial" w:cs="Arial"/>
          <w:sz w:val="24"/>
          <w:szCs w:val="24"/>
        </w:rPr>
        <w:t>ą</w:t>
      </w:r>
      <w:r w:rsidRPr="007E0740">
        <w:rPr>
          <w:rFonts w:ascii="Arial" w:hAnsi="Arial" w:cs="Arial"/>
          <w:sz w:val="24"/>
          <w:szCs w:val="24"/>
        </w:rPr>
        <w:t xml:space="preserve"> z powodu bezrobocia</w:t>
      </w:r>
      <w:r w:rsidR="007E0740" w:rsidRPr="007E0740">
        <w:rPr>
          <w:rFonts w:ascii="Arial" w:hAnsi="Arial" w:cs="Arial"/>
          <w:sz w:val="24"/>
          <w:szCs w:val="24"/>
        </w:rPr>
        <w:t xml:space="preserve"> objęto</w:t>
      </w:r>
      <w:r w:rsidRPr="007E0740">
        <w:rPr>
          <w:rFonts w:ascii="Arial" w:hAnsi="Arial" w:cs="Arial"/>
          <w:sz w:val="24"/>
          <w:szCs w:val="24"/>
        </w:rPr>
        <w:t xml:space="preserve"> 3</w:t>
      </w:r>
      <w:r w:rsidR="007E0740" w:rsidRPr="007E0740">
        <w:rPr>
          <w:rFonts w:ascii="Arial" w:hAnsi="Arial" w:cs="Arial"/>
          <w:sz w:val="24"/>
          <w:szCs w:val="24"/>
        </w:rPr>
        <w:t>33</w:t>
      </w:r>
      <w:r w:rsidRPr="007E0740">
        <w:rPr>
          <w:rFonts w:ascii="Arial" w:hAnsi="Arial" w:cs="Arial"/>
          <w:sz w:val="24"/>
          <w:szCs w:val="24"/>
        </w:rPr>
        <w:t xml:space="preserve"> rodzin</w:t>
      </w:r>
      <w:r w:rsidR="007E0740" w:rsidRPr="007E0740">
        <w:rPr>
          <w:rFonts w:ascii="Arial" w:hAnsi="Arial" w:cs="Arial"/>
          <w:sz w:val="24"/>
          <w:szCs w:val="24"/>
        </w:rPr>
        <w:t xml:space="preserve">y </w:t>
      </w:r>
      <w:r w:rsidRPr="007E0740">
        <w:rPr>
          <w:rFonts w:ascii="Arial" w:hAnsi="Arial" w:cs="Arial"/>
          <w:sz w:val="24"/>
          <w:szCs w:val="24"/>
        </w:rPr>
        <w:t xml:space="preserve">(liczba osób w rodzinach: </w:t>
      </w:r>
      <w:r w:rsidR="007E0740" w:rsidRPr="007E0740">
        <w:rPr>
          <w:rFonts w:ascii="Arial" w:hAnsi="Arial" w:cs="Arial"/>
          <w:sz w:val="24"/>
          <w:szCs w:val="24"/>
        </w:rPr>
        <w:t>684</w:t>
      </w:r>
      <w:r w:rsidRPr="007E0740">
        <w:rPr>
          <w:rFonts w:ascii="Arial" w:hAnsi="Arial" w:cs="Arial"/>
          <w:sz w:val="24"/>
          <w:szCs w:val="24"/>
        </w:rPr>
        <w:t>) Ponadto w 202</w:t>
      </w:r>
      <w:r w:rsidR="007E0740" w:rsidRPr="007E0740">
        <w:rPr>
          <w:rFonts w:ascii="Arial" w:hAnsi="Arial" w:cs="Arial"/>
          <w:sz w:val="24"/>
          <w:szCs w:val="24"/>
        </w:rPr>
        <w:t>2</w:t>
      </w:r>
      <w:r w:rsidRPr="007E0740">
        <w:rPr>
          <w:rFonts w:ascii="Arial" w:hAnsi="Arial" w:cs="Arial"/>
          <w:sz w:val="24"/>
          <w:szCs w:val="24"/>
        </w:rPr>
        <w:t xml:space="preserve"> r. Miejski Ośrodek Pomocy Społecznej w Augustowie organizował prace społecznie użyteczne, w których wzięło udział 1</w:t>
      </w:r>
      <w:r w:rsidR="007E0740" w:rsidRPr="007E0740">
        <w:rPr>
          <w:rFonts w:ascii="Arial" w:hAnsi="Arial" w:cs="Arial"/>
          <w:sz w:val="24"/>
          <w:szCs w:val="24"/>
        </w:rPr>
        <w:t>5</w:t>
      </w:r>
      <w:r w:rsidRPr="007E0740">
        <w:rPr>
          <w:rFonts w:ascii="Arial" w:hAnsi="Arial" w:cs="Arial"/>
          <w:sz w:val="24"/>
          <w:szCs w:val="24"/>
        </w:rPr>
        <w:t xml:space="preserve"> osób. </w:t>
      </w:r>
    </w:p>
    <w:p w:rsidR="002573BA" w:rsidRPr="00BF541A" w:rsidRDefault="002573BA" w:rsidP="00BF541A">
      <w:pPr>
        <w:pStyle w:val="Nagwek3"/>
        <w:rPr>
          <w:rFonts w:cs="Arial"/>
          <w:szCs w:val="24"/>
        </w:rPr>
      </w:pPr>
      <w:bookmarkStart w:id="6" w:name="_Toc128659104"/>
      <w:r w:rsidRPr="00BF541A">
        <w:rPr>
          <w:rFonts w:cs="Arial"/>
          <w:szCs w:val="24"/>
        </w:rPr>
        <w:t>GMINNY OŚRODEK POMOCY SPOŁECZNEJ W AUGUSTOWIE</w:t>
      </w:r>
      <w:bookmarkEnd w:id="6"/>
      <w:r w:rsidRPr="00BF541A">
        <w:rPr>
          <w:rFonts w:cs="Arial"/>
          <w:szCs w:val="24"/>
        </w:rPr>
        <w:t xml:space="preserve"> </w:t>
      </w:r>
    </w:p>
    <w:p w:rsidR="002573BA" w:rsidRPr="00D54CF8" w:rsidRDefault="002573BA" w:rsidP="001C1AB2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D54CF8">
        <w:rPr>
          <w:rFonts w:ascii="Arial" w:hAnsi="Arial" w:cs="Arial"/>
          <w:sz w:val="24"/>
          <w:szCs w:val="24"/>
        </w:rPr>
        <w:t>W ramach wsparcia osób bezrobotn</w:t>
      </w:r>
      <w:r w:rsidR="002332AF" w:rsidRPr="00D54CF8">
        <w:rPr>
          <w:rFonts w:ascii="Arial" w:hAnsi="Arial" w:cs="Arial"/>
          <w:sz w:val="24"/>
          <w:szCs w:val="24"/>
        </w:rPr>
        <w:t>ych i poszukujących pracy w 2022</w:t>
      </w:r>
      <w:r w:rsidRPr="00D54CF8">
        <w:rPr>
          <w:rFonts w:ascii="Arial" w:hAnsi="Arial" w:cs="Arial"/>
          <w:sz w:val="24"/>
          <w:szCs w:val="24"/>
        </w:rPr>
        <w:t xml:space="preserve"> roku udzielono pomocy finansowej w formie zasiłków okresowych osobom bezrobotnym zarejestrowanym w PUP w Augustowie (</w:t>
      </w:r>
      <w:r w:rsidR="00D54CF8">
        <w:rPr>
          <w:rFonts w:ascii="Arial" w:hAnsi="Arial" w:cs="Arial"/>
          <w:sz w:val="24"/>
          <w:szCs w:val="24"/>
        </w:rPr>
        <w:t>31 rodzin, 64</w:t>
      </w:r>
      <w:r w:rsidRPr="00D54CF8">
        <w:rPr>
          <w:rFonts w:ascii="Arial" w:hAnsi="Arial" w:cs="Arial"/>
          <w:sz w:val="24"/>
          <w:szCs w:val="24"/>
        </w:rPr>
        <w:t xml:space="preserve"> osoby w rodzinach</w:t>
      </w:r>
      <w:r w:rsidR="00D54CF8">
        <w:rPr>
          <w:rFonts w:ascii="Arial" w:hAnsi="Arial" w:cs="Arial"/>
          <w:sz w:val="24"/>
          <w:szCs w:val="24"/>
        </w:rPr>
        <w:t>)</w:t>
      </w:r>
      <w:r w:rsidRPr="00D54CF8">
        <w:rPr>
          <w:rFonts w:ascii="Arial" w:hAnsi="Arial" w:cs="Arial"/>
          <w:sz w:val="24"/>
          <w:szCs w:val="24"/>
        </w:rPr>
        <w:t>.</w:t>
      </w:r>
    </w:p>
    <w:p w:rsidR="002573BA" w:rsidRPr="00BF541A" w:rsidRDefault="002573BA" w:rsidP="00BF541A">
      <w:pPr>
        <w:pStyle w:val="Nagwek3"/>
        <w:rPr>
          <w:rFonts w:cs="Arial"/>
          <w:szCs w:val="24"/>
        </w:rPr>
      </w:pPr>
      <w:bookmarkStart w:id="7" w:name="_Toc128659105"/>
      <w:r w:rsidRPr="00BF541A">
        <w:rPr>
          <w:rFonts w:cs="Arial"/>
          <w:szCs w:val="24"/>
        </w:rPr>
        <w:t>MIEJSKO-GMINNY OŚRODEK POMOCY SPOŁECZNEJ W LIPSKU</w:t>
      </w:r>
      <w:bookmarkEnd w:id="7"/>
      <w:r w:rsidRPr="00BF541A">
        <w:rPr>
          <w:rFonts w:cs="Arial"/>
          <w:szCs w:val="24"/>
        </w:rPr>
        <w:t xml:space="preserve"> </w:t>
      </w:r>
    </w:p>
    <w:p w:rsidR="002573BA" w:rsidRPr="00705539" w:rsidRDefault="002573BA" w:rsidP="001C1AB2">
      <w:pPr>
        <w:pStyle w:val="Akapitzlist"/>
        <w:spacing w:after="240"/>
        <w:ind w:left="0"/>
        <w:contextualSpacing w:val="0"/>
        <w:rPr>
          <w:rFonts w:ascii="Arial" w:hAnsi="Arial" w:cs="Arial"/>
          <w:sz w:val="24"/>
          <w:szCs w:val="24"/>
        </w:rPr>
      </w:pPr>
      <w:r w:rsidRPr="00705539">
        <w:rPr>
          <w:rFonts w:ascii="Arial" w:hAnsi="Arial" w:cs="Arial"/>
          <w:sz w:val="24"/>
          <w:szCs w:val="24"/>
        </w:rPr>
        <w:t xml:space="preserve">W </w:t>
      </w:r>
      <w:r w:rsidR="00E37DE0" w:rsidRPr="00705539">
        <w:rPr>
          <w:rFonts w:ascii="Arial" w:hAnsi="Arial" w:cs="Arial"/>
          <w:sz w:val="24"/>
          <w:szCs w:val="24"/>
        </w:rPr>
        <w:t>2022</w:t>
      </w:r>
      <w:r w:rsidRPr="00705539">
        <w:rPr>
          <w:rFonts w:ascii="Arial" w:hAnsi="Arial" w:cs="Arial"/>
          <w:sz w:val="24"/>
          <w:szCs w:val="24"/>
        </w:rPr>
        <w:t xml:space="preserve"> r. MGOPS w Lipsku pomocą finans</w:t>
      </w:r>
      <w:r w:rsidR="00E37DE0" w:rsidRPr="00705539">
        <w:rPr>
          <w:rFonts w:ascii="Arial" w:hAnsi="Arial" w:cs="Arial"/>
          <w:sz w:val="24"/>
          <w:szCs w:val="24"/>
        </w:rPr>
        <w:t>ową z tytułu bezrobocia objął 36</w:t>
      </w:r>
      <w:r w:rsidRPr="00705539">
        <w:rPr>
          <w:rFonts w:ascii="Arial" w:hAnsi="Arial" w:cs="Arial"/>
          <w:sz w:val="24"/>
          <w:szCs w:val="24"/>
        </w:rPr>
        <w:t xml:space="preserve"> </w:t>
      </w:r>
      <w:r w:rsidR="00E37DE0" w:rsidRPr="00705539">
        <w:rPr>
          <w:rFonts w:ascii="Arial" w:hAnsi="Arial" w:cs="Arial"/>
          <w:sz w:val="24"/>
          <w:szCs w:val="24"/>
        </w:rPr>
        <w:t>osób</w:t>
      </w:r>
      <w:r w:rsidRPr="00705539">
        <w:rPr>
          <w:rFonts w:ascii="Arial" w:hAnsi="Arial" w:cs="Arial"/>
          <w:sz w:val="24"/>
          <w:szCs w:val="24"/>
        </w:rPr>
        <w:t xml:space="preserve">. </w:t>
      </w:r>
      <w:r w:rsidR="00E37DE0" w:rsidRPr="00705539">
        <w:rPr>
          <w:rFonts w:ascii="Arial" w:hAnsi="Arial" w:cs="Arial"/>
          <w:sz w:val="24"/>
          <w:szCs w:val="24"/>
        </w:rPr>
        <w:t xml:space="preserve">Zawarto 20 </w:t>
      </w:r>
      <w:r w:rsidRPr="00705539">
        <w:rPr>
          <w:rFonts w:ascii="Arial" w:hAnsi="Arial" w:cs="Arial"/>
          <w:sz w:val="24"/>
          <w:szCs w:val="24"/>
        </w:rPr>
        <w:t xml:space="preserve">kontraktów / projektów socjalnych. </w:t>
      </w:r>
    </w:p>
    <w:p w:rsidR="002573BA" w:rsidRPr="00BF541A" w:rsidRDefault="002573BA" w:rsidP="00BF541A">
      <w:pPr>
        <w:pStyle w:val="Nagwek3"/>
        <w:rPr>
          <w:rFonts w:cs="Arial"/>
          <w:szCs w:val="24"/>
        </w:rPr>
      </w:pPr>
      <w:bookmarkStart w:id="8" w:name="_Toc128659106"/>
      <w:r w:rsidRPr="00BF541A">
        <w:rPr>
          <w:rFonts w:cs="Arial"/>
          <w:szCs w:val="24"/>
        </w:rPr>
        <w:t>GMINNY OŚRODEK POMOCY SPOŁECZNEJ W NOWINCE</w:t>
      </w:r>
      <w:bookmarkEnd w:id="8"/>
    </w:p>
    <w:p w:rsidR="00F563DE" w:rsidRPr="00425912" w:rsidRDefault="002573BA" w:rsidP="00425912">
      <w:pPr>
        <w:rPr>
          <w:rFonts w:ascii="Arial" w:hAnsi="Arial" w:cs="Arial"/>
          <w:sz w:val="24"/>
          <w:szCs w:val="24"/>
        </w:rPr>
      </w:pPr>
      <w:bookmarkStart w:id="9" w:name="_Toc128657598"/>
      <w:bookmarkStart w:id="10" w:name="_Toc128659107"/>
      <w:r w:rsidRPr="00425912">
        <w:rPr>
          <w:rFonts w:ascii="Arial" w:hAnsi="Arial" w:cs="Arial"/>
          <w:sz w:val="24"/>
          <w:szCs w:val="24"/>
        </w:rPr>
        <w:t xml:space="preserve">W ramach działania „Zmniejszenie skutków bezrobocia, ubóstwa poprzez udzielanie przez OPS pomocy finansowej i rzeczowej” </w:t>
      </w:r>
      <w:r w:rsidR="00A652A6" w:rsidRPr="00425912">
        <w:rPr>
          <w:rFonts w:ascii="Arial" w:hAnsi="Arial" w:cs="Arial"/>
          <w:sz w:val="24"/>
          <w:szCs w:val="24"/>
        </w:rPr>
        <w:t>W Gminie Nowinka w 2022 roku 15 rodzin było objętych pomocą finansową i rzeczową z tytułu bezrobocia.</w:t>
      </w:r>
      <w:bookmarkEnd w:id="9"/>
      <w:bookmarkEnd w:id="10"/>
      <w:r w:rsidR="00A652A6" w:rsidRPr="00425912">
        <w:rPr>
          <w:rFonts w:ascii="Arial" w:hAnsi="Arial" w:cs="Arial"/>
          <w:sz w:val="24"/>
          <w:szCs w:val="24"/>
        </w:rPr>
        <w:t xml:space="preserve"> </w:t>
      </w:r>
    </w:p>
    <w:p w:rsidR="00A652A6" w:rsidRPr="00425912" w:rsidRDefault="00A652A6" w:rsidP="00425912">
      <w:pPr>
        <w:rPr>
          <w:rFonts w:ascii="Arial" w:hAnsi="Arial" w:cs="Arial"/>
          <w:sz w:val="24"/>
          <w:szCs w:val="24"/>
        </w:rPr>
      </w:pPr>
      <w:bookmarkStart w:id="11" w:name="_Toc128657599"/>
      <w:bookmarkStart w:id="12" w:name="_Toc128659108"/>
      <w:r w:rsidRPr="00425912">
        <w:rPr>
          <w:rFonts w:ascii="Arial" w:hAnsi="Arial" w:cs="Arial"/>
          <w:sz w:val="24"/>
          <w:szCs w:val="24"/>
        </w:rPr>
        <w:lastRenderedPageBreak/>
        <w:t>Osoby te korzystały z zasiłków okresowych, zasiłków celowych, w tym specjalnych, posiłków dla dzieci w szkole i świadczeń pieniężnych na zakup posiłku lub żywności z programu „Posiłek w szkole i w domu” oraz specjalistycznych usług opiekuńczych dla osób z zaburzeniami psychicznymi. Zasiłki celowe były przeznaczane na zakup żywności, leków, opału, odzieży czy innych niezbędnych przedmiotów użytku domowego.</w:t>
      </w:r>
      <w:bookmarkEnd w:id="11"/>
      <w:bookmarkEnd w:id="12"/>
      <w:r w:rsidRPr="00425912">
        <w:rPr>
          <w:rFonts w:ascii="Arial" w:hAnsi="Arial" w:cs="Arial"/>
          <w:sz w:val="24"/>
          <w:szCs w:val="24"/>
        </w:rPr>
        <w:t xml:space="preserve"> </w:t>
      </w:r>
    </w:p>
    <w:p w:rsidR="002573BA" w:rsidRPr="00FC1D4D" w:rsidRDefault="002573BA" w:rsidP="00FC1D4D">
      <w:pPr>
        <w:pStyle w:val="Nagwek1"/>
        <w:spacing w:before="100" w:beforeAutospacing="1" w:after="120"/>
        <w:rPr>
          <w:rFonts w:ascii="Arial" w:hAnsi="Arial" w:cs="Arial"/>
          <w:color w:val="0070C0"/>
          <w:sz w:val="24"/>
          <w:szCs w:val="24"/>
          <w:u w:val="single"/>
        </w:rPr>
      </w:pPr>
      <w:bookmarkStart w:id="13" w:name="_Toc128659109"/>
      <w:r w:rsidRPr="00FC1D4D">
        <w:rPr>
          <w:rFonts w:ascii="Arial" w:hAnsi="Arial" w:cs="Arial"/>
          <w:color w:val="0070C0"/>
          <w:sz w:val="24"/>
          <w:szCs w:val="24"/>
          <w:u w:val="single"/>
        </w:rPr>
        <w:t>Priorytet 2</w:t>
      </w:r>
      <w:bookmarkEnd w:id="13"/>
      <w:r w:rsidRPr="00FC1D4D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:rsidR="002573BA" w:rsidRDefault="002573BA" w:rsidP="00972EE0">
      <w:pPr>
        <w:pStyle w:val="Nagwek1"/>
        <w:spacing w:before="0"/>
        <w:rPr>
          <w:rFonts w:ascii="Arial" w:hAnsi="Arial" w:cs="Arial"/>
          <w:color w:val="0070C0"/>
          <w:sz w:val="24"/>
        </w:rPr>
      </w:pPr>
      <w:r w:rsidRPr="00972EE0">
        <w:rPr>
          <w:rFonts w:ascii="Arial" w:hAnsi="Arial" w:cs="Arial"/>
          <w:color w:val="0070C0"/>
          <w:sz w:val="24"/>
        </w:rPr>
        <w:t>Wspieranie rodzin oraz zapewnienie opieki dzieciom i młodzieży.</w:t>
      </w:r>
    </w:p>
    <w:p w:rsidR="006B4295" w:rsidRPr="006B4295" w:rsidRDefault="006B4295" w:rsidP="006B4295">
      <w:pPr>
        <w:spacing w:before="120" w:after="120"/>
        <w:rPr>
          <w:rFonts w:ascii="Arial" w:hAnsi="Arial" w:cs="Arial"/>
          <w:b/>
          <w:color w:val="0070C0"/>
          <w:sz w:val="24"/>
          <w:szCs w:val="24"/>
        </w:rPr>
      </w:pPr>
      <w:r w:rsidRPr="006B4295">
        <w:rPr>
          <w:rFonts w:ascii="Arial" w:hAnsi="Arial" w:cs="Arial"/>
          <w:b/>
          <w:color w:val="0070C0"/>
          <w:sz w:val="24"/>
          <w:szCs w:val="24"/>
        </w:rPr>
        <w:t>Cele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B4295">
        <w:rPr>
          <w:rFonts w:ascii="Arial" w:hAnsi="Arial" w:cs="Arial"/>
          <w:b/>
          <w:color w:val="0070C0"/>
          <w:sz w:val="24"/>
          <w:szCs w:val="24"/>
        </w:rPr>
        <w:t>operacyjne:</w:t>
      </w:r>
    </w:p>
    <w:p w:rsidR="002573BA" w:rsidRPr="00705539" w:rsidRDefault="002573BA" w:rsidP="001C1AB2">
      <w:pPr>
        <w:numPr>
          <w:ilvl w:val="0"/>
          <w:numId w:val="3"/>
        </w:num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05539">
        <w:rPr>
          <w:rFonts w:ascii="Arial" w:hAnsi="Arial" w:cs="Arial"/>
          <w:b/>
          <w:color w:val="0070C0"/>
          <w:sz w:val="24"/>
          <w:szCs w:val="24"/>
        </w:rPr>
        <w:t>Pomoc w wypełnianiu podstawowych funkcji oraz dzieciom pozbawionym opieki.</w:t>
      </w:r>
    </w:p>
    <w:p w:rsidR="002573BA" w:rsidRPr="00705539" w:rsidRDefault="002573BA" w:rsidP="001C1AB2">
      <w:pPr>
        <w:numPr>
          <w:ilvl w:val="0"/>
          <w:numId w:val="3"/>
        </w:num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05539">
        <w:rPr>
          <w:rFonts w:ascii="Arial" w:hAnsi="Arial" w:cs="Arial"/>
          <w:b/>
          <w:color w:val="0070C0"/>
          <w:sz w:val="24"/>
          <w:szCs w:val="24"/>
        </w:rPr>
        <w:t>Usamodzielnienie wychowanków opuszczających pieczę zastępczą.</w:t>
      </w:r>
    </w:p>
    <w:p w:rsidR="002573BA" w:rsidRPr="00705539" w:rsidRDefault="002573BA" w:rsidP="001C1AB2">
      <w:pPr>
        <w:numPr>
          <w:ilvl w:val="0"/>
          <w:numId w:val="3"/>
        </w:num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05539">
        <w:rPr>
          <w:rFonts w:ascii="Arial" w:hAnsi="Arial" w:cs="Arial"/>
          <w:b/>
          <w:color w:val="0070C0"/>
          <w:sz w:val="24"/>
          <w:szCs w:val="24"/>
        </w:rPr>
        <w:t>Promocja i rozwój zastępczej formy opieki.</w:t>
      </w:r>
    </w:p>
    <w:p w:rsidR="002573BA" w:rsidRPr="009B2429" w:rsidRDefault="002573BA" w:rsidP="009B2429">
      <w:pPr>
        <w:pStyle w:val="Nagwek3"/>
      </w:pPr>
      <w:bookmarkStart w:id="14" w:name="_Toc128659110"/>
      <w:r w:rsidRPr="009B2429">
        <w:t>POWIATOWE CENTRUM POMOCY RODZINIE W AUGUSTOWIE</w:t>
      </w:r>
      <w:bookmarkEnd w:id="14"/>
      <w:r w:rsidRPr="009B2429">
        <w:t xml:space="preserve"> </w:t>
      </w:r>
    </w:p>
    <w:p w:rsidR="002573BA" w:rsidRPr="00AB082F" w:rsidRDefault="007710B5" w:rsidP="001C1AB2">
      <w:pPr>
        <w:spacing w:after="120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Powiatowe</w:t>
      </w:r>
      <w:r w:rsidR="002573BA" w:rsidRPr="00AB082F">
        <w:rPr>
          <w:rFonts w:ascii="Arial" w:hAnsi="Arial" w:cs="Arial"/>
          <w:sz w:val="24"/>
          <w:szCs w:val="24"/>
        </w:rPr>
        <w:t xml:space="preserve"> Centrum </w:t>
      </w:r>
      <w:r w:rsidRPr="00AB082F">
        <w:rPr>
          <w:rFonts w:ascii="Arial" w:hAnsi="Arial" w:cs="Arial"/>
          <w:sz w:val="24"/>
          <w:szCs w:val="24"/>
        </w:rPr>
        <w:t xml:space="preserve">Pomocy Rodzinie </w:t>
      </w:r>
      <w:r w:rsidR="002573BA" w:rsidRPr="00AB082F">
        <w:rPr>
          <w:rFonts w:ascii="Arial" w:hAnsi="Arial" w:cs="Arial"/>
          <w:sz w:val="24"/>
          <w:szCs w:val="24"/>
        </w:rPr>
        <w:t>jest instytucją odpowiedzialną za wdrażanie  programów rodzinnej opieki zastępczej oraz szkolenia kandydatów do pełnienia funkcji rodziny zastępczej.</w:t>
      </w:r>
    </w:p>
    <w:p w:rsidR="002573BA" w:rsidRPr="00AB082F" w:rsidRDefault="002573BA" w:rsidP="001C1AB2">
      <w:pPr>
        <w:pStyle w:val="Akapitzlist"/>
        <w:numPr>
          <w:ilvl w:val="0"/>
          <w:numId w:val="9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W 202</w:t>
      </w:r>
      <w:r w:rsidR="00AB082F" w:rsidRPr="00AB082F">
        <w:rPr>
          <w:rFonts w:ascii="Arial" w:hAnsi="Arial" w:cs="Arial"/>
          <w:sz w:val="24"/>
          <w:szCs w:val="24"/>
        </w:rPr>
        <w:t>2</w:t>
      </w:r>
      <w:r w:rsidRPr="00AB082F">
        <w:rPr>
          <w:rFonts w:ascii="Arial" w:hAnsi="Arial" w:cs="Arial"/>
          <w:sz w:val="24"/>
          <w:szCs w:val="24"/>
        </w:rPr>
        <w:t xml:space="preserve"> r. na terenie powiatu augustowskiego funkcjonował</w:t>
      </w:r>
      <w:r w:rsidR="00AB082F" w:rsidRPr="00AB082F">
        <w:rPr>
          <w:rFonts w:ascii="Arial" w:hAnsi="Arial" w:cs="Arial"/>
          <w:sz w:val="24"/>
          <w:szCs w:val="24"/>
        </w:rPr>
        <w:t xml:space="preserve">y 73 </w:t>
      </w:r>
      <w:r w:rsidRPr="00AB082F">
        <w:rPr>
          <w:rFonts w:ascii="Arial" w:hAnsi="Arial" w:cs="Arial"/>
          <w:sz w:val="24"/>
          <w:szCs w:val="24"/>
        </w:rPr>
        <w:t>rodzin</w:t>
      </w:r>
      <w:r w:rsidR="00AB082F" w:rsidRPr="00AB082F">
        <w:rPr>
          <w:rFonts w:ascii="Arial" w:hAnsi="Arial" w:cs="Arial"/>
          <w:sz w:val="24"/>
          <w:szCs w:val="24"/>
        </w:rPr>
        <w:t>y</w:t>
      </w:r>
      <w:r w:rsidRPr="00AB082F">
        <w:rPr>
          <w:rFonts w:ascii="Arial" w:hAnsi="Arial" w:cs="Arial"/>
          <w:sz w:val="24"/>
          <w:szCs w:val="24"/>
        </w:rPr>
        <w:t xml:space="preserve"> zastępczych, w tym:</w:t>
      </w:r>
    </w:p>
    <w:p w:rsidR="002573BA" w:rsidRPr="00AB082F" w:rsidRDefault="002573BA" w:rsidP="001C1AB2">
      <w:pPr>
        <w:pStyle w:val="Akapitzlist"/>
        <w:numPr>
          <w:ilvl w:val="0"/>
          <w:numId w:val="1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Rodziny spokrewnione z dzieckiem - 4</w:t>
      </w:r>
      <w:r w:rsidR="00AB082F" w:rsidRPr="00AB082F">
        <w:rPr>
          <w:rFonts w:ascii="Arial" w:hAnsi="Arial" w:cs="Arial"/>
          <w:sz w:val="24"/>
          <w:szCs w:val="24"/>
        </w:rPr>
        <w:t>5</w:t>
      </w:r>
    </w:p>
    <w:p w:rsidR="002573BA" w:rsidRPr="00AB082F" w:rsidRDefault="002573BA" w:rsidP="001C1AB2">
      <w:pPr>
        <w:pStyle w:val="Akapitzlist"/>
        <w:numPr>
          <w:ilvl w:val="0"/>
          <w:numId w:val="1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 xml:space="preserve">Rodziny </w:t>
      </w:r>
      <w:r w:rsidR="00AB082F" w:rsidRPr="00AB082F">
        <w:rPr>
          <w:rFonts w:ascii="Arial" w:hAnsi="Arial" w:cs="Arial"/>
          <w:sz w:val="24"/>
          <w:szCs w:val="24"/>
        </w:rPr>
        <w:t>zastępcze niezawodowe - 22</w:t>
      </w:r>
    </w:p>
    <w:p w:rsidR="002573BA" w:rsidRPr="00AB082F" w:rsidRDefault="002573BA" w:rsidP="001C1AB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1418" w:hanging="851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Rodziny zastępcze zawodowe - 3</w:t>
      </w:r>
    </w:p>
    <w:p w:rsidR="002573BA" w:rsidRPr="00AB082F" w:rsidRDefault="00AB082F" w:rsidP="001C1AB2">
      <w:pPr>
        <w:pStyle w:val="Akapitzlist"/>
        <w:numPr>
          <w:ilvl w:val="0"/>
          <w:numId w:val="1"/>
        </w:numPr>
        <w:spacing w:after="12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Rodzinne domy dziecka - 3</w:t>
      </w:r>
    </w:p>
    <w:p w:rsidR="002573BA" w:rsidRPr="00AB082F" w:rsidRDefault="002573BA" w:rsidP="001C1AB2">
      <w:pPr>
        <w:pStyle w:val="Akapitzlist"/>
        <w:numPr>
          <w:ilvl w:val="0"/>
          <w:numId w:val="9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 xml:space="preserve">Liczba dzieci umieszczonych w rodzinach zastępczych – </w:t>
      </w:r>
      <w:r w:rsidR="00AB082F" w:rsidRPr="00AB082F">
        <w:rPr>
          <w:rFonts w:ascii="Arial" w:hAnsi="Arial" w:cs="Arial"/>
          <w:sz w:val="24"/>
          <w:szCs w:val="24"/>
        </w:rPr>
        <w:t>125</w:t>
      </w:r>
      <w:r w:rsidRPr="00AB082F">
        <w:rPr>
          <w:rFonts w:ascii="Arial" w:hAnsi="Arial" w:cs="Arial"/>
          <w:sz w:val="24"/>
          <w:szCs w:val="24"/>
        </w:rPr>
        <w:t>, z tego:</w:t>
      </w:r>
    </w:p>
    <w:p w:rsidR="002573BA" w:rsidRPr="00AB082F" w:rsidRDefault="002573BA" w:rsidP="00972EE0">
      <w:pPr>
        <w:pStyle w:val="Akapitzlist"/>
        <w:numPr>
          <w:ilvl w:val="0"/>
          <w:numId w:val="12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Rodziny spokrewnione z dzieckiem - 5</w:t>
      </w:r>
      <w:r w:rsidR="00AB082F" w:rsidRPr="00AB082F">
        <w:rPr>
          <w:rFonts w:ascii="Arial" w:hAnsi="Arial" w:cs="Arial"/>
          <w:sz w:val="24"/>
          <w:szCs w:val="24"/>
        </w:rPr>
        <w:t>6</w:t>
      </w:r>
    </w:p>
    <w:p w:rsidR="002573BA" w:rsidRPr="00AB082F" w:rsidRDefault="002573BA" w:rsidP="00972EE0">
      <w:pPr>
        <w:pStyle w:val="Akapitzlist"/>
        <w:numPr>
          <w:ilvl w:val="0"/>
          <w:numId w:val="12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Rodziny zastępcze niezawodowe - 2</w:t>
      </w:r>
      <w:r w:rsidR="00AB082F" w:rsidRPr="00AB082F">
        <w:rPr>
          <w:rFonts w:ascii="Arial" w:hAnsi="Arial" w:cs="Arial"/>
          <w:sz w:val="24"/>
          <w:szCs w:val="24"/>
        </w:rPr>
        <w:t>8</w:t>
      </w:r>
    </w:p>
    <w:p w:rsidR="002573BA" w:rsidRPr="00AB082F" w:rsidRDefault="002573BA" w:rsidP="00972EE0">
      <w:pPr>
        <w:pStyle w:val="Akapitzlist"/>
        <w:numPr>
          <w:ilvl w:val="0"/>
          <w:numId w:val="12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Rodziny zastępcze zawodowe - 1</w:t>
      </w:r>
      <w:r w:rsidR="00AB082F" w:rsidRPr="00AB082F">
        <w:rPr>
          <w:rFonts w:ascii="Arial" w:hAnsi="Arial" w:cs="Arial"/>
          <w:sz w:val="24"/>
          <w:szCs w:val="24"/>
        </w:rPr>
        <w:t>4</w:t>
      </w:r>
    </w:p>
    <w:p w:rsidR="002573BA" w:rsidRPr="00AB082F" w:rsidRDefault="002573BA" w:rsidP="00972EE0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993" w:right="-142" w:hanging="426"/>
        <w:contextualSpacing w:val="0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Rodzinne Domy Dziecka – 27</w:t>
      </w:r>
    </w:p>
    <w:p w:rsidR="00941CA8" w:rsidRDefault="003A6FF6" w:rsidP="001C1AB2">
      <w:pPr>
        <w:numPr>
          <w:ilvl w:val="0"/>
          <w:numId w:val="9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941CA8">
        <w:rPr>
          <w:rFonts w:ascii="Arial" w:hAnsi="Arial" w:cs="Arial"/>
          <w:sz w:val="24"/>
          <w:szCs w:val="24"/>
        </w:rPr>
        <w:t xml:space="preserve">W 2022 r. tworzone były wspólnie z osobami usamodzielnianymi indywidualne programy usamodzielnienia. W przypadku zmiany sytuacji osób usamodzielnianych  programy były aktualizowane.  </w:t>
      </w:r>
      <w:r w:rsidR="00941CA8" w:rsidRPr="00941CA8">
        <w:rPr>
          <w:rFonts w:ascii="Arial" w:hAnsi="Arial" w:cs="Arial"/>
          <w:sz w:val="24"/>
          <w:szCs w:val="24"/>
        </w:rPr>
        <w:t xml:space="preserve">W 2022 r. </w:t>
      </w:r>
      <w:r w:rsidR="006D0C6C">
        <w:rPr>
          <w:rFonts w:ascii="Arial" w:hAnsi="Arial" w:cs="Arial"/>
          <w:sz w:val="24"/>
          <w:szCs w:val="24"/>
        </w:rPr>
        <w:t xml:space="preserve">44 </w:t>
      </w:r>
      <w:r w:rsidR="00CE71CA">
        <w:rPr>
          <w:rFonts w:ascii="Arial" w:hAnsi="Arial" w:cs="Arial"/>
          <w:sz w:val="24"/>
          <w:szCs w:val="24"/>
        </w:rPr>
        <w:t>pełnoletnich wychowanków rodzin zastępczych i placówek opiekuńczo-wychowawczych realizowało indywidualny</w:t>
      </w:r>
      <w:r w:rsidR="006D0C6C">
        <w:rPr>
          <w:rFonts w:ascii="Arial" w:hAnsi="Arial" w:cs="Arial"/>
          <w:sz w:val="24"/>
          <w:szCs w:val="24"/>
        </w:rPr>
        <w:t xml:space="preserve"> program</w:t>
      </w:r>
      <w:r w:rsidR="00CE71CA">
        <w:rPr>
          <w:rFonts w:ascii="Arial" w:hAnsi="Arial" w:cs="Arial"/>
          <w:sz w:val="24"/>
          <w:szCs w:val="24"/>
        </w:rPr>
        <w:t xml:space="preserve"> usamodzielnienia</w:t>
      </w:r>
      <w:r w:rsidR="006D0C6C">
        <w:rPr>
          <w:rFonts w:ascii="Arial" w:hAnsi="Arial" w:cs="Arial"/>
          <w:sz w:val="24"/>
          <w:szCs w:val="24"/>
        </w:rPr>
        <w:t xml:space="preserve">, </w:t>
      </w:r>
      <w:r w:rsidR="00CE71CA">
        <w:rPr>
          <w:rFonts w:ascii="Arial" w:hAnsi="Arial" w:cs="Arial"/>
          <w:sz w:val="24"/>
          <w:szCs w:val="24"/>
        </w:rPr>
        <w:t>w tym 18 osób usamodzielnianych otrzymało pomoc: na kontynuowanie nauki, usamodzielnienie lub zagospodarowanie w formie rzeczowej.</w:t>
      </w:r>
    </w:p>
    <w:p w:rsidR="002573BA" w:rsidRPr="00941CA8" w:rsidRDefault="002573BA" w:rsidP="001C1AB2">
      <w:pPr>
        <w:numPr>
          <w:ilvl w:val="0"/>
          <w:numId w:val="9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941CA8">
        <w:rPr>
          <w:rFonts w:ascii="Arial" w:hAnsi="Arial" w:cs="Arial"/>
          <w:sz w:val="24"/>
          <w:szCs w:val="24"/>
        </w:rPr>
        <w:t>Przyznawanie pomocy pieniężnej na usamodzielnienie oraz na kontynuowanie nauki osobom opuszczającym rodziny zastępcze:</w:t>
      </w:r>
    </w:p>
    <w:p w:rsidR="002573BA" w:rsidRPr="00AB082F" w:rsidRDefault="002573BA" w:rsidP="001C1AB2">
      <w:pPr>
        <w:numPr>
          <w:ilvl w:val="0"/>
          <w:numId w:val="4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Liczba pełnoletnich wychowanków rodzin zastępczych otrzymujących comiesięczna pomoc pie</w:t>
      </w:r>
      <w:r w:rsidR="00AB082F">
        <w:rPr>
          <w:rFonts w:ascii="Arial" w:hAnsi="Arial" w:cs="Arial"/>
          <w:sz w:val="24"/>
          <w:szCs w:val="24"/>
        </w:rPr>
        <w:t xml:space="preserve">niężną na kontynuacje nauki </w:t>
      </w:r>
      <w:r w:rsidR="006C223C">
        <w:rPr>
          <w:rFonts w:ascii="Arial" w:hAnsi="Arial" w:cs="Arial"/>
          <w:sz w:val="24"/>
          <w:szCs w:val="24"/>
        </w:rPr>
        <w:t>–</w:t>
      </w:r>
      <w:r w:rsidR="00AB082F">
        <w:rPr>
          <w:rFonts w:ascii="Arial" w:hAnsi="Arial" w:cs="Arial"/>
          <w:sz w:val="24"/>
          <w:szCs w:val="24"/>
        </w:rPr>
        <w:t xml:space="preserve"> 9</w:t>
      </w:r>
      <w:r w:rsidR="006C223C">
        <w:rPr>
          <w:rFonts w:ascii="Arial" w:hAnsi="Arial" w:cs="Arial"/>
          <w:sz w:val="24"/>
          <w:szCs w:val="24"/>
        </w:rPr>
        <w:t>,</w:t>
      </w:r>
    </w:p>
    <w:p w:rsidR="002573BA" w:rsidRPr="00AB082F" w:rsidRDefault="002573BA" w:rsidP="001C1AB2">
      <w:pPr>
        <w:numPr>
          <w:ilvl w:val="0"/>
          <w:numId w:val="4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lastRenderedPageBreak/>
        <w:t>Liczba pełnoletnich wychowanków, którzy otrzymali jednorazową pomoc p</w:t>
      </w:r>
      <w:r w:rsidR="00AB082F">
        <w:rPr>
          <w:rFonts w:ascii="Arial" w:hAnsi="Arial" w:cs="Arial"/>
          <w:sz w:val="24"/>
          <w:szCs w:val="24"/>
        </w:rPr>
        <w:t xml:space="preserve">ieniężną na usamodzielnienie </w:t>
      </w:r>
      <w:r w:rsidR="006C223C">
        <w:rPr>
          <w:rFonts w:ascii="Arial" w:hAnsi="Arial" w:cs="Arial"/>
          <w:sz w:val="24"/>
          <w:szCs w:val="24"/>
        </w:rPr>
        <w:t>–</w:t>
      </w:r>
      <w:r w:rsidR="00AB082F">
        <w:rPr>
          <w:rFonts w:ascii="Arial" w:hAnsi="Arial" w:cs="Arial"/>
          <w:sz w:val="24"/>
          <w:szCs w:val="24"/>
        </w:rPr>
        <w:t xml:space="preserve"> 6</w:t>
      </w:r>
      <w:r w:rsidR="006C223C">
        <w:rPr>
          <w:rFonts w:ascii="Arial" w:hAnsi="Arial" w:cs="Arial"/>
          <w:sz w:val="24"/>
          <w:szCs w:val="24"/>
        </w:rPr>
        <w:t>,</w:t>
      </w:r>
    </w:p>
    <w:p w:rsidR="002573BA" w:rsidRPr="00AB082F" w:rsidRDefault="002573BA" w:rsidP="001C1AB2">
      <w:pPr>
        <w:numPr>
          <w:ilvl w:val="0"/>
          <w:numId w:val="4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Liczba pełnoletnich wychowanków, którzy otrzymali jednorazową pomoc na zagospo</w:t>
      </w:r>
      <w:r w:rsidR="00AB082F">
        <w:rPr>
          <w:rFonts w:ascii="Arial" w:hAnsi="Arial" w:cs="Arial"/>
          <w:sz w:val="24"/>
          <w:szCs w:val="24"/>
        </w:rPr>
        <w:t xml:space="preserve">darowanie w formie rzeczowej </w:t>
      </w:r>
      <w:r w:rsidR="006F3335">
        <w:rPr>
          <w:rFonts w:ascii="Arial" w:hAnsi="Arial" w:cs="Arial"/>
          <w:sz w:val="24"/>
          <w:szCs w:val="24"/>
        </w:rPr>
        <w:t>–</w:t>
      </w:r>
      <w:r w:rsidR="00AB082F">
        <w:rPr>
          <w:rFonts w:ascii="Arial" w:hAnsi="Arial" w:cs="Arial"/>
          <w:sz w:val="24"/>
          <w:szCs w:val="24"/>
        </w:rPr>
        <w:t xml:space="preserve"> 4</w:t>
      </w:r>
      <w:r w:rsidR="006F3335">
        <w:rPr>
          <w:rFonts w:ascii="Arial" w:hAnsi="Arial" w:cs="Arial"/>
          <w:sz w:val="24"/>
          <w:szCs w:val="24"/>
        </w:rPr>
        <w:t>.</w:t>
      </w:r>
    </w:p>
    <w:p w:rsidR="002573BA" w:rsidRPr="00AB082F" w:rsidRDefault="002573BA" w:rsidP="001C1AB2">
      <w:pPr>
        <w:numPr>
          <w:ilvl w:val="0"/>
          <w:numId w:val="9"/>
        </w:numPr>
        <w:spacing w:before="120" w:after="0"/>
        <w:ind w:left="567" w:hanging="567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Przyznawanie pomocy pieniężnej na usamodzielnienie oraz na kontynuowanie nauki osobom opuszczającym instytucjonalne formy pieczy zastępczej:</w:t>
      </w:r>
    </w:p>
    <w:p w:rsidR="002573BA" w:rsidRPr="00AB082F" w:rsidRDefault="002573BA" w:rsidP="006C223C">
      <w:pPr>
        <w:numPr>
          <w:ilvl w:val="0"/>
          <w:numId w:val="8"/>
        </w:numPr>
        <w:spacing w:after="0"/>
        <w:ind w:left="992" w:hanging="425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Osoby, które opuściły placówki otrzymują comiesięczną pomoc pieniężną na kontynuowanie nauki – 4 osoby (z tego</w:t>
      </w:r>
      <w:r w:rsidR="006C223C">
        <w:rPr>
          <w:rFonts w:ascii="Arial" w:hAnsi="Arial" w:cs="Arial"/>
          <w:sz w:val="24"/>
          <w:szCs w:val="24"/>
        </w:rPr>
        <w:t xml:space="preserve"> osoby opuszczające</w:t>
      </w:r>
      <w:r w:rsidRPr="00AB082F">
        <w:rPr>
          <w:rFonts w:ascii="Arial" w:hAnsi="Arial" w:cs="Arial"/>
          <w:sz w:val="24"/>
          <w:szCs w:val="24"/>
        </w:rPr>
        <w:t>: placówki typu rodzinnego – 2, placówki socjalizacyjne – 2)</w:t>
      </w:r>
      <w:r w:rsidR="006F3335">
        <w:rPr>
          <w:rFonts w:ascii="Arial" w:hAnsi="Arial" w:cs="Arial"/>
          <w:sz w:val="24"/>
          <w:szCs w:val="24"/>
        </w:rPr>
        <w:t>,</w:t>
      </w:r>
    </w:p>
    <w:p w:rsidR="002573BA" w:rsidRPr="00AB082F" w:rsidRDefault="002573BA" w:rsidP="001C1AB2">
      <w:pPr>
        <w:numPr>
          <w:ilvl w:val="0"/>
          <w:numId w:val="8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Osoby, które opuściły placówki i otrzymały jednorazową pomoc na zagospodarowanie w formie rzeczowej – nie wnioskowano</w:t>
      </w:r>
      <w:r w:rsidR="006C223C">
        <w:rPr>
          <w:rFonts w:ascii="Arial" w:hAnsi="Arial" w:cs="Arial"/>
          <w:sz w:val="24"/>
          <w:szCs w:val="24"/>
        </w:rPr>
        <w:t>,</w:t>
      </w:r>
    </w:p>
    <w:p w:rsidR="002573BA" w:rsidRPr="00AB082F" w:rsidRDefault="002573BA" w:rsidP="001C1AB2">
      <w:pPr>
        <w:numPr>
          <w:ilvl w:val="0"/>
          <w:numId w:val="8"/>
        </w:numPr>
        <w:spacing w:after="120"/>
        <w:ind w:left="993" w:hanging="426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</w:rPr>
        <w:t>Osoby, które opuściły placówki i otrzymały jednorazową pomoc p</w:t>
      </w:r>
      <w:r w:rsidR="00AB082F">
        <w:rPr>
          <w:rFonts w:ascii="Arial" w:hAnsi="Arial" w:cs="Arial"/>
          <w:sz w:val="24"/>
          <w:szCs w:val="24"/>
        </w:rPr>
        <w:t>ieniężną na usamodzielnienie – nie wnioskowano</w:t>
      </w:r>
      <w:r w:rsidR="006F3335">
        <w:rPr>
          <w:rFonts w:ascii="Arial" w:hAnsi="Arial" w:cs="Arial"/>
          <w:sz w:val="24"/>
          <w:szCs w:val="24"/>
        </w:rPr>
        <w:t>.</w:t>
      </w:r>
    </w:p>
    <w:p w:rsidR="00223B03" w:rsidRDefault="00223B03" w:rsidP="00425912">
      <w:pPr>
        <w:pStyle w:val="Akapitzlist"/>
        <w:numPr>
          <w:ilvl w:val="0"/>
          <w:numId w:val="9"/>
        </w:numPr>
        <w:spacing w:after="0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84538C">
        <w:rPr>
          <w:rFonts w:ascii="Arial" w:hAnsi="Arial" w:cs="Arial"/>
          <w:sz w:val="24"/>
          <w:szCs w:val="24"/>
        </w:rPr>
        <w:t>Wsparcie psychologiczne udzielane rodzinom zastępczym</w:t>
      </w:r>
      <w:r w:rsidR="005B0F77">
        <w:rPr>
          <w:rFonts w:ascii="Arial" w:hAnsi="Arial" w:cs="Arial"/>
          <w:sz w:val="24"/>
          <w:szCs w:val="24"/>
        </w:rPr>
        <w:t>:</w:t>
      </w:r>
    </w:p>
    <w:p w:rsidR="005B0F77" w:rsidRPr="005B0F77" w:rsidRDefault="00A81FA1" w:rsidP="00B66374">
      <w:pPr>
        <w:pStyle w:val="Akapitzlist"/>
        <w:numPr>
          <w:ilvl w:val="0"/>
          <w:numId w:val="24"/>
        </w:numPr>
        <w:spacing w:after="120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B0F77" w:rsidRPr="005B0F77">
        <w:rPr>
          <w:rFonts w:ascii="Arial" w:hAnsi="Arial" w:cs="Arial"/>
          <w:sz w:val="24"/>
          <w:szCs w:val="24"/>
        </w:rPr>
        <w:t xml:space="preserve"> ramach wsparcia psychologiczneg</w:t>
      </w:r>
      <w:r w:rsidR="006F3335">
        <w:rPr>
          <w:rFonts w:ascii="Arial" w:hAnsi="Arial" w:cs="Arial"/>
          <w:sz w:val="24"/>
          <w:szCs w:val="24"/>
        </w:rPr>
        <w:t>o przyjęto 3 osoby (10 spotkań),</w:t>
      </w:r>
    </w:p>
    <w:p w:rsidR="005B0F77" w:rsidRPr="005B0F77" w:rsidRDefault="00A81FA1" w:rsidP="00B66374">
      <w:pPr>
        <w:pStyle w:val="Akapitzlist"/>
        <w:numPr>
          <w:ilvl w:val="0"/>
          <w:numId w:val="24"/>
        </w:numPr>
        <w:spacing w:after="120"/>
        <w:ind w:left="993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B0F77" w:rsidRPr="005B0F77">
        <w:rPr>
          <w:rFonts w:ascii="Arial" w:hAnsi="Arial" w:cs="Arial"/>
          <w:sz w:val="24"/>
          <w:szCs w:val="24"/>
        </w:rPr>
        <w:t xml:space="preserve">erapią objęto 10 rodzin zastępczych (19 osób, w tym 9 dzieci, 163 spotkania)  - </w:t>
      </w:r>
      <w:r w:rsidR="006F3335">
        <w:rPr>
          <w:rFonts w:ascii="Arial" w:hAnsi="Arial" w:cs="Arial"/>
          <w:sz w:val="24"/>
          <w:szCs w:val="24"/>
        </w:rPr>
        <w:t>czas pracy: 14 godz. w miesiącu.</w:t>
      </w:r>
    </w:p>
    <w:p w:rsidR="00EB068B" w:rsidRPr="00EB068B" w:rsidRDefault="00EB068B" w:rsidP="001C1AB2">
      <w:pPr>
        <w:pStyle w:val="Akapitzlist"/>
        <w:numPr>
          <w:ilvl w:val="0"/>
          <w:numId w:val="9"/>
        </w:numPr>
        <w:spacing w:after="120"/>
        <w:ind w:left="567" w:hanging="567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EB068B">
        <w:rPr>
          <w:rFonts w:ascii="Arial" w:hAnsi="Arial" w:cs="Arial"/>
          <w:sz w:val="24"/>
          <w:szCs w:val="24"/>
        </w:rPr>
        <w:t>rup</w:t>
      </w:r>
      <w:r>
        <w:rPr>
          <w:rFonts w:ascii="Arial" w:hAnsi="Arial" w:cs="Arial"/>
          <w:sz w:val="24"/>
          <w:szCs w:val="24"/>
        </w:rPr>
        <w:t>a</w:t>
      </w:r>
      <w:r w:rsidRPr="00EB068B">
        <w:rPr>
          <w:rFonts w:ascii="Arial" w:hAnsi="Arial" w:cs="Arial"/>
          <w:sz w:val="24"/>
          <w:szCs w:val="24"/>
        </w:rPr>
        <w:t xml:space="preserve"> wsparcia dla rodzin zastępczych</w:t>
      </w:r>
      <w:r>
        <w:rPr>
          <w:rFonts w:ascii="Arial" w:hAnsi="Arial" w:cs="Arial"/>
          <w:sz w:val="24"/>
          <w:szCs w:val="24"/>
        </w:rPr>
        <w:t xml:space="preserve"> - w</w:t>
      </w:r>
      <w:r w:rsidRPr="00EB068B">
        <w:rPr>
          <w:rFonts w:ascii="Arial" w:hAnsi="Arial" w:cs="Arial"/>
          <w:sz w:val="24"/>
          <w:szCs w:val="24"/>
        </w:rPr>
        <w:t xml:space="preserve"> 2022 r. odbyło się 12 spotkań, podczas których udało się wspólnie rozwiązać wiele problemów i trudności wynikających z funkcji pełnienia roli opiekuna zastępczego. Grupę wsparcia poprowadzili koordynato</w:t>
      </w:r>
      <w:r w:rsidR="006F3335">
        <w:rPr>
          <w:rFonts w:ascii="Arial" w:hAnsi="Arial" w:cs="Arial"/>
          <w:sz w:val="24"/>
          <w:szCs w:val="24"/>
        </w:rPr>
        <w:t>rzy rodzinnej pieczy zastępczej.</w:t>
      </w:r>
      <w:r w:rsidRPr="00EB068B">
        <w:rPr>
          <w:rFonts w:ascii="Arial" w:hAnsi="Arial" w:cs="Arial"/>
          <w:sz w:val="24"/>
          <w:szCs w:val="24"/>
        </w:rPr>
        <w:t xml:space="preserve"> </w:t>
      </w:r>
    </w:p>
    <w:p w:rsidR="00EB068B" w:rsidRPr="0098013E" w:rsidRDefault="00EB068B" w:rsidP="001C1AB2">
      <w:pPr>
        <w:numPr>
          <w:ilvl w:val="0"/>
          <w:numId w:val="9"/>
        </w:numPr>
        <w:spacing w:after="120"/>
        <w:ind w:left="567" w:hanging="567"/>
        <w:rPr>
          <w:rFonts w:ascii="Arial" w:eastAsia="Times New Roman" w:hAnsi="Arial" w:cs="Arial"/>
          <w:sz w:val="24"/>
          <w:szCs w:val="24"/>
        </w:rPr>
      </w:pPr>
      <w:r w:rsidRPr="0098013E">
        <w:rPr>
          <w:rFonts w:ascii="Arial" w:hAnsi="Arial" w:cs="Arial"/>
          <w:sz w:val="24"/>
          <w:szCs w:val="24"/>
        </w:rPr>
        <w:t>PCPR w Augustowie w styczniu 2022 r. za pomocą ankiet zbadało potrzeby szkoleniowe rodzin zastępczych. Biorąc pod uwagę wyniki ankiet 2022 r. zorganizowano 4 szkolenia dla rodzin zastępczych: „Wpływ mediów elektronicznych na rozwój dzieci i młodzieży. Bezpieczeństwo w sieci”, „Jak budować odporność psychiczną u dziecka?”, „Jak pracować z dzieckiem sprawiającym trudności wychowawcze, czy przejawiającym zaburzenia rozwojow</w:t>
      </w:r>
      <w:r w:rsidR="006F3335">
        <w:rPr>
          <w:rFonts w:ascii="Arial" w:hAnsi="Arial" w:cs="Arial"/>
          <w:sz w:val="24"/>
          <w:szCs w:val="24"/>
        </w:rPr>
        <w:t>e?”, „Komunikacja bez przemocy”.</w:t>
      </w:r>
    </w:p>
    <w:p w:rsidR="00E230AE" w:rsidRDefault="006F3335" w:rsidP="001C1AB2">
      <w:pPr>
        <w:pStyle w:val="Tekstpodstawowy2"/>
        <w:numPr>
          <w:ilvl w:val="0"/>
          <w:numId w:val="9"/>
        </w:numPr>
        <w:tabs>
          <w:tab w:val="left" w:pos="0"/>
        </w:tabs>
        <w:spacing w:after="120" w:line="276" w:lineRule="auto"/>
        <w:ind w:left="567" w:hanging="56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EB068B" w:rsidRPr="0098013E">
        <w:rPr>
          <w:rFonts w:ascii="Arial" w:hAnsi="Arial" w:cs="Arial"/>
          <w:sz w:val="24"/>
          <w:szCs w:val="24"/>
          <w:lang w:val="pl-PL"/>
        </w:rPr>
        <w:t xml:space="preserve">rzeprowadzenie szkolenia dla </w:t>
      </w:r>
      <w:r w:rsidR="00E230AE">
        <w:rPr>
          <w:rFonts w:ascii="Arial" w:hAnsi="Arial" w:cs="Arial"/>
          <w:sz w:val="24"/>
          <w:szCs w:val="24"/>
          <w:lang w:val="pl-PL"/>
        </w:rPr>
        <w:t>8</w:t>
      </w:r>
      <w:r w:rsidR="00EB068B" w:rsidRPr="0098013E">
        <w:rPr>
          <w:rFonts w:ascii="Arial" w:hAnsi="Arial" w:cs="Arial"/>
          <w:sz w:val="24"/>
          <w:szCs w:val="24"/>
          <w:lang w:val="pl-PL"/>
        </w:rPr>
        <w:t xml:space="preserve"> kandydatów do pełnienia funkcji rodziny zastępczej zaowocowało stworzeniem nowych miejsc na przy</w:t>
      </w:r>
      <w:r w:rsidR="00E230AE">
        <w:rPr>
          <w:rFonts w:ascii="Arial" w:hAnsi="Arial" w:cs="Arial"/>
          <w:sz w:val="24"/>
          <w:szCs w:val="24"/>
          <w:lang w:val="pl-PL"/>
        </w:rPr>
        <w:t xml:space="preserve">jęcie dzieci w pieczę zastępczą (szkolenie ukończyło 6 osób). </w:t>
      </w:r>
      <w:r w:rsidR="00EB068B" w:rsidRPr="0098013E">
        <w:rPr>
          <w:rFonts w:ascii="Arial" w:hAnsi="Arial" w:cs="Arial"/>
          <w:sz w:val="24"/>
          <w:szCs w:val="24"/>
          <w:lang w:val="pl-PL"/>
        </w:rPr>
        <w:t xml:space="preserve">Szkolenie poprowadzili certyfikowani trenerzy Programu PRIDE </w:t>
      </w:r>
      <w:r w:rsidR="00EB068B" w:rsidRPr="0098013E">
        <w:rPr>
          <w:rFonts w:ascii="Arial" w:hAnsi="Arial" w:cs="Arial"/>
          <w:sz w:val="24"/>
          <w:szCs w:val="24"/>
        </w:rPr>
        <w:t>Rodzinna Piecza zastępcza i PRIDE Adopcja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4B7A23" w:rsidRDefault="006F3335" w:rsidP="001C1AB2">
      <w:pPr>
        <w:pStyle w:val="Tekstpodstawowy2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EB068B" w:rsidRPr="00E230AE">
        <w:rPr>
          <w:rFonts w:ascii="Arial" w:hAnsi="Arial" w:cs="Arial"/>
          <w:sz w:val="24"/>
          <w:szCs w:val="24"/>
          <w:lang w:val="pl-PL"/>
        </w:rPr>
        <w:t xml:space="preserve">rowadzenie kampanii na rzecz pozyskania kandydatów na opiekunów zastępczych: </w:t>
      </w:r>
    </w:p>
    <w:p w:rsidR="00BE426F" w:rsidRDefault="00EB068B" w:rsidP="00B66374">
      <w:pPr>
        <w:pStyle w:val="Tekstpodstawowy2"/>
        <w:numPr>
          <w:ilvl w:val="0"/>
          <w:numId w:val="28"/>
        </w:numPr>
        <w:tabs>
          <w:tab w:val="left" w:pos="0"/>
        </w:tabs>
        <w:spacing w:line="276" w:lineRule="auto"/>
        <w:ind w:left="993" w:hanging="426"/>
        <w:jc w:val="left"/>
        <w:rPr>
          <w:rFonts w:ascii="Arial" w:hAnsi="Arial" w:cs="Arial"/>
          <w:sz w:val="24"/>
          <w:szCs w:val="24"/>
          <w:lang w:val="pl-PL"/>
        </w:rPr>
      </w:pPr>
      <w:r w:rsidRPr="00BE426F">
        <w:rPr>
          <w:rFonts w:ascii="Arial" w:hAnsi="Arial" w:cs="Arial"/>
          <w:sz w:val="24"/>
          <w:szCs w:val="24"/>
          <w:lang w:val="pl-PL"/>
        </w:rPr>
        <w:t xml:space="preserve">informacje na stronie internetowej PCPR w Augustowie oraz w </w:t>
      </w:r>
      <w:r w:rsidR="00BE426F" w:rsidRPr="00BE426F">
        <w:rPr>
          <w:rFonts w:ascii="Arial" w:hAnsi="Arial" w:cs="Arial"/>
          <w:sz w:val="24"/>
          <w:szCs w:val="24"/>
          <w:lang w:val="pl-PL"/>
        </w:rPr>
        <w:t>l</w:t>
      </w:r>
      <w:r w:rsidR="006F3335">
        <w:rPr>
          <w:rFonts w:ascii="Arial" w:hAnsi="Arial" w:cs="Arial"/>
          <w:sz w:val="24"/>
          <w:szCs w:val="24"/>
          <w:lang w:val="pl-PL"/>
        </w:rPr>
        <w:t>okalnych mediach,</w:t>
      </w:r>
    </w:p>
    <w:p w:rsidR="004B7A23" w:rsidRPr="00BE426F" w:rsidRDefault="004B7A23" w:rsidP="00B66374">
      <w:pPr>
        <w:pStyle w:val="Tekstpodstawowy2"/>
        <w:numPr>
          <w:ilvl w:val="0"/>
          <w:numId w:val="28"/>
        </w:numPr>
        <w:tabs>
          <w:tab w:val="left" w:pos="0"/>
        </w:tabs>
        <w:spacing w:after="120" w:line="276" w:lineRule="auto"/>
        <w:ind w:left="993" w:hanging="426"/>
        <w:jc w:val="left"/>
        <w:rPr>
          <w:rFonts w:ascii="Arial" w:hAnsi="Arial" w:cs="Arial"/>
          <w:sz w:val="24"/>
          <w:szCs w:val="24"/>
          <w:lang w:val="pl-PL"/>
        </w:rPr>
      </w:pPr>
      <w:r w:rsidRPr="00BE426F">
        <w:rPr>
          <w:rFonts w:ascii="Arial" w:hAnsi="Arial" w:cs="Arial"/>
          <w:sz w:val="24"/>
          <w:szCs w:val="24"/>
          <w:lang w:val="pl-PL"/>
        </w:rPr>
        <w:t>podczas organizacji</w:t>
      </w:r>
      <w:r w:rsidRPr="00BE426F">
        <w:rPr>
          <w:rFonts w:ascii="Arial" w:hAnsi="Arial" w:cs="Arial"/>
          <w:sz w:val="24"/>
          <w:szCs w:val="24"/>
        </w:rPr>
        <w:t xml:space="preserve"> 10 Biegu Charytatywnego w Augustowie prezentowano banery i rozpowszechniano ulotki i gadżety promujące rodzicielstwo zastępcze. Przy stanowisku pracownicy PCPR promowali rodzicielstwo zastępcze oraz udzielali wszelkich inform</w:t>
      </w:r>
      <w:r w:rsidR="006F3335">
        <w:rPr>
          <w:rFonts w:ascii="Arial" w:hAnsi="Arial" w:cs="Arial"/>
          <w:sz w:val="24"/>
          <w:szCs w:val="24"/>
        </w:rPr>
        <w:t>acji na temat pieczy zastępczej</w:t>
      </w:r>
      <w:r w:rsidR="006F3335">
        <w:rPr>
          <w:rFonts w:ascii="Arial" w:hAnsi="Arial" w:cs="Arial"/>
          <w:sz w:val="24"/>
          <w:szCs w:val="24"/>
          <w:lang w:val="pl-PL"/>
        </w:rPr>
        <w:t>.</w:t>
      </w:r>
    </w:p>
    <w:p w:rsidR="00BE426F" w:rsidRPr="00BE426F" w:rsidRDefault="006F3335" w:rsidP="001C1AB2">
      <w:pPr>
        <w:pStyle w:val="Akapitzlist"/>
        <w:numPr>
          <w:ilvl w:val="0"/>
          <w:numId w:val="9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BE426F" w:rsidRPr="00BE426F">
        <w:rPr>
          <w:rFonts w:ascii="Arial" w:hAnsi="Arial" w:cs="Arial"/>
          <w:sz w:val="24"/>
          <w:szCs w:val="24"/>
        </w:rPr>
        <w:t xml:space="preserve">rganizacja </w:t>
      </w:r>
      <w:r w:rsidR="00BE426F" w:rsidRPr="00BE426F">
        <w:rPr>
          <w:rFonts w:ascii="Arial" w:hAnsi="Arial" w:cs="Arial"/>
          <w:bCs/>
          <w:sz w:val="24"/>
          <w:szCs w:val="24"/>
        </w:rPr>
        <w:t>Dnia Rodzicielstwa Zastępczego</w:t>
      </w:r>
      <w:r w:rsidR="006C223C">
        <w:rPr>
          <w:rFonts w:ascii="Arial" w:hAnsi="Arial" w:cs="Arial"/>
          <w:bCs/>
          <w:sz w:val="24"/>
          <w:szCs w:val="24"/>
        </w:rPr>
        <w:t xml:space="preserve"> z udziałem władz Powiatu</w:t>
      </w:r>
      <w:r w:rsidR="00BE426F" w:rsidRPr="00BE426F">
        <w:rPr>
          <w:rFonts w:ascii="Arial" w:hAnsi="Arial" w:cs="Arial"/>
          <w:sz w:val="24"/>
          <w:szCs w:val="24"/>
        </w:rPr>
        <w:t>. Podczas festynu dzieci wraz z opiekunami wzięły udział w pokazie ratownictwa wodnego zorganizowanego przez Augustowskie WOPR. Największą atrakcją pokazu było pływanie łodziami ratowniczymi po jeziorze Necko</w:t>
      </w:r>
      <w:r w:rsidR="00C750C8">
        <w:rPr>
          <w:rFonts w:ascii="Arial" w:hAnsi="Arial" w:cs="Arial"/>
          <w:sz w:val="24"/>
          <w:szCs w:val="24"/>
        </w:rPr>
        <w:t>,</w:t>
      </w:r>
      <w:r w:rsidR="00BE426F" w:rsidRPr="00BE426F">
        <w:rPr>
          <w:rFonts w:ascii="Arial" w:hAnsi="Arial" w:cs="Arial"/>
          <w:sz w:val="24"/>
          <w:szCs w:val="24"/>
        </w:rPr>
        <w:t xml:space="preserve"> zabawy i atrakcje z animatorkami, w których uczestniczyły dzieci, a także dorośli</w:t>
      </w:r>
      <w:r w:rsidR="00C750C8">
        <w:rPr>
          <w:rFonts w:ascii="Arial" w:hAnsi="Arial" w:cs="Arial"/>
          <w:sz w:val="24"/>
          <w:szCs w:val="24"/>
        </w:rPr>
        <w:t>. Festyn zakończono wspólnym ogniskiem</w:t>
      </w:r>
      <w:r>
        <w:rPr>
          <w:rFonts w:ascii="Arial" w:hAnsi="Arial" w:cs="Arial"/>
          <w:sz w:val="24"/>
          <w:szCs w:val="24"/>
        </w:rPr>
        <w:t xml:space="preserve"> </w:t>
      </w:r>
      <w:r w:rsidR="00C750C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poczęstunkiem.</w:t>
      </w:r>
    </w:p>
    <w:p w:rsidR="0000552F" w:rsidRPr="00A81FA1" w:rsidRDefault="00A81FA1" w:rsidP="001C1AB2">
      <w:pPr>
        <w:pStyle w:val="Akapitzlist"/>
        <w:numPr>
          <w:ilvl w:val="0"/>
          <w:numId w:val="9"/>
        </w:numPr>
        <w:spacing w:before="120" w:after="120"/>
        <w:ind w:left="567" w:hanging="567"/>
        <w:contextualSpacing w:val="0"/>
        <w:rPr>
          <w:rFonts w:ascii="Arial" w:eastAsia="Times New Roman" w:hAnsi="Arial" w:cs="Arial"/>
          <w:sz w:val="24"/>
          <w:szCs w:val="24"/>
        </w:rPr>
      </w:pPr>
      <w:r w:rsidRPr="00A81FA1">
        <w:rPr>
          <w:rFonts w:ascii="Arial" w:eastAsia="Times New Roman" w:hAnsi="Arial" w:cs="Arial"/>
          <w:sz w:val="24"/>
          <w:szCs w:val="24"/>
        </w:rPr>
        <w:t xml:space="preserve"> </w:t>
      </w:r>
      <w:r w:rsidR="006F3335">
        <w:rPr>
          <w:rFonts w:ascii="Arial" w:eastAsia="Times New Roman" w:hAnsi="Arial" w:cs="Arial"/>
          <w:sz w:val="24"/>
          <w:szCs w:val="24"/>
        </w:rPr>
        <w:t>W</w:t>
      </w:r>
      <w:r w:rsidR="00223B03" w:rsidRPr="00A81FA1">
        <w:rPr>
          <w:rFonts w:ascii="Arial" w:eastAsia="Times New Roman" w:hAnsi="Arial" w:cs="Arial"/>
          <w:sz w:val="24"/>
          <w:szCs w:val="24"/>
        </w:rPr>
        <w:t>spółpraca z Ośrodkiem Środowiskowej Opieki Psychologicznej i Psychoterapeutycznej dla Dzieci i Młodzieży w Augustowie</w:t>
      </w:r>
      <w:r w:rsidR="0000552F" w:rsidRPr="00A81FA1">
        <w:rPr>
          <w:rFonts w:ascii="Arial" w:eastAsia="Times New Roman" w:hAnsi="Arial" w:cs="Arial"/>
          <w:sz w:val="24"/>
          <w:szCs w:val="24"/>
        </w:rPr>
        <w:t xml:space="preserve"> -</w:t>
      </w:r>
      <w:r w:rsidR="00223B03" w:rsidRPr="00A81FA1">
        <w:rPr>
          <w:rFonts w:ascii="Arial" w:eastAsia="Times New Roman" w:hAnsi="Arial" w:cs="Arial"/>
          <w:sz w:val="24"/>
          <w:szCs w:val="24"/>
        </w:rPr>
        <w:t xml:space="preserve"> </w:t>
      </w:r>
      <w:r w:rsidR="0000552F" w:rsidRPr="00A81FA1">
        <w:rPr>
          <w:rFonts w:ascii="Arial" w:eastAsia="Times New Roman" w:hAnsi="Arial" w:cs="Arial"/>
          <w:sz w:val="24"/>
          <w:szCs w:val="24"/>
        </w:rPr>
        <w:t>d</w:t>
      </w:r>
      <w:r w:rsidR="00223B03" w:rsidRPr="00A81FA1">
        <w:rPr>
          <w:rFonts w:ascii="Arial" w:eastAsia="Times New Roman" w:hAnsi="Arial" w:cs="Arial"/>
          <w:sz w:val="24"/>
          <w:szCs w:val="24"/>
        </w:rPr>
        <w:t>o Ośrodka kierowano dzieci i młodzież z pieczy zastępczej, koordynatorzy rodzinnej pieczy zastępczej pozostawali w kontakcie z terapeutami, w celu udzielenia komp</w:t>
      </w:r>
      <w:r w:rsidR="006F3335">
        <w:rPr>
          <w:rFonts w:ascii="Arial" w:eastAsia="Times New Roman" w:hAnsi="Arial" w:cs="Arial"/>
          <w:sz w:val="24"/>
          <w:szCs w:val="24"/>
        </w:rPr>
        <w:t>leksowego wsparcia podopiecznym.</w:t>
      </w:r>
    </w:p>
    <w:p w:rsidR="0000552F" w:rsidRPr="0000552F" w:rsidRDefault="006F3335" w:rsidP="001C1AB2">
      <w:pPr>
        <w:pStyle w:val="Akapitzlist"/>
        <w:numPr>
          <w:ilvl w:val="0"/>
          <w:numId w:val="9"/>
        </w:numPr>
        <w:spacing w:before="120" w:after="120"/>
        <w:ind w:left="567" w:hanging="567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23B03" w:rsidRPr="0000552F">
        <w:rPr>
          <w:rFonts w:ascii="Arial" w:hAnsi="Arial" w:cs="Arial"/>
          <w:sz w:val="24"/>
          <w:szCs w:val="24"/>
        </w:rPr>
        <w:t>awiązanie współpracy z Fundacją „Edukacja z Wartościami”, która w ramach projektu „Niezastąpieni</w:t>
      </w:r>
      <w:r w:rsidR="004B7A23" w:rsidRPr="0000552F">
        <w:rPr>
          <w:rFonts w:ascii="Arial" w:hAnsi="Arial" w:cs="Arial"/>
          <w:sz w:val="24"/>
          <w:szCs w:val="24"/>
        </w:rPr>
        <w:t>.</w:t>
      </w:r>
      <w:r w:rsidR="00223B03" w:rsidRPr="0000552F">
        <w:rPr>
          <w:rFonts w:ascii="Arial" w:hAnsi="Arial" w:cs="Arial"/>
          <w:sz w:val="24"/>
          <w:szCs w:val="24"/>
        </w:rPr>
        <w:t xml:space="preserve"> Rodziny zastępcze” w ramach programu  </w:t>
      </w:r>
      <w:r w:rsidR="0000552F" w:rsidRPr="0000552F">
        <w:rPr>
          <w:rFonts w:ascii="Arial" w:hAnsi="Arial" w:cs="Arial"/>
          <w:sz w:val="24"/>
          <w:szCs w:val="24"/>
        </w:rPr>
        <w:t>„</w:t>
      </w:r>
      <w:r w:rsidR="00223B03" w:rsidRPr="0000552F">
        <w:rPr>
          <w:rFonts w:ascii="Arial" w:hAnsi="Arial" w:cs="Arial"/>
          <w:sz w:val="24"/>
          <w:szCs w:val="24"/>
        </w:rPr>
        <w:t>Niezastąpiony Mikołaj” fundacja ufundowała prezenty dla 10 dzieci z r</w:t>
      </w:r>
      <w:r>
        <w:rPr>
          <w:rFonts w:ascii="Arial" w:hAnsi="Arial" w:cs="Arial"/>
          <w:sz w:val="24"/>
          <w:szCs w:val="24"/>
        </w:rPr>
        <w:t>odzin zastępczych.</w:t>
      </w:r>
    </w:p>
    <w:p w:rsidR="0000552F" w:rsidRPr="0000552F" w:rsidRDefault="006F3335" w:rsidP="001C1AB2">
      <w:pPr>
        <w:pStyle w:val="Akapitzlist"/>
        <w:numPr>
          <w:ilvl w:val="0"/>
          <w:numId w:val="9"/>
        </w:numPr>
        <w:spacing w:before="120" w:after="120"/>
        <w:ind w:left="567" w:hanging="567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23B03" w:rsidRPr="0000552F">
        <w:rPr>
          <w:rFonts w:ascii="Arial" w:hAnsi="Arial" w:cs="Arial"/>
          <w:sz w:val="24"/>
          <w:szCs w:val="24"/>
        </w:rPr>
        <w:t xml:space="preserve">organizowanie we współpracy z Bankiem </w:t>
      </w:r>
      <w:proofErr w:type="spellStart"/>
      <w:r w:rsidR="00223B03" w:rsidRPr="0000552F">
        <w:rPr>
          <w:rFonts w:ascii="Arial" w:hAnsi="Arial" w:cs="Arial"/>
          <w:sz w:val="24"/>
          <w:szCs w:val="24"/>
        </w:rPr>
        <w:t>Credit</w:t>
      </w:r>
      <w:proofErr w:type="spellEnd"/>
      <w:r w:rsidR="00223B03" w:rsidRPr="000055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B03" w:rsidRPr="0000552F">
        <w:rPr>
          <w:rFonts w:ascii="Arial" w:hAnsi="Arial" w:cs="Arial"/>
          <w:sz w:val="24"/>
          <w:szCs w:val="24"/>
        </w:rPr>
        <w:t>Agricole</w:t>
      </w:r>
      <w:proofErr w:type="spellEnd"/>
      <w:r w:rsidR="00223B03" w:rsidRPr="0000552F">
        <w:rPr>
          <w:rFonts w:ascii="Arial" w:hAnsi="Arial" w:cs="Arial"/>
          <w:sz w:val="24"/>
          <w:szCs w:val="24"/>
        </w:rPr>
        <w:t xml:space="preserve"> w Augustowie </w:t>
      </w:r>
      <w:r w:rsidR="00223B03" w:rsidRPr="0000552F">
        <w:rPr>
          <w:rFonts w:ascii="Arial" w:hAnsi="Arial" w:cs="Arial"/>
          <w:sz w:val="24"/>
          <w:szCs w:val="24"/>
          <w:lang w:val="x-none"/>
        </w:rPr>
        <w:t>prezent</w:t>
      </w:r>
      <w:r w:rsidR="00223B03" w:rsidRPr="0000552F">
        <w:rPr>
          <w:rFonts w:ascii="Arial" w:hAnsi="Arial" w:cs="Arial"/>
          <w:sz w:val="24"/>
          <w:szCs w:val="24"/>
        </w:rPr>
        <w:t>ów</w:t>
      </w:r>
      <w:r w:rsidR="00223B03" w:rsidRPr="0000552F">
        <w:rPr>
          <w:rFonts w:ascii="Arial" w:hAnsi="Arial" w:cs="Arial"/>
          <w:sz w:val="24"/>
          <w:szCs w:val="24"/>
          <w:lang w:val="x-none"/>
        </w:rPr>
        <w:t xml:space="preserve"> gwiazdkow</w:t>
      </w:r>
      <w:r w:rsidR="00223B03" w:rsidRPr="0000552F">
        <w:rPr>
          <w:rFonts w:ascii="Arial" w:hAnsi="Arial" w:cs="Arial"/>
          <w:sz w:val="24"/>
          <w:szCs w:val="24"/>
        </w:rPr>
        <w:t>ych</w:t>
      </w:r>
      <w:r w:rsidR="00223B03" w:rsidRPr="0000552F">
        <w:rPr>
          <w:rFonts w:ascii="Arial" w:hAnsi="Arial" w:cs="Arial"/>
          <w:sz w:val="24"/>
          <w:szCs w:val="24"/>
          <w:lang w:val="x-none"/>
        </w:rPr>
        <w:t xml:space="preserve"> dla dzieci z rodzin zastępczych oraz z rodzinnych domów dziecka, które zostały przekazane przez koordynatorów rodzinnej pieczy zastępczej</w:t>
      </w:r>
      <w:r>
        <w:rPr>
          <w:rFonts w:ascii="Arial" w:hAnsi="Arial" w:cs="Arial"/>
          <w:sz w:val="24"/>
          <w:szCs w:val="24"/>
        </w:rPr>
        <w:t>.</w:t>
      </w:r>
    </w:p>
    <w:p w:rsidR="00A81FA1" w:rsidRPr="00A81FA1" w:rsidRDefault="006F3335" w:rsidP="001C1AB2">
      <w:pPr>
        <w:pStyle w:val="Akapitzlist"/>
        <w:numPr>
          <w:ilvl w:val="0"/>
          <w:numId w:val="9"/>
        </w:numPr>
        <w:spacing w:before="120" w:after="120"/>
        <w:ind w:left="567" w:hanging="567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81FA1">
        <w:rPr>
          <w:rFonts w:ascii="Arial" w:hAnsi="Arial" w:cs="Arial"/>
          <w:sz w:val="24"/>
          <w:szCs w:val="24"/>
        </w:rPr>
        <w:t xml:space="preserve">spółpraca </w:t>
      </w:r>
      <w:r w:rsidR="00223B03" w:rsidRPr="0000552F">
        <w:rPr>
          <w:rFonts w:ascii="Arial" w:hAnsi="Arial" w:cs="Arial"/>
          <w:sz w:val="24"/>
          <w:szCs w:val="24"/>
        </w:rPr>
        <w:t>koordynator</w:t>
      </w:r>
      <w:r w:rsidR="00A81FA1">
        <w:rPr>
          <w:rFonts w:ascii="Arial" w:hAnsi="Arial" w:cs="Arial"/>
          <w:sz w:val="24"/>
          <w:szCs w:val="24"/>
        </w:rPr>
        <w:t>ów</w:t>
      </w:r>
      <w:r w:rsidR="00223B03" w:rsidRPr="0000552F">
        <w:rPr>
          <w:rFonts w:ascii="Arial" w:hAnsi="Arial" w:cs="Arial"/>
          <w:sz w:val="24"/>
          <w:szCs w:val="24"/>
        </w:rPr>
        <w:t xml:space="preserve"> rodzinnej pieczy zastępczej z kadrą pedagogiczną szkół, do których uczęszczają dzieci z pieczy zastępczej w celu objęcia kompleksowym wsparciem małoletnich i ich opiekunów. </w:t>
      </w:r>
    </w:p>
    <w:p w:rsidR="00223B03" w:rsidRPr="00A81FA1" w:rsidRDefault="006F3335" w:rsidP="001C1AB2">
      <w:pPr>
        <w:pStyle w:val="Akapitzlist"/>
        <w:numPr>
          <w:ilvl w:val="0"/>
          <w:numId w:val="9"/>
        </w:numPr>
        <w:spacing w:before="120" w:after="120"/>
        <w:ind w:left="567" w:hanging="567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81FA1">
        <w:rPr>
          <w:rFonts w:ascii="Arial" w:hAnsi="Arial" w:cs="Arial"/>
          <w:sz w:val="24"/>
          <w:szCs w:val="24"/>
        </w:rPr>
        <w:t xml:space="preserve">ontynuacja </w:t>
      </w:r>
      <w:r w:rsidR="00223B03" w:rsidRPr="00A81FA1">
        <w:rPr>
          <w:rFonts w:ascii="Arial" w:hAnsi="Arial" w:cs="Arial"/>
          <w:sz w:val="24"/>
          <w:szCs w:val="24"/>
        </w:rPr>
        <w:t>projekt</w:t>
      </w:r>
      <w:r w:rsidR="00A81FA1">
        <w:rPr>
          <w:rFonts w:ascii="Arial" w:hAnsi="Arial" w:cs="Arial"/>
          <w:sz w:val="24"/>
          <w:szCs w:val="24"/>
        </w:rPr>
        <w:t>u</w:t>
      </w:r>
      <w:r w:rsidR="00223B03" w:rsidRPr="00A81FA1">
        <w:rPr>
          <w:rFonts w:ascii="Arial" w:hAnsi="Arial" w:cs="Arial"/>
          <w:sz w:val="24"/>
          <w:szCs w:val="24"/>
        </w:rPr>
        <w:t xml:space="preserve"> pt. "Wsparcie dzieci umieszczonych w pieczy zastępczej</w:t>
      </w:r>
      <w:r w:rsidR="00C750C8">
        <w:rPr>
          <w:rFonts w:ascii="Arial" w:hAnsi="Arial" w:cs="Arial"/>
          <w:sz w:val="24"/>
          <w:szCs w:val="24"/>
        </w:rPr>
        <w:t xml:space="preserve"> w okresie pandemii COVID - 19", w ramach którego użyczono na okres 5 lat  </w:t>
      </w:r>
      <w:r w:rsidR="00C750C8" w:rsidRPr="00A81FA1">
        <w:rPr>
          <w:rFonts w:ascii="Arial" w:hAnsi="Arial" w:cs="Arial"/>
          <w:sz w:val="24"/>
          <w:szCs w:val="24"/>
        </w:rPr>
        <w:t xml:space="preserve">sprzęt komputerowy </w:t>
      </w:r>
      <w:r w:rsidR="00C750C8">
        <w:rPr>
          <w:rFonts w:ascii="Arial" w:hAnsi="Arial" w:cs="Arial"/>
          <w:sz w:val="24"/>
          <w:szCs w:val="24"/>
        </w:rPr>
        <w:t>(</w:t>
      </w:r>
      <w:r w:rsidR="00C750C8" w:rsidRPr="00A81FA1">
        <w:rPr>
          <w:rFonts w:ascii="Arial" w:hAnsi="Arial" w:cs="Arial"/>
          <w:sz w:val="24"/>
          <w:szCs w:val="24"/>
        </w:rPr>
        <w:t>88 sztuk laptopów wraz z oprogramowaniem</w:t>
      </w:r>
      <w:r w:rsidR="00C750C8">
        <w:rPr>
          <w:rFonts w:ascii="Arial" w:hAnsi="Arial" w:cs="Arial"/>
          <w:sz w:val="24"/>
          <w:szCs w:val="24"/>
        </w:rPr>
        <w:t>)</w:t>
      </w:r>
      <w:r w:rsidR="00C750C8" w:rsidRPr="00A81FA1">
        <w:rPr>
          <w:rFonts w:ascii="Arial" w:hAnsi="Arial" w:cs="Arial"/>
          <w:sz w:val="24"/>
          <w:szCs w:val="24"/>
        </w:rPr>
        <w:t xml:space="preserve"> </w:t>
      </w:r>
      <w:r w:rsidR="0076634B">
        <w:rPr>
          <w:rFonts w:ascii="Arial" w:hAnsi="Arial" w:cs="Arial"/>
          <w:sz w:val="24"/>
          <w:szCs w:val="24"/>
        </w:rPr>
        <w:t>wychowankom</w:t>
      </w:r>
      <w:r w:rsidR="00223B03" w:rsidRPr="00A81FA1">
        <w:rPr>
          <w:rFonts w:ascii="Arial" w:hAnsi="Arial" w:cs="Arial"/>
          <w:sz w:val="24"/>
          <w:szCs w:val="24"/>
        </w:rPr>
        <w:t xml:space="preserve"> objęty</w:t>
      </w:r>
      <w:r w:rsidR="0076634B">
        <w:rPr>
          <w:rFonts w:ascii="Arial" w:hAnsi="Arial" w:cs="Arial"/>
          <w:sz w:val="24"/>
          <w:szCs w:val="24"/>
        </w:rPr>
        <w:t>m</w:t>
      </w:r>
      <w:r w:rsidR="00223B03" w:rsidRPr="00A81FA1">
        <w:rPr>
          <w:rFonts w:ascii="Arial" w:hAnsi="Arial" w:cs="Arial"/>
          <w:sz w:val="24"/>
          <w:szCs w:val="24"/>
        </w:rPr>
        <w:t xml:space="preserve"> ob</w:t>
      </w:r>
      <w:r w:rsidR="0076634B">
        <w:rPr>
          <w:rFonts w:ascii="Arial" w:hAnsi="Arial" w:cs="Arial"/>
          <w:sz w:val="24"/>
          <w:szCs w:val="24"/>
        </w:rPr>
        <w:t>owiązkiem szkolnym przebywającym</w:t>
      </w:r>
      <w:r w:rsidR="00223B03" w:rsidRPr="00A81FA1">
        <w:rPr>
          <w:rFonts w:ascii="Arial" w:hAnsi="Arial" w:cs="Arial"/>
          <w:sz w:val="24"/>
          <w:szCs w:val="24"/>
        </w:rPr>
        <w:t xml:space="preserve"> w</w:t>
      </w:r>
      <w:r w:rsidR="00A81FA1">
        <w:rPr>
          <w:rFonts w:ascii="Arial" w:hAnsi="Arial" w:cs="Arial"/>
          <w:sz w:val="24"/>
          <w:szCs w:val="24"/>
        </w:rPr>
        <w:t xml:space="preserve"> pieczy  zastępczej na terenie p</w:t>
      </w:r>
      <w:r w:rsidR="00223B03" w:rsidRPr="00A81FA1">
        <w:rPr>
          <w:rFonts w:ascii="Arial" w:hAnsi="Arial" w:cs="Arial"/>
          <w:sz w:val="24"/>
          <w:szCs w:val="24"/>
        </w:rPr>
        <w:t xml:space="preserve">owiatu </w:t>
      </w:r>
      <w:r w:rsidR="00A81FA1">
        <w:rPr>
          <w:rFonts w:ascii="Arial" w:hAnsi="Arial" w:cs="Arial"/>
          <w:sz w:val="24"/>
          <w:szCs w:val="24"/>
        </w:rPr>
        <w:t>a</w:t>
      </w:r>
      <w:r w:rsidR="00223B03" w:rsidRPr="00A81FA1">
        <w:rPr>
          <w:rFonts w:ascii="Arial" w:hAnsi="Arial" w:cs="Arial"/>
          <w:sz w:val="24"/>
          <w:szCs w:val="24"/>
        </w:rPr>
        <w:t>ugustowskiego</w:t>
      </w:r>
      <w:r w:rsidR="00C750C8">
        <w:rPr>
          <w:rFonts w:ascii="Arial" w:hAnsi="Arial" w:cs="Arial"/>
          <w:sz w:val="24"/>
          <w:szCs w:val="24"/>
        </w:rPr>
        <w:t xml:space="preserve">. </w:t>
      </w:r>
      <w:r w:rsidR="00223B03" w:rsidRPr="00A81FA1">
        <w:rPr>
          <w:rFonts w:ascii="Arial" w:hAnsi="Arial" w:cs="Arial"/>
          <w:sz w:val="24"/>
          <w:szCs w:val="24"/>
        </w:rPr>
        <w:t xml:space="preserve">PCPR w Augustowie na bieżąco monitoruje potrzeby dzieci przebywających w pieczy zastępczej pod kątem użyczenia komputerów. </w:t>
      </w:r>
    </w:p>
    <w:p w:rsidR="001536E7" w:rsidRPr="00476F61" w:rsidRDefault="002573BA" w:rsidP="00476F61">
      <w:pPr>
        <w:pStyle w:val="Nagwek3"/>
        <w:rPr>
          <w:rFonts w:cs="Arial"/>
          <w:szCs w:val="24"/>
        </w:rPr>
      </w:pPr>
      <w:bookmarkStart w:id="15" w:name="_Toc128659111"/>
      <w:r w:rsidRPr="00476F61">
        <w:rPr>
          <w:rFonts w:cs="Arial"/>
          <w:szCs w:val="24"/>
        </w:rPr>
        <w:t>MIEJSKI OŚRODEK POMOCY SPOŁECZNEJ W AUGUSTOWIE</w:t>
      </w:r>
      <w:bookmarkEnd w:id="15"/>
    </w:p>
    <w:p w:rsidR="002573BA" w:rsidRPr="001536E7" w:rsidRDefault="007E0740" w:rsidP="001C1AB2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7E0740">
        <w:rPr>
          <w:rFonts w:ascii="Arial" w:hAnsi="Arial" w:cs="Arial"/>
          <w:sz w:val="24"/>
          <w:szCs w:val="24"/>
        </w:rPr>
        <w:t>W 2022</w:t>
      </w:r>
      <w:r w:rsidR="002573BA" w:rsidRPr="007E0740">
        <w:rPr>
          <w:rFonts w:ascii="Arial" w:hAnsi="Arial" w:cs="Arial"/>
          <w:sz w:val="24"/>
          <w:szCs w:val="24"/>
        </w:rPr>
        <w:t xml:space="preserve"> r. w Miejskim Ośrodku Pomocy Społecznej w Augustowie z powodu bezradności w sprawach opiekuńczo-wychowawczych i prowadzenia gospodarstwa dom</w:t>
      </w:r>
      <w:r w:rsidRPr="007E0740">
        <w:rPr>
          <w:rFonts w:ascii="Arial" w:hAnsi="Arial" w:cs="Arial"/>
          <w:sz w:val="24"/>
          <w:szCs w:val="24"/>
        </w:rPr>
        <w:t>owego pomocą zostało objętych 13</w:t>
      </w:r>
      <w:r w:rsidR="002573BA" w:rsidRPr="007E0740">
        <w:rPr>
          <w:rFonts w:ascii="Arial" w:hAnsi="Arial" w:cs="Arial"/>
          <w:sz w:val="24"/>
          <w:szCs w:val="24"/>
        </w:rPr>
        <w:t xml:space="preserve">1 rodzin </w:t>
      </w:r>
      <w:r w:rsidRPr="007E0740">
        <w:rPr>
          <w:rFonts w:ascii="Arial" w:hAnsi="Arial" w:cs="Arial"/>
          <w:sz w:val="24"/>
          <w:szCs w:val="24"/>
        </w:rPr>
        <w:t>(liczba osób w rodzinach: 347</w:t>
      </w:r>
      <w:r w:rsidR="002573BA" w:rsidRPr="007E07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573BA" w:rsidRPr="007E0740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7E0740">
        <w:rPr>
          <w:rFonts w:ascii="Arial" w:hAnsi="Arial" w:cs="Arial"/>
          <w:sz w:val="24"/>
          <w:szCs w:val="24"/>
        </w:rPr>
        <w:t>W Miejskim Ośrodku Pomocy Społecznej w Augustowie zatrudnionych jest dwóch asystentów rodziny, którzy w 202</w:t>
      </w:r>
      <w:r w:rsidR="00B002BE">
        <w:rPr>
          <w:rFonts w:ascii="Arial" w:hAnsi="Arial" w:cs="Arial"/>
          <w:sz w:val="24"/>
          <w:szCs w:val="24"/>
        </w:rPr>
        <w:t>2</w:t>
      </w:r>
      <w:r w:rsidRPr="007E0740">
        <w:rPr>
          <w:rFonts w:ascii="Arial" w:hAnsi="Arial" w:cs="Arial"/>
          <w:sz w:val="24"/>
          <w:szCs w:val="24"/>
        </w:rPr>
        <w:t xml:space="preserve"> roku wspierali </w:t>
      </w:r>
      <w:r w:rsidR="007E0740" w:rsidRPr="007E0740">
        <w:rPr>
          <w:rFonts w:ascii="Arial" w:hAnsi="Arial" w:cs="Arial"/>
          <w:sz w:val="24"/>
          <w:szCs w:val="24"/>
        </w:rPr>
        <w:t>24 rodziny</w:t>
      </w:r>
      <w:r w:rsidRPr="007E0740">
        <w:rPr>
          <w:rFonts w:ascii="Arial" w:hAnsi="Arial" w:cs="Arial"/>
          <w:sz w:val="24"/>
          <w:szCs w:val="24"/>
        </w:rPr>
        <w:t>.</w:t>
      </w:r>
    </w:p>
    <w:p w:rsidR="007E0740" w:rsidRPr="00AF17C2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AF17C2">
        <w:rPr>
          <w:rFonts w:ascii="Arial" w:hAnsi="Arial" w:cs="Arial"/>
          <w:sz w:val="24"/>
          <w:szCs w:val="24"/>
        </w:rPr>
        <w:t xml:space="preserve">Stowarzyszenie na Rzecz Pomocy Społecznej w Augustowie przy współpracy z Miejskim Ośrodkiem Pomocy Społecznej w Augustowie realizowało zadanie publiczne </w:t>
      </w:r>
      <w:r w:rsidR="007E0740" w:rsidRPr="00AF17C2">
        <w:rPr>
          <w:rFonts w:ascii="Arial" w:hAnsi="Arial" w:cs="Arial"/>
          <w:sz w:val="24"/>
          <w:szCs w:val="24"/>
        </w:rPr>
        <w:t xml:space="preserve">„Wyjść na prostą – pomoc mieszkańcom Augustowa” współfinansowane przez Gminę Miasto Augustów, w ramach którego zorganizowane zostały </w:t>
      </w:r>
      <w:r w:rsidR="007E0740" w:rsidRPr="00AF17C2">
        <w:rPr>
          <w:rFonts w:ascii="Arial" w:hAnsi="Arial" w:cs="Arial"/>
          <w:sz w:val="24"/>
          <w:szCs w:val="24"/>
        </w:rPr>
        <w:lastRenderedPageBreak/>
        <w:t>specjalistyczne porady pedagogiczne (50 godzin), które odbywały się w siedzibie MOPS w Augustowie oraz poradnictwo pedagogiczne skierowane do dzieci i rodziców w placówce wsparcia dziennego</w:t>
      </w:r>
      <w:r w:rsidR="00AF17C2" w:rsidRPr="00AF17C2">
        <w:rPr>
          <w:rFonts w:ascii="Arial" w:hAnsi="Arial" w:cs="Arial"/>
          <w:sz w:val="24"/>
          <w:szCs w:val="24"/>
        </w:rPr>
        <w:t xml:space="preserve"> Świetlica „Nasza Ostoja” (80 godzin). </w:t>
      </w:r>
    </w:p>
    <w:p w:rsidR="00AF17C2" w:rsidRPr="00AF17C2" w:rsidRDefault="00AF17C2" w:rsidP="001C1AB2">
      <w:pPr>
        <w:spacing w:after="120"/>
        <w:rPr>
          <w:rFonts w:ascii="Arial" w:hAnsi="Arial" w:cs="Arial"/>
          <w:sz w:val="24"/>
          <w:szCs w:val="24"/>
        </w:rPr>
      </w:pPr>
      <w:r w:rsidRPr="00AF17C2">
        <w:rPr>
          <w:rFonts w:ascii="Arial" w:hAnsi="Arial" w:cs="Arial"/>
          <w:sz w:val="24"/>
          <w:szCs w:val="24"/>
        </w:rPr>
        <w:t>Ponadto w ramach projektu „Wiedza dla dobra rodziny” współfinansowanego przez Regionalny Ośrodek Polityki Społecznej w Białymstoku zostało zorganizowane 20 godzin specjalistycznego poradnictwa</w:t>
      </w:r>
      <w:r>
        <w:rPr>
          <w:rFonts w:ascii="Arial" w:hAnsi="Arial" w:cs="Arial"/>
          <w:sz w:val="24"/>
          <w:szCs w:val="24"/>
        </w:rPr>
        <w:t xml:space="preserve"> pedagogicznego skierowanego do rodziców korzystających ze wsparcia asystentów rodziny. W ramach tego projektu zorganizowano także 2 warsztaty "Rodzic animator zabawy”, 14 godzin poradnictwa dietetycznego oraz spotkanie integracyjne w formie wyjazdu również skierowane do rodziców, rodzin korzystających ze wsparcia asystentów rodziny. </w:t>
      </w:r>
    </w:p>
    <w:p w:rsidR="002573BA" w:rsidRPr="00D54CF8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AF17C2">
        <w:rPr>
          <w:rFonts w:ascii="Arial" w:hAnsi="Arial" w:cs="Arial"/>
          <w:sz w:val="24"/>
          <w:szCs w:val="24"/>
        </w:rPr>
        <w:t>W Augustowie prowadzonych jest 5 plac</w:t>
      </w:r>
      <w:r w:rsidR="00AF17C2" w:rsidRPr="00AF17C2">
        <w:rPr>
          <w:rFonts w:ascii="Arial" w:hAnsi="Arial" w:cs="Arial"/>
          <w:sz w:val="24"/>
          <w:szCs w:val="24"/>
        </w:rPr>
        <w:t>ówek wsparcia dziennego, w tym Ś</w:t>
      </w:r>
      <w:r w:rsidRPr="00AF17C2">
        <w:rPr>
          <w:rFonts w:ascii="Arial" w:hAnsi="Arial" w:cs="Arial"/>
          <w:sz w:val="24"/>
          <w:szCs w:val="24"/>
        </w:rPr>
        <w:t>wietlica „Nasza Ostoja” przy Miejskim Ośrodku Pomocy Społecznej w Augustowie. Ponadto jedna organizacja prowadzi placówkę wsparcia dziennego w formie wychowawcy podwórkowego. Ich zadaniem jest wsparcie dzieci oraz rodziców z problemami opiekuńczo-wychowawczymi.</w:t>
      </w:r>
    </w:p>
    <w:p w:rsidR="002573BA" w:rsidRPr="00476F61" w:rsidRDefault="002573BA" w:rsidP="00B43007">
      <w:pPr>
        <w:pStyle w:val="Nagwek3"/>
        <w:rPr>
          <w:rFonts w:cs="Arial"/>
          <w:szCs w:val="24"/>
        </w:rPr>
      </w:pPr>
      <w:bookmarkStart w:id="16" w:name="_Toc128659112"/>
      <w:r w:rsidRPr="00476F61">
        <w:rPr>
          <w:rFonts w:cs="Arial"/>
          <w:szCs w:val="24"/>
        </w:rPr>
        <w:t>GMINNY OŚRODEK POMOCY SPOŁECZNEJ W AUGUSTOWIE</w:t>
      </w:r>
      <w:bookmarkEnd w:id="16"/>
    </w:p>
    <w:p w:rsidR="002573BA" w:rsidRPr="00D54CF8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D54CF8">
        <w:rPr>
          <w:rFonts w:ascii="Arial" w:hAnsi="Arial" w:cs="Arial"/>
          <w:sz w:val="24"/>
          <w:szCs w:val="24"/>
        </w:rPr>
        <w:t>W celu pomocy rodzinom w wypełnianiu podstawowych funkcji oraz dzieciom pozbawionym opieki realizowano następujące działania:</w:t>
      </w:r>
    </w:p>
    <w:p w:rsidR="002573BA" w:rsidRPr="00D54CF8" w:rsidRDefault="002573BA" w:rsidP="001C1AB2">
      <w:pPr>
        <w:numPr>
          <w:ilvl w:val="3"/>
          <w:numId w:val="10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D54CF8">
        <w:rPr>
          <w:rFonts w:ascii="Arial" w:hAnsi="Arial" w:cs="Arial"/>
          <w:sz w:val="24"/>
          <w:szCs w:val="24"/>
        </w:rPr>
        <w:t>Wspieranie rodzin biologicznych w środowisku zamieszkania oraz udzielanie pomocy w przezwyciężaniu problemów, w tym opiekuńczo-wychowawczych i materialnych –</w:t>
      </w:r>
      <w:r w:rsidR="00D54CF8" w:rsidRPr="00D54CF8">
        <w:rPr>
          <w:rFonts w:ascii="Arial" w:hAnsi="Arial" w:cs="Arial"/>
          <w:sz w:val="24"/>
          <w:szCs w:val="24"/>
        </w:rPr>
        <w:t>123</w:t>
      </w:r>
      <w:r w:rsidRPr="00D54CF8">
        <w:rPr>
          <w:rFonts w:ascii="Arial" w:hAnsi="Arial" w:cs="Arial"/>
          <w:sz w:val="24"/>
          <w:szCs w:val="24"/>
        </w:rPr>
        <w:t xml:space="preserve"> rodziny objęto tą formą pomocy, </w:t>
      </w:r>
      <w:r w:rsidR="00D54CF8" w:rsidRPr="00D54CF8">
        <w:rPr>
          <w:rFonts w:ascii="Arial" w:hAnsi="Arial" w:cs="Arial"/>
          <w:sz w:val="24"/>
          <w:szCs w:val="24"/>
        </w:rPr>
        <w:t>123</w:t>
      </w:r>
      <w:r w:rsidRPr="00D54CF8">
        <w:rPr>
          <w:rFonts w:ascii="Arial" w:hAnsi="Arial" w:cs="Arial"/>
          <w:sz w:val="24"/>
          <w:szCs w:val="24"/>
        </w:rPr>
        <w:t xml:space="preserve"> osobom znajdującym się w niekorzystnej sytuacji finansowej de</w:t>
      </w:r>
      <w:r w:rsidR="0076634B">
        <w:rPr>
          <w:rFonts w:ascii="Arial" w:hAnsi="Arial" w:cs="Arial"/>
          <w:sz w:val="24"/>
          <w:szCs w:val="24"/>
        </w:rPr>
        <w:t>cyzją przyznano pomoc finansową.</w:t>
      </w:r>
    </w:p>
    <w:p w:rsidR="002573BA" w:rsidRPr="00D54CF8" w:rsidRDefault="002573BA" w:rsidP="001C1AB2">
      <w:pPr>
        <w:numPr>
          <w:ilvl w:val="3"/>
          <w:numId w:val="10"/>
        </w:numPr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D54CF8">
        <w:rPr>
          <w:rFonts w:ascii="Arial" w:hAnsi="Arial" w:cs="Arial"/>
          <w:sz w:val="24"/>
          <w:szCs w:val="24"/>
        </w:rPr>
        <w:t xml:space="preserve">Rozwijanie form pracy socjalnej z rodzinami, upowszechnianie funkcji asystenta rodziny- </w:t>
      </w:r>
      <w:r w:rsidR="00D54CF8" w:rsidRPr="00D54CF8">
        <w:rPr>
          <w:rFonts w:ascii="Arial" w:hAnsi="Arial" w:cs="Arial"/>
          <w:sz w:val="24"/>
          <w:szCs w:val="24"/>
        </w:rPr>
        <w:t>175</w:t>
      </w:r>
      <w:r w:rsidRPr="00D54CF8">
        <w:rPr>
          <w:rFonts w:ascii="Arial" w:hAnsi="Arial" w:cs="Arial"/>
          <w:sz w:val="24"/>
          <w:szCs w:val="24"/>
        </w:rPr>
        <w:t xml:space="preserve"> rodzinom udzielono wsparcia w postaci pracy socjalnej, 1</w:t>
      </w:r>
      <w:r w:rsidR="00D54CF8" w:rsidRPr="00D54CF8">
        <w:rPr>
          <w:rFonts w:ascii="Arial" w:hAnsi="Arial" w:cs="Arial"/>
          <w:sz w:val="24"/>
          <w:szCs w:val="24"/>
        </w:rPr>
        <w:t>1</w:t>
      </w:r>
      <w:r w:rsidRPr="00D54CF8">
        <w:rPr>
          <w:rFonts w:ascii="Arial" w:hAnsi="Arial" w:cs="Arial"/>
          <w:sz w:val="24"/>
          <w:szCs w:val="24"/>
        </w:rPr>
        <w:t xml:space="preserve"> rodzin objętych zostało wsparciem asystenta rodziny</w:t>
      </w:r>
      <w:r w:rsidR="00D54CF8" w:rsidRPr="00D54CF8">
        <w:rPr>
          <w:rFonts w:ascii="Arial" w:hAnsi="Arial" w:cs="Arial"/>
          <w:sz w:val="24"/>
          <w:szCs w:val="24"/>
        </w:rPr>
        <w:t xml:space="preserve">. </w:t>
      </w:r>
      <w:r w:rsidRPr="00D54CF8">
        <w:rPr>
          <w:rFonts w:ascii="Arial" w:hAnsi="Arial" w:cs="Arial"/>
          <w:sz w:val="24"/>
          <w:szCs w:val="24"/>
        </w:rPr>
        <w:t>Zrealizowano jeden program</w:t>
      </w:r>
      <w:r w:rsidR="00D54CF8" w:rsidRPr="00D54CF8">
        <w:rPr>
          <w:rFonts w:ascii="Arial" w:hAnsi="Arial" w:cs="Arial"/>
          <w:sz w:val="24"/>
          <w:szCs w:val="24"/>
        </w:rPr>
        <w:t xml:space="preserve"> i19 spotkań ze specjalistami dla rodziców, objęto pomocą 9 dzieci</w:t>
      </w:r>
      <w:r w:rsidRPr="00D54CF8">
        <w:rPr>
          <w:rFonts w:ascii="Arial" w:hAnsi="Arial" w:cs="Arial"/>
          <w:sz w:val="24"/>
          <w:szCs w:val="24"/>
        </w:rPr>
        <w:t>.</w:t>
      </w:r>
    </w:p>
    <w:p w:rsidR="002573BA" w:rsidRPr="00476F61" w:rsidRDefault="002573BA" w:rsidP="00476F61">
      <w:pPr>
        <w:pStyle w:val="Nagwek3"/>
        <w:rPr>
          <w:rFonts w:cs="Arial"/>
          <w:szCs w:val="24"/>
        </w:rPr>
      </w:pPr>
      <w:bookmarkStart w:id="17" w:name="_Toc128659113"/>
      <w:r w:rsidRPr="00476F61">
        <w:rPr>
          <w:rFonts w:cs="Arial"/>
          <w:szCs w:val="24"/>
        </w:rPr>
        <w:t>MIEJSKO – GMINNY OŚRODEK POMOCY SPOŁECZNEJ W LIPSKU</w:t>
      </w:r>
      <w:bookmarkEnd w:id="17"/>
    </w:p>
    <w:p w:rsidR="002573BA" w:rsidRPr="00705539" w:rsidRDefault="002573BA" w:rsidP="001C1AB2">
      <w:pPr>
        <w:pStyle w:val="Akapitzlist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705539">
        <w:rPr>
          <w:rFonts w:ascii="Arial" w:hAnsi="Arial" w:cs="Arial"/>
          <w:sz w:val="24"/>
          <w:szCs w:val="24"/>
        </w:rPr>
        <w:t xml:space="preserve">W </w:t>
      </w:r>
      <w:r w:rsidR="00705539" w:rsidRPr="00705539">
        <w:rPr>
          <w:rFonts w:ascii="Arial" w:hAnsi="Arial" w:cs="Arial"/>
          <w:sz w:val="24"/>
          <w:szCs w:val="24"/>
        </w:rPr>
        <w:t>MGOPS w Lipsku zatrudniony</w:t>
      </w:r>
      <w:r w:rsidRPr="00705539">
        <w:rPr>
          <w:rFonts w:ascii="Arial" w:hAnsi="Arial" w:cs="Arial"/>
          <w:sz w:val="24"/>
          <w:szCs w:val="24"/>
        </w:rPr>
        <w:t xml:space="preserve"> jest asystent rodziny, który w 202</w:t>
      </w:r>
      <w:r w:rsidR="00705539" w:rsidRPr="00705539">
        <w:rPr>
          <w:rFonts w:ascii="Arial" w:hAnsi="Arial" w:cs="Arial"/>
          <w:sz w:val="24"/>
          <w:szCs w:val="24"/>
        </w:rPr>
        <w:t>2</w:t>
      </w:r>
      <w:r w:rsidRPr="00705539">
        <w:rPr>
          <w:rFonts w:ascii="Arial" w:hAnsi="Arial" w:cs="Arial"/>
          <w:sz w:val="24"/>
          <w:szCs w:val="24"/>
        </w:rPr>
        <w:t xml:space="preserve"> r. </w:t>
      </w:r>
      <w:r w:rsidR="00705539" w:rsidRPr="00705539">
        <w:rPr>
          <w:rFonts w:ascii="Arial" w:hAnsi="Arial" w:cs="Arial"/>
          <w:sz w:val="24"/>
          <w:szCs w:val="24"/>
        </w:rPr>
        <w:t>objął wsparciem 8</w:t>
      </w:r>
      <w:r w:rsidRPr="00705539">
        <w:rPr>
          <w:rFonts w:ascii="Arial" w:hAnsi="Arial" w:cs="Arial"/>
          <w:sz w:val="24"/>
          <w:szCs w:val="24"/>
        </w:rPr>
        <w:t xml:space="preserve"> rodzin. W 202</w:t>
      </w:r>
      <w:r w:rsidR="00705539" w:rsidRPr="00705539">
        <w:rPr>
          <w:rFonts w:ascii="Arial" w:hAnsi="Arial" w:cs="Arial"/>
          <w:sz w:val="24"/>
          <w:szCs w:val="24"/>
        </w:rPr>
        <w:t>2</w:t>
      </w:r>
      <w:r w:rsidRPr="00705539">
        <w:rPr>
          <w:rFonts w:ascii="Arial" w:hAnsi="Arial" w:cs="Arial"/>
          <w:sz w:val="24"/>
          <w:szCs w:val="24"/>
        </w:rPr>
        <w:t xml:space="preserve"> r. przez MGOPS w Lipsku </w:t>
      </w:r>
      <w:r w:rsidR="00705539" w:rsidRPr="00705539">
        <w:rPr>
          <w:rFonts w:ascii="Arial" w:hAnsi="Arial" w:cs="Arial"/>
          <w:sz w:val="24"/>
          <w:szCs w:val="24"/>
        </w:rPr>
        <w:t>151</w:t>
      </w:r>
      <w:r w:rsidRPr="00705539">
        <w:rPr>
          <w:rFonts w:ascii="Arial" w:hAnsi="Arial" w:cs="Arial"/>
          <w:sz w:val="24"/>
          <w:szCs w:val="24"/>
        </w:rPr>
        <w:t xml:space="preserve"> rodziny objęt</w:t>
      </w:r>
      <w:r w:rsidR="00705539" w:rsidRPr="00705539">
        <w:rPr>
          <w:rFonts w:ascii="Arial" w:hAnsi="Arial" w:cs="Arial"/>
          <w:sz w:val="24"/>
          <w:szCs w:val="24"/>
        </w:rPr>
        <w:t>ych było</w:t>
      </w:r>
      <w:r w:rsidRPr="00705539">
        <w:rPr>
          <w:rFonts w:ascii="Arial" w:hAnsi="Arial" w:cs="Arial"/>
          <w:sz w:val="24"/>
          <w:szCs w:val="24"/>
        </w:rPr>
        <w:t xml:space="preserve"> pomocą społeczną, w tym w związku z bezradnością w sprawach opiekuńczo-wychowawczych i prowadzeniu gosp</w:t>
      </w:r>
      <w:r w:rsidR="00705539" w:rsidRPr="00705539">
        <w:rPr>
          <w:rFonts w:ascii="Arial" w:hAnsi="Arial" w:cs="Arial"/>
          <w:sz w:val="24"/>
          <w:szCs w:val="24"/>
        </w:rPr>
        <w:t>odarstwa domowego - 14</w:t>
      </w:r>
      <w:r w:rsidRPr="00705539">
        <w:rPr>
          <w:rFonts w:ascii="Arial" w:hAnsi="Arial" w:cs="Arial"/>
          <w:sz w:val="24"/>
          <w:szCs w:val="24"/>
        </w:rPr>
        <w:t xml:space="preserve"> r</w:t>
      </w:r>
      <w:r w:rsidR="00705539" w:rsidRPr="00705539">
        <w:rPr>
          <w:rFonts w:ascii="Arial" w:hAnsi="Arial" w:cs="Arial"/>
          <w:sz w:val="24"/>
          <w:szCs w:val="24"/>
        </w:rPr>
        <w:t>odzin, w rodzinie niepełnej – 10</w:t>
      </w:r>
      <w:r w:rsidRPr="00705539">
        <w:rPr>
          <w:rFonts w:ascii="Arial" w:hAnsi="Arial" w:cs="Arial"/>
          <w:sz w:val="24"/>
          <w:szCs w:val="24"/>
        </w:rPr>
        <w:t xml:space="preserve"> rodzin, w rodzinie wielodzietnej - </w:t>
      </w:r>
      <w:r w:rsidR="00705539" w:rsidRPr="00705539">
        <w:rPr>
          <w:rFonts w:ascii="Arial" w:hAnsi="Arial" w:cs="Arial"/>
          <w:sz w:val="24"/>
          <w:szCs w:val="24"/>
        </w:rPr>
        <w:t>3</w:t>
      </w:r>
      <w:r w:rsidRPr="00705539">
        <w:rPr>
          <w:rFonts w:ascii="Arial" w:hAnsi="Arial" w:cs="Arial"/>
          <w:sz w:val="24"/>
          <w:szCs w:val="24"/>
        </w:rPr>
        <w:t xml:space="preserve"> rodziny, a w związku z ubóstwem </w:t>
      </w:r>
      <w:r w:rsidR="00705539" w:rsidRPr="00705539">
        <w:rPr>
          <w:rFonts w:ascii="Arial" w:hAnsi="Arial" w:cs="Arial"/>
          <w:sz w:val="24"/>
          <w:szCs w:val="24"/>
        </w:rPr>
        <w:t>96</w:t>
      </w:r>
      <w:r w:rsidRPr="00705539">
        <w:rPr>
          <w:rFonts w:ascii="Arial" w:hAnsi="Arial" w:cs="Arial"/>
          <w:sz w:val="24"/>
          <w:szCs w:val="24"/>
        </w:rPr>
        <w:t xml:space="preserve"> rodzin.</w:t>
      </w:r>
    </w:p>
    <w:p w:rsidR="002573BA" w:rsidRPr="00476F61" w:rsidRDefault="002573BA" w:rsidP="00B43007">
      <w:pPr>
        <w:pStyle w:val="Nagwek3"/>
        <w:rPr>
          <w:rFonts w:cs="Arial"/>
          <w:szCs w:val="24"/>
        </w:rPr>
      </w:pPr>
      <w:bookmarkStart w:id="18" w:name="_Toc128659114"/>
      <w:r w:rsidRPr="00476F61">
        <w:rPr>
          <w:rFonts w:cs="Arial"/>
          <w:szCs w:val="24"/>
        </w:rPr>
        <w:t>GMINNY OŚRODEK POMOCY SPOŁECZNEJ W NOWINCE</w:t>
      </w:r>
      <w:bookmarkEnd w:id="18"/>
    </w:p>
    <w:p w:rsidR="00D167F1" w:rsidRPr="00425912" w:rsidRDefault="000D504E" w:rsidP="00425912">
      <w:pPr>
        <w:rPr>
          <w:rFonts w:ascii="Arial" w:hAnsi="Arial" w:cs="Arial"/>
          <w:sz w:val="24"/>
          <w:szCs w:val="24"/>
        </w:rPr>
      </w:pPr>
      <w:bookmarkStart w:id="19" w:name="_Toc128657606"/>
      <w:bookmarkStart w:id="20" w:name="_Toc128659115"/>
      <w:r w:rsidRPr="00425912">
        <w:rPr>
          <w:rFonts w:ascii="Arial" w:hAnsi="Arial" w:cs="Arial"/>
          <w:sz w:val="24"/>
          <w:szCs w:val="24"/>
        </w:rPr>
        <w:t xml:space="preserve">W 2022 roku w Gminie Nowinka 19 rodzin było objętych pomocą w celu przezwyciężenia bezradności opiekuńczo-wychowawczej. Rodziny te otrzymywały zasiłki okresowe i celowe (w tym specjalne), oraz gorące posiłki dla dzieci w szkole i </w:t>
      </w:r>
      <w:r w:rsidRPr="00425912">
        <w:rPr>
          <w:rFonts w:ascii="Arial" w:hAnsi="Arial" w:cs="Arial"/>
          <w:sz w:val="24"/>
          <w:szCs w:val="24"/>
        </w:rPr>
        <w:lastRenderedPageBreak/>
        <w:t>świadczenia pieniężne na zakup posiłku lub żywności z programu „Posiłek w szkole i w domu”.</w:t>
      </w:r>
      <w:bookmarkEnd w:id="19"/>
      <w:bookmarkEnd w:id="20"/>
      <w:r w:rsidRPr="00425912">
        <w:rPr>
          <w:rFonts w:ascii="Arial" w:hAnsi="Arial" w:cs="Arial"/>
          <w:sz w:val="24"/>
          <w:szCs w:val="24"/>
        </w:rPr>
        <w:t xml:space="preserve"> </w:t>
      </w:r>
      <w:bookmarkStart w:id="21" w:name="_Toc128657607"/>
      <w:bookmarkStart w:id="22" w:name="_Toc128659116"/>
    </w:p>
    <w:p w:rsidR="000D504E" w:rsidRPr="00425912" w:rsidRDefault="000D504E" w:rsidP="00425912">
      <w:pPr>
        <w:rPr>
          <w:rFonts w:ascii="Arial" w:hAnsi="Arial" w:cs="Arial"/>
          <w:sz w:val="24"/>
          <w:szCs w:val="24"/>
        </w:rPr>
      </w:pPr>
      <w:r w:rsidRPr="00425912">
        <w:rPr>
          <w:rFonts w:ascii="Arial" w:hAnsi="Arial" w:cs="Arial"/>
          <w:sz w:val="24"/>
          <w:szCs w:val="24"/>
        </w:rPr>
        <w:t>40 rodzin w otrzymało pomoc finansową z powodu ubóstwa. Były to posiłki, zasiłki stałe, zasiłki okresowe i zasiłki celowe (w tym specjalne). Zasiłki celowe były wypłacane na zakup żywności, odzieży, pokrycie części lub całości kosztów leków i leczenia, zakup opału, innych niezbędnych przedmiotów użytku domowego, zaspokojenie podstawowych potrzeb oraz na pokrycie kosztów remontu.</w:t>
      </w:r>
      <w:bookmarkEnd w:id="21"/>
      <w:bookmarkEnd w:id="22"/>
    </w:p>
    <w:p w:rsidR="000D504E" w:rsidRPr="00425912" w:rsidRDefault="007C3EBA" w:rsidP="00425912">
      <w:pPr>
        <w:rPr>
          <w:rFonts w:ascii="Arial" w:hAnsi="Arial" w:cs="Arial"/>
          <w:sz w:val="24"/>
          <w:szCs w:val="24"/>
        </w:rPr>
      </w:pPr>
      <w:bookmarkStart w:id="23" w:name="_Toc128657608"/>
      <w:bookmarkStart w:id="24" w:name="_Toc128659117"/>
      <w:r w:rsidRPr="00425912">
        <w:rPr>
          <w:rFonts w:ascii="Arial" w:hAnsi="Arial" w:cs="Arial"/>
          <w:sz w:val="24"/>
          <w:szCs w:val="24"/>
        </w:rPr>
        <w:t xml:space="preserve">W ramach rozwijania </w:t>
      </w:r>
      <w:r w:rsidR="000D504E" w:rsidRPr="00425912">
        <w:rPr>
          <w:rFonts w:ascii="Arial" w:hAnsi="Arial" w:cs="Arial"/>
          <w:sz w:val="24"/>
          <w:szCs w:val="24"/>
        </w:rPr>
        <w:t>fo</w:t>
      </w:r>
      <w:r w:rsidRPr="00425912">
        <w:rPr>
          <w:rFonts w:ascii="Arial" w:hAnsi="Arial" w:cs="Arial"/>
          <w:sz w:val="24"/>
          <w:szCs w:val="24"/>
        </w:rPr>
        <w:t>rm pracy socjalnej z rodzinami w</w:t>
      </w:r>
      <w:r w:rsidR="000D504E" w:rsidRPr="00425912">
        <w:rPr>
          <w:rFonts w:ascii="Arial" w:hAnsi="Arial" w:cs="Arial"/>
          <w:sz w:val="24"/>
          <w:szCs w:val="24"/>
        </w:rPr>
        <w:t xml:space="preserve"> 2022 roku od stycznia do grudnia Gminny Ośrodek Pomocy Społecznej w Nowince współpracował z 1 asystentem rodziny. Pomocą asystenta było objęte 4 rodzin. Z jedną rodziną zakończono pracę w lutym 2022 roku ze względu na zrealizowanie założeń planu pracy. Rodzina ta borykała się z problemami małżeńskimi. Trzy rodziny kontynuują pracę z asystentem. W pierwszej rodzinie występują takie problemy jak: bezradność w sprawach opiekuńczo-wychowawczych i prowadzenia gospodarstwa domowego. Celem głównym rodziny, w którym pomagał asystent była poprawa funkcjonowania rodziny przeżywającej trudności w wypełnianiu funkcji opiekuńczo - wychowawczych. Sytuacja w rodzinie jest niestabilna i w dalszym ciągu wymaga wsparcia i pomocy asystenta rodziny.</w:t>
      </w:r>
      <w:bookmarkEnd w:id="23"/>
      <w:bookmarkEnd w:id="24"/>
    </w:p>
    <w:p w:rsidR="00D167F1" w:rsidRPr="00425912" w:rsidRDefault="000D504E" w:rsidP="00425912">
      <w:pPr>
        <w:rPr>
          <w:rFonts w:ascii="Arial" w:hAnsi="Arial" w:cs="Arial"/>
          <w:sz w:val="24"/>
          <w:szCs w:val="24"/>
        </w:rPr>
      </w:pPr>
      <w:bookmarkStart w:id="25" w:name="_Toc128657609"/>
      <w:bookmarkStart w:id="26" w:name="_Toc128659118"/>
      <w:r w:rsidRPr="00425912">
        <w:rPr>
          <w:rFonts w:ascii="Arial" w:hAnsi="Arial" w:cs="Arial"/>
          <w:sz w:val="24"/>
          <w:szCs w:val="24"/>
        </w:rPr>
        <w:t>Rodzina druga w 2022 roku borykała się z takimi problemami jak: wielodzietność, bezradność w sprawach opiekuńczo – wychowawczych, alkoholizm, ubóstwo. Celem głównym rodziny, w którym pomagał asystent była poprawa funkcjonowania rodziny przeżywającej trudności w wypełnianiu funkcji wychowawczej. Rodzina pracuje nad poprawą relacji, jednak sytuacja jest niestabilna i wymaga dalszego wsparcia asystenta rodziny.</w:t>
      </w:r>
      <w:bookmarkStart w:id="27" w:name="_Toc128657610"/>
      <w:bookmarkStart w:id="28" w:name="_Toc128659119"/>
      <w:bookmarkEnd w:id="25"/>
      <w:bookmarkEnd w:id="26"/>
    </w:p>
    <w:p w:rsidR="000D504E" w:rsidRPr="00425912" w:rsidRDefault="000D504E" w:rsidP="00425912">
      <w:pPr>
        <w:rPr>
          <w:rFonts w:ascii="Arial" w:hAnsi="Arial" w:cs="Arial"/>
          <w:sz w:val="24"/>
          <w:szCs w:val="24"/>
        </w:rPr>
      </w:pPr>
      <w:r w:rsidRPr="00425912">
        <w:rPr>
          <w:rFonts w:ascii="Arial" w:hAnsi="Arial" w:cs="Arial"/>
          <w:sz w:val="24"/>
          <w:szCs w:val="24"/>
        </w:rPr>
        <w:t>Trzecia rodzina boryka się z takimi problemami jak: bezradność w sprawach opiekuńczo-wychowawczych i prowadzeniu gospodarstwa domowego, alkoholizm, wielodzietność. Celem głównym rodziny, w którym pomagał asystent była poprawa funkcjonowania rodziny przeżywającej trudności w wypełnianiu funkcji wychowawczej. Pomimo dużych chęci współpracy ze strony asystenta, rodzina nie współpracowała. Dzieci zostały umieszczone w instytucjonalnej pieczy zastępczej. Rodzina w dalszym ciągu ma nadzór asystenta rodziny. Pracuje nad poprawą swojej sytuacji i odzyskaniu dzieci.</w:t>
      </w:r>
      <w:bookmarkEnd w:id="27"/>
      <w:bookmarkEnd w:id="28"/>
      <w:r w:rsidRPr="00425912">
        <w:rPr>
          <w:rFonts w:ascii="Arial" w:hAnsi="Arial" w:cs="Arial"/>
          <w:sz w:val="24"/>
          <w:szCs w:val="24"/>
        </w:rPr>
        <w:t xml:space="preserve"> </w:t>
      </w:r>
    </w:p>
    <w:p w:rsidR="002573BA" w:rsidRPr="00B43007" w:rsidRDefault="002573BA" w:rsidP="00B43007">
      <w:pPr>
        <w:pStyle w:val="Nagwek3"/>
        <w:rPr>
          <w:rFonts w:cs="Arial"/>
        </w:rPr>
      </w:pPr>
      <w:bookmarkStart w:id="29" w:name="_Toc128659120"/>
      <w:r w:rsidRPr="00B43007">
        <w:rPr>
          <w:rFonts w:cs="Arial"/>
        </w:rPr>
        <w:t>GMINNY OŚRODEK POMOCY SPOŁECZNEJ W SZTABINIE</w:t>
      </w:r>
      <w:bookmarkEnd w:id="29"/>
    </w:p>
    <w:p w:rsidR="00B50E4E" w:rsidRPr="00B50E4E" w:rsidRDefault="00B50E4E" w:rsidP="001C1AB2">
      <w:pPr>
        <w:spacing w:after="0"/>
        <w:rPr>
          <w:rFonts w:ascii="Arial" w:hAnsi="Arial" w:cs="Arial"/>
          <w:sz w:val="24"/>
          <w:szCs w:val="24"/>
        </w:rPr>
      </w:pPr>
      <w:r w:rsidRPr="00B50E4E">
        <w:rPr>
          <w:rFonts w:ascii="Arial" w:hAnsi="Arial" w:cs="Arial"/>
          <w:sz w:val="24"/>
          <w:szCs w:val="24"/>
        </w:rPr>
        <w:t xml:space="preserve">W </w:t>
      </w:r>
      <w:r w:rsidR="002573BA" w:rsidRPr="00B50E4E">
        <w:rPr>
          <w:rFonts w:ascii="Arial" w:hAnsi="Arial" w:cs="Arial"/>
          <w:sz w:val="24"/>
          <w:szCs w:val="24"/>
        </w:rPr>
        <w:t>202</w:t>
      </w:r>
      <w:r w:rsidRPr="00B50E4E">
        <w:rPr>
          <w:rFonts w:ascii="Arial" w:hAnsi="Arial" w:cs="Arial"/>
          <w:sz w:val="24"/>
          <w:szCs w:val="24"/>
        </w:rPr>
        <w:t>2</w:t>
      </w:r>
      <w:r w:rsidR="002573BA" w:rsidRPr="00B50E4E">
        <w:rPr>
          <w:rFonts w:ascii="Arial" w:hAnsi="Arial" w:cs="Arial"/>
          <w:sz w:val="24"/>
          <w:szCs w:val="24"/>
        </w:rPr>
        <w:t xml:space="preserve"> roku </w:t>
      </w:r>
      <w:r w:rsidRPr="00B50E4E">
        <w:rPr>
          <w:rFonts w:ascii="Arial" w:hAnsi="Arial" w:cs="Arial"/>
          <w:sz w:val="24"/>
          <w:szCs w:val="24"/>
        </w:rPr>
        <w:t>GOPS w Sztabinie objął pomocą 17 rodzin, liczba udzielonej pomocy 28.</w:t>
      </w:r>
    </w:p>
    <w:p w:rsidR="002573BA" w:rsidRPr="00B43007" w:rsidRDefault="002573BA" w:rsidP="0076634B">
      <w:pPr>
        <w:pStyle w:val="Nagwek3"/>
        <w:rPr>
          <w:rFonts w:cs="Arial"/>
          <w:szCs w:val="24"/>
        </w:rPr>
      </w:pPr>
      <w:bookmarkStart w:id="30" w:name="_Toc128659121"/>
      <w:r w:rsidRPr="00B43007">
        <w:rPr>
          <w:rFonts w:cs="Arial"/>
          <w:szCs w:val="24"/>
        </w:rPr>
        <w:lastRenderedPageBreak/>
        <w:t>FUNDACJA CORDIS</w:t>
      </w:r>
      <w:bookmarkEnd w:id="30"/>
    </w:p>
    <w:p w:rsidR="00CE6CE5" w:rsidRPr="002573BA" w:rsidRDefault="00CE6CE5" w:rsidP="001C1AB2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CE6CE5">
        <w:rPr>
          <w:rFonts w:ascii="Arial" w:hAnsi="Arial" w:cs="Arial"/>
          <w:sz w:val="24"/>
          <w:szCs w:val="24"/>
        </w:rPr>
        <w:t>Wspieranie rodzin biologicznych w środowisku zamieszkania oraz udzielanie im pomocy w przezwyciężaniu problemów, w tym opiekuńczo-wychowawczych i materialnych Fundacja realizowała poprzez:</w:t>
      </w:r>
    </w:p>
    <w:p w:rsidR="00B90DE1" w:rsidRPr="004A6211" w:rsidRDefault="00B90DE1" w:rsidP="00B66374">
      <w:pPr>
        <w:pStyle w:val="Akapitzlist"/>
        <w:numPr>
          <w:ilvl w:val="0"/>
          <w:numId w:val="22"/>
        </w:numPr>
        <w:suppressAutoHyphens/>
        <w:autoSpaceDN w:val="0"/>
        <w:spacing w:after="120"/>
        <w:ind w:left="567" w:hanging="567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4A6211">
        <w:rPr>
          <w:rFonts w:ascii="Arial" w:hAnsi="Arial" w:cs="Arial"/>
          <w:sz w:val="24"/>
          <w:szCs w:val="24"/>
        </w:rPr>
        <w:t>Całoroczn</w:t>
      </w:r>
      <w:r w:rsidR="005D6922">
        <w:rPr>
          <w:rFonts w:ascii="Arial" w:hAnsi="Arial" w:cs="Arial"/>
          <w:sz w:val="24"/>
          <w:szCs w:val="24"/>
        </w:rPr>
        <w:t>ą</w:t>
      </w:r>
      <w:r w:rsidRPr="004A6211">
        <w:rPr>
          <w:rFonts w:ascii="Arial" w:hAnsi="Arial" w:cs="Arial"/>
          <w:sz w:val="24"/>
          <w:szCs w:val="24"/>
        </w:rPr>
        <w:t xml:space="preserve"> działalność opiekuńczo-wychowawcza świetlicy środowiskowej Fundacji </w:t>
      </w:r>
      <w:proofErr w:type="spellStart"/>
      <w:r w:rsidRPr="004A6211">
        <w:rPr>
          <w:rFonts w:ascii="Arial" w:hAnsi="Arial" w:cs="Arial"/>
          <w:sz w:val="24"/>
          <w:szCs w:val="24"/>
        </w:rPr>
        <w:t>Cordis</w:t>
      </w:r>
      <w:proofErr w:type="spellEnd"/>
      <w:r w:rsidRPr="004A6211">
        <w:rPr>
          <w:rFonts w:ascii="Arial" w:hAnsi="Arial" w:cs="Arial"/>
          <w:sz w:val="24"/>
          <w:szCs w:val="24"/>
        </w:rPr>
        <w:t xml:space="preserve"> (objęcie opieką rodzin z dzielnicy Lipowiec i Silikaty)</w:t>
      </w:r>
      <w:r w:rsidR="004A6211">
        <w:rPr>
          <w:rFonts w:ascii="Arial" w:hAnsi="Arial" w:cs="Arial"/>
          <w:sz w:val="24"/>
          <w:szCs w:val="24"/>
        </w:rPr>
        <w:t>:</w:t>
      </w:r>
    </w:p>
    <w:p w:rsidR="00B90DE1" w:rsidRPr="004A6211" w:rsidRDefault="004A6211" w:rsidP="00B66374">
      <w:pPr>
        <w:pStyle w:val="Akapitzlist"/>
        <w:numPr>
          <w:ilvl w:val="0"/>
          <w:numId w:val="26"/>
        </w:numPr>
        <w:suppressAutoHyphens/>
        <w:autoSpaceDN w:val="0"/>
        <w:spacing w:after="1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90DE1" w:rsidRPr="004A6211">
        <w:rPr>
          <w:rFonts w:ascii="Arial" w:hAnsi="Arial" w:cs="Arial"/>
          <w:sz w:val="24"/>
          <w:szCs w:val="24"/>
        </w:rPr>
        <w:t>omoc pedagogiczna, praca z młodzieżą-pogadanki na temat roli rodziny jej prawidłowego funkcjonowania, omawianie najczęstszych problemów rodzinnych, przygotowywanie prezentacji, oglądanie filmów związanych tematyczni</w:t>
      </w:r>
      <w:r w:rsidR="0076634B">
        <w:rPr>
          <w:rFonts w:ascii="Arial" w:hAnsi="Arial" w:cs="Arial"/>
          <w:sz w:val="24"/>
          <w:szCs w:val="24"/>
        </w:rPr>
        <w:t>e z zagadnieniem,</w:t>
      </w:r>
    </w:p>
    <w:p w:rsidR="00B90DE1" w:rsidRPr="004A6211" w:rsidRDefault="004A6211" w:rsidP="00B66374">
      <w:pPr>
        <w:pStyle w:val="Akapitzlist"/>
        <w:numPr>
          <w:ilvl w:val="0"/>
          <w:numId w:val="26"/>
        </w:numPr>
        <w:suppressAutoHyphens/>
        <w:autoSpaceDN w:val="0"/>
        <w:spacing w:after="1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90DE1" w:rsidRPr="004A6211">
        <w:rPr>
          <w:rFonts w:ascii="Arial" w:hAnsi="Arial" w:cs="Arial"/>
          <w:sz w:val="24"/>
          <w:szCs w:val="24"/>
        </w:rPr>
        <w:t>omoc podopiecznym i ich rodzinom w rozwiązywaniu problemów, wsparcie i poradnictwo</w:t>
      </w:r>
      <w:r w:rsidR="0076634B">
        <w:rPr>
          <w:rFonts w:ascii="Arial" w:hAnsi="Arial" w:cs="Arial"/>
          <w:sz w:val="24"/>
          <w:szCs w:val="24"/>
        </w:rPr>
        <w:t>,</w:t>
      </w:r>
    </w:p>
    <w:p w:rsidR="00B90DE1" w:rsidRPr="004A6211" w:rsidRDefault="004A6211" w:rsidP="00B66374">
      <w:pPr>
        <w:pStyle w:val="Akapitzlist"/>
        <w:numPr>
          <w:ilvl w:val="0"/>
          <w:numId w:val="26"/>
        </w:numPr>
        <w:suppressAutoHyphens/>
        <w:autoSpaceDN w:val="0"/>
        <w:spacing w:after="1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90DE1" w:rsidRPr="004A6211">
        <w:rPr>
          <w:rFonts w:ascii="Arial" w:hAnsi="Arial" w:cs="Arial"/>
          <w:sz w:val="24"/>
          <w:szCs w:val="24"/>
        </w:rPr>
        <w:t>ealizowanie programu opiekuńczo-profilaktyczneg</w:t>
      </w:r>
      <w:r w:rsidR="0076634B">
        <w:rPr>
          <w:rFonts w:ascii="Arial" w:hAnsi="Arial" w:cs="Arial"/>
          <w:sz w:val="24"/>
          <w:szCs w:val="24"/>
        </w:rPr>
        <w:t>o wraz z zajęciami socjoterapii,</w:t>
      </w:r>
    </w:p>
    <w:p w:rsidR="00B90DE1" w:rsidRPr="004A6211" w:rsidRDefault="004A6211" w:rsidP="00B66374">
      <w:pPr>
        <w:pStyle w:val="Akapitzlist"/>
        <w:numPr>
          <w:ilvl w:val="0"/>
          <w:numId w:val="26"/>
        </w:numPr>
        <w:suppressAutoHyphens/>
        <w:autoSpaceDN w:val="0"/>
        <w:spacing w:after="120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90DE1" w:rsidRPr="004A6211">
        <w:rPr>
          <w:rFonts w:ascii="Arial" w:hAnsi="Arial" w:cs="Arial"/>
          <w:sz w:val="24"/>
          <w:szCs w:val="24"/>
        </w:rPr>
        <w:t>potkania z psychologiem-indywidualne i grupowe. Możliwość spotkań indywidualnych dla dzieci i rodziców.</w:t>
      </w:r>
    </w:p>
    <w:p w:rsidR="00B90DE1" w:rsidRPr="004A6211" w:rsidRDefault="005D6922" w:rsidP="00B66374">
      <w:pPr>
        <w:pStyle w:val="Akapitzlist"/>
        <w:numPr>
          <w:ilvl w:val="0"/>
          <w:numId w:val="22"/>
        </w:numPr>
        <w:suppressAutoHyphens/>
        <w:autoSpaceDN w:val="0"/>
        <w:spacing w:after="120"/>
        <w:ind w:left="567" w:hanging="567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Pracę środowiskową</w:t>
      </w:r>
      <w:r w:rsidR="00B90DE1" w:rsidRPr="004A6211">
        <w:rPr>
          <w:rFonts w:ascii="Arial" w:hAnsi="Arial" w:cs="Arial"/>
          <w:sz w:val="24"/>
          <w:szCs w:val="24"/>
        </w:rPr>
        <w:t xml:space="preserve"> w formie wychowawcy podwórkowego</w:t>
      </w:r>
      <w:r w:rsidR="0076634B">
        <w:rPr>
          <w:rFonts w:ascii="Arial" w:hAnsi="Arial" w:cs="Arial"/>
          <w:sz w:val="24"/>
          <w:szCs w:val="24"/>
        </w:rPr>
        <w:t>.</w:t>
      </w:r>
    </w:p>
    <w:p w:rsidR="00B90DE1" w:rsidRPr="004A6211" w:rsidRDefault="00B90DE1" w:rsidP="00B66374">
      <w:pPr>
        <w:pStyle w:val="Akapitzlist"/>
        <w:numPr>
          <w:ilvl w:val="0"/>
          <w:numId w:val="22"/>
        </w:numPr>
        <w:suppressAutoHyphens/>
        <w:autoSpaceDN w:val="0"/>
        <w:spacing w:after="120"/>
        <w:ind w:left="567" w:hanging="567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4A6211">
        <w:rPr>
          <w:rFonts w:ascii="Arial" w:hAnsi="Arial" w:cs="Arial"/>
          <w:sz w:val="24"/>
          <w:szCs w:val="24"/>
        </w:rPr>
        <w:t>Udział rodziców i członków rodziny w uroczystościach i świętach okolicznościowych w placówce:</w:t>
      </w:r>
    </w:p>
    <w:p w:rsidR="00B90DE1" w:rsidRPr="004A6211" w:rsidRDefault="0076634B" w:rsidP="00B66374">
      <w:pPr>
        <w:pStyle w:val="Akapitzlist"/>
        <w:numPr>
          <w:ilvl w:val="0"/>
          <w:numId w:val="27"/>
        </w:numPr>
        <w:suppressAutoHyphens/>
        <w:autoSpaceDN w:val="0"/>
        <w:spacing w:after="1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90DE1" w:rsidRPr="004A6211">
        <w:rPr>
          <w:rFonts w:ascii="Arial" w:hAnsi="Arial" w:cs="Arial"/>
          <w:sz w:val="24"/>
          <w:szCs w:val="24"/>
        </w:rPr>
        <w:t xml:space="preserve">zień Matki, ogniska integracyjne, wycieczki piesze do Sanktuarium Maryjnego w </w:t>
      </w:r>
      <w:proofErr w:type="spellStart"/>
      <w:r w:rsidR="00B90DE1" w:rsidRPr="004A6211">
        <w:rPr>
          <w:rFonts w:ascii="Arial" w:hAnsi="Arial" w:cs="Arial"/>
          <w:sz w:val="24"/>
          <w:szCs w:val="24"/>
        </w:rPr>
        <w:t>Studzienic</w:t>
      </w:r>
      <w:r w:rsidR="005D6922">
        <w:rPr>
          <w:rFonts w:ascii="Arial" w:hAnsi="Arial" w:cs="Arial"/>
          <w:sz w:val="24"/>
          <w:szCs w:val="24"/>
        </w:rPr>
        <w:t>znej</w:t>
      </w:r>
      <w:proofErr w:type="spellEnd"/>
      <w:r w:rsidR="00B90DE1" w:rsidRPr="004A6211">
        <w:rPr>
          <w:rFonts w:ascii="Arial" w:hAnsi="Arial" w:cs="Arial"/>
          <w:sz w:val="24"/>
          <w:szCs w:val="24"/>
        </w:rPr>
        <w:t>,  Dzień Dziecka, poczęstunek wielkanocny, zabawa andrzejkowa, spotkanie z Mikołajem</w:t>
      </w:r>
      <w:r>
        <w:rPr>
          <w:rFonts w:ascii="Arial" w:hAnsi="Arial" w:cs="Arial"/>
          <w:sz w:val="24"/>
          <w:szCs w:val="24"/>
        </w:rPr>
        <w:t>,</w:t>
      </w:r>
    </w:p>
    <w:p w:rsidR="00B90DE1" w:rsidRPr="004A6211" w:rsidRDefault="004A6211" w:rsidP="00B66374">
      <w:pPr>
        <w:pStyle w:val="Akapitzlist"/>
        <w:numPr>
          <w:ilvl w:val="0"/>
          <w:numId w:val="27"/>
        </w:numPr>
        <w:suppressAutoHyphens/>
        <w:autoSpaceDN w:val="0"/>
        <w:spacing w:after="1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90DE1" w:rsidRPr="004A6211">
        <w:rPr>
          <w:rFonts w:ascii="Arial" w:hAnsi="Arial" w:cs="Arial"/>
          <w:sz w:val="24"/>
          <w:szCs w:val="24"/>
        </w:rPr>
        <w:t>dział i pomoc rodziców w przeprowadzaniu zawodów sportowych oraz zmagań kulinarnych</w:t>
      </w:r>
      <w:r>
        <w:rPr>
          <w:rFonts w:ascii="Arial" w:hAnsi="Arial" w:cs="Arial"/>
          <w:sz w:val="24"/>
          <w:szCs w:val="24"/>
        </w:rPr>
        <w:t>,</w:t>
      </w:r>
    </w:p>
    <w:p w:rsidR="00B90DE1" w:rsidRPr="004A6211" w:rsidRDefault="004A6211" w:rsidP="00B66374">
      <w:pPr>
        <w:pStyle w:val="Akapitzlist"/>
        <w:numPr>
          <w:ilvl w:val="0"/>
          <w:numId w:val="27"/>
        </w:numPr>
        <w:suppressAutoHyphens/>
        <w:autoSpaceDN w:val="0"/>
        <w:spacing w:after="120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90DE1" w:rsidRPr="004A6211">
        <w:rPr>
          <w:rFonts w:ascii="Arial" w:hAnsi="Arial" w:cs="Arial"/>
          <w:sz w:val="24"/>
          <w:szCs w:val="24"/>
        </w:rPr>
        <w:t>ogadanki, spotkania z rodzicami w celu promowania postaw prorodzinnych, w celu rozwiązywania problemów szkolno-wychowawczych.</w:t>
      </w:r>
    </w:p>
    <w:p w:rsidR="00FD29CF" w:rsidRDefault="00B90DE1" w:rsidP="00B66374">
      <w:pPr>
        <w:pStyle w:val="Akapitzlist"/>
        <w:numPr>
          <w:ilvl w:val="0"/>
          <w:numId w:val="22"/>
        </w:numPr>
        <w:suppressAutoHyphens/>
        <w:autoSpaceDN w:val="0"/>
        <w:spacing w:before="120" w:after="160"/>
        <w:ind w:left="567" w:hanging="567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FD29CF">
        <w:rPr>
          <w:rFonts w:ascii="Arial" w:hAnsi="Arial" w:cs="Arial"/>
          <w:sz w:val="24"/>
          <w:szCs w:val="24"/>
        </w:rPr>
        <w:t>Trosk</w:t>
      </w:r>
      <w:r w:rsidR="005D6922">
        <w:rPr>
          <w:rFonts w:ascii="Arial" w:hAnsi="Arial" w:cs="Arial"/>
          <w:sz w:val="24"/>
          <w:szCs w:val="24"/>
        </w:rPr>
        <w:t>ę</w:t>
      </w:r>
      <w:r w:rsidRPr="00FD29CF">
        <w:rPr>
          <w:rFonts w:ascii="Arial" w:hAnsi="Arial" w:cs="Arial"/>
          <w:sz w:val="24"/>
          <w:szCs w:val="24"/>
        </w:rPr>
        <w:t xml:space="preserve"> o wszechstronny rozwój dziecka poprzez działalność kącików zainteresowań i organizację zajęć rekreacyjnych i wychowawczych.</w:t>
      </w:r>
    </w:p>
    <w:p w:rsidR="00B90DE1" w:rsidRPr="00FD29CF" w:rsidRDefault="00B90DE1" w:rsidP="00B66374">
      <w:pPr>
        <w:pStyle w:val="Akapitzlist"/>
        <w:numPr>
          <w:ilvl w:val="0"/>
          <w:numId w:val="22"/>
        </w:numPr>
        <w:tabs>
          <w:tab w:val="left" w:pos="709"/>
        </w:tabs>
        <w:suppressAutoHyphens/>
        <w:autoSpaceDN w:val="0"/>
        <w:spacing w:before="120" w:after="160"/>
        <w:ind w:left="567" w:hanging="567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FD29CF">
        <w:rPr>
          <w:rFonts w:ascii="Arial" w:hAnsi="Arial" w:cs="Arial"/>
          <w:sz w:val="24"/>
          <w:szCs w:val="24"/>
        </w:rPr>
        <w:t>Wdrażanie dzieci do samodzielności: wyposażenie dzieci w umiejętności przydatne w życiu rodziny, dbałość higieniczną, umiejętności kulinarne, opiekuńcze, sprawność fizyczną i psychiczną , rozmowy na temat zdrowego odżywiania i aktywnego spędzania wolnego czasu.</w:t>
      </w:r>
    </w:p>
    <w:p w:rsidR="00B90DE1" w:rsidRPr="00FD29CF" w:rsidRDefault="00B90DE1" w:rsidP="00B66374">
      <w:pPr>
        <w:pStyle w:val="Akapitzlist"/>
        <w:numPr>
          <w:ilvl w:val="0"/>
          <w:numId w:val="22"/>
        </w:numPr>
        <w:tabs>
          <w:tab w:val="left" w:pos="709"/>
        </w:tabs>
        <w:suppressAutoHyphens/>
        <w:autoSpaceDN w:val="0"/>
        <w:spacing w:after="160"/>
        <w:ind w:left="567" w:hanging="567"/>
        <w:textAlignment w:val="baseline"/>
        <w:rPr>
          <w:rFonts w:ascii="Arial" w:hAnsi="Arial" w:cs="Arial"/>
          <w:sz w:val="24"/>
          <w:szCs w:val="24"/>
        </w:rPr>
      </w:pPr>
      <w:r w:rsidRPr="00FD29CF">
        <w:rPr>
          <w:rFonts w:ascii="Arial" w:hAnsi="Arial" w:cs="Arial"/>
          <w:sz w:val="24"/>
          <w:szCs w:val="24"/>
        </w:rPr>
        <w:t>Wzajemne informowanie się o potrzebach danej rodziny, przekazywanie obuwia, odzieży, artykułów gospodarstwa domowego, wzajemna pomoc wśród rodziców.</w:t>
      </w:r>
    </w:p>
    <w:p w:rsidR="00B90DE1" w:rsidRPr="004A6211" w:rsidRDefault="00B90DE1" w:rsidP="001C1AB2">
      <w:pPr>
        <w:suppressAutoHyphens/>
        <w:autoSpaceDN w:val="0"/>
        <w:spacing w:after="160"/>
        <w:textAlignment w:val="baseline"/>
        <w:rPr>
          <w:rFonts w:ascii="Arial" w:eastAsia="Calibri" w:hAnsi="Arial" w:cs="Arial"/>
          <w:sz w:val="24"/>
          <w:szCs w:val="24"/>
        </w:rPr>
      </w:pPr>
      <w:r w:rsidRPr="004A6211">
        <w:rPr>
          <w:rFonts w:ascii="Arial" w:eastAsia="Calibri" w:hAnsi="Arial" w:cs="Arial"/>
          <w:sz w:val="24"/>
          <w:szCs w:val="24"/>
        </w:rPr>
        <w:t>W ciągu 2022</w:t>
      </w:r>
      <w:r w:rsidR="00FD29CF">
        <w:rPr>
          <w:rFonts w:ascii="Arial" w:eastAsia="Calibri" w:hAnsi="Arial" w:cs="Arial"/>
          <w:sz w:val="24"/>
          <w:szCs w:val="24"/>
        </w:rPr>
        <w:t xml:space="preserve"> </w:t>
      </w:r>
      <w:r w:rsidRPr="004A6211">
        <w:rPr>
          <w:rFonts w:ascii="Arial" w:eastAsia="Calibri" w:hAnsi="Arial" w:cs="Arial"/>
          <w:sz w:val="24"/>
          <w:szCs w:val="24"/>
        </w:rPr>
        <w:t>r. objęto pomocą trzynaście rodzin z terenu miasta Augustowa.</w:t>
      </w:r>
    </w:p>
    <w:p w:rsidR="00B90DE1" w:rsidRPr="004A6211" w:rsidRDefault="00B90DE1" w:rsidP="001C1AB2">
      <w:pPr>
        <w:suppressAutoHyphens/>
        <w:autoSpaceDN w:val="0"/>
        <w:spacing w:after="160"/>
        <w:textAlignment w:val="baseline"/>
        <w:rPr>
          <w:rFonts w:ascii="Arial" w:eastAsia="Calibri" w:hAnsi="Arial" w:cs="Arial"/>
          <w:sz w:val="24"/>
          <w:szCs w:val="24"/>
        </w:rPr>
      </w:pPr>
      <w:r w:rsidRPr="004A6211">
        <w:rPr>
          <w:rFonts w:ascii="Arial" w:eastAsia="Calibri" w:hAnsi="Arial" w:cs="Arial"/>
          <w:sz w:val="24"/>
          <w:szCs w:val="24"/>
        </w:rPr>
        <w:t>Pobyt dzieci i młodzieży w placówce jest całkowicie bezpłatny, podopieczni nie ponoszą żadnych kosztów.</w:t>
      </w:r>
    </w:p>
    <w:p w:rsidR="002573BA" w:rsidRPr="00552322" w:rsidRDefault="002573BA" w:rsidP="00552322">
      <w:pPr>
        <w:pStyle w:val="Nagwek3"/>
        <w:rPr>
          <w:rFonts w:cs="Arial"/>
          <w:szCs w:val="24"/>
        </w:rPr>
      </w:pPr>
      <w:bookmarkStart w:id="31" w:name="_Toc128659122"/>
      <w:r w:rsidRPr="00552322">
        <w:rPr>
          <w:rFonts w:cs="Arial"/>
          <w:szCs w:val="24"/>
        </w:rPr>
        <w:lastRenderedPageBreak/>
        <w:t>ZESPÓŁ PLACÓWEK MŁODZIEŻOWYCH W AUGUSTOWIE</w:t>
      </w:r>
      <w:bookmarkEnd w:id="31"/>
    </w:p>
    <w:p w:rsidR="002573BA" w:rsidRPr="00121AD9" w:rsidRDefault="002573BA" w:rsidP="001C1AB2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121AD9">
        <w:rPr>
          <w:rFonts w:ascii="Arial" w:hAnsi="Arial" w:cs="Arial"/>
          <w:sz w:val="24"/>
          <w:szCs w:val="24"/>
        </w:rPr>
        <w:t>Bursa realizowała działania mające na celu wspieranie rodzin w wypełnianiu podstawowych funkcji poprzez:</w:t>
      </w:r>
    </w:p>
    <w:p w:rsidR="002573BA" w:rsidRPr="00121AD9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573BA" w:rsidRPr="00121AD9">
        <w:rPr>
          <w:rFonts w:ascii="Arial" w:hAnsi="Arial" w:cs="Arial"/>
          <w:sz w:val="24"/>
          <w:szCs w:val="24"/>
        </w:rPr>
        <w:t xml:space="preserve">romadzenie informacji o warunkach rozwoju wychowanka w rodzinie poprzez wywiad, ankiety oraz rozmowy indywidualne </w:t>
      </w:r>
      <w:r>
        <w:rPr>
          <w:rFonts w:ascii="Arial" w:hAnsi="Arial" w:cs="Arial"/>
          <w:sz w:val="24"/>
          <w:szCs w:val="24"/>
        </w:rPr>
        <w:t>z wychowankiem i jego rodzicami.</w:t>
      </w:r>
    </w:p>
    <w:p w:rsidR="002573BA" w:rsidRPr="00121AD9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573BA" w:rsidRPr="00121AD9">
        <w:rPr>
          <w:rFonts w:ascii="Arial" w:hAnsi="Arial" w:cs="Arial"/>
          <w:sz w:val="24"/>
          <w:szCs w:val="24"/>
        </w:rPr>
        <w:t>bserwację zachowania wychowanka w bursie, w środowisku rówieśniczym, analiza jego cech psychofizyc</w:t>
      </w:r>
      <w:r>
        <w:rPr>
          <w:rFonts w:ascii="Arial" w:hAnsi="Arial" w:cs="Arial"/>
          <w:sz w:val="24"/>
          <w:szCs w:val="24"/>
        </w:rPr>
        <w:t>znych.</w:t>
      </w:r>
    </w:p>
    <w:p w:rsidR="002573BA" w:rsidRPr="00121AD9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573BA" w:rsidRPr="00121AD9">
        <w:rPr>
          <w:rFonts w:ascii="Arial" w:hAnsi="Arial" w:cs="Arial"/>
          <w:sz w:val="24"/>
          <w:szCs w:val="24"/>
        </w:rPr>
        <w:t xml:space="preserve">trzymanie 2 miejsc w bursie dla uczennic w ciąży - program </w:t>
      </w:r>
      <w:r>
        <w:rPr>
          <w:rFonts w:ascii="Arial" w:hAnsi="Arial" w:cs="Arial"/>
          <w:sz w:val="24"/>
          <w:szCs w:val="24"/>
        </w:rPr>
        <w:t>wsparcia dla rodzin "Za życiem".</w:t>
      </w:r>
    </w:p>
    <w:p w:rsidR="002573BA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21AD9" w:rsidRPr="00121AD9">
        <w:rPr>
          <w:rFonts w:ascii="Arial" w:hAnsi="Arial" w:cs="Arial"/>
          <w:sz w:val="24"/>
          <w:szCs w:val="24"/>
        </w:rPr>
        <w:t>spółpracę</w:t>
      </w:r>
      <w:r w:rsidR="002573BA" w:rsidRPr="00121AD9">
        <w:rPr>
          <w:rFonts w:ascii="Arial" w:hAnsi="Arial" w:cs="Arial"/>
          <w:sz w:val="24"/>
          <w:szCs w:val="24"/>
        </w:rPr>
        <w:t xml:space="preserve"> z opieką społeczną, m.in. poprzez </w:t>
      </w:r>
      <w:r w:rsidR="00121AD9">
        <w:rPr>
          <w:rFonts w:ascii="Arial" w:hAnsi="Arial" w:cs="Arial"/>
          <w:sz w:val="24"/>
          <w:szCs w:val="24"/>
        </w:rPr>
        <w:t xml:space="preserve">ukierunkowanie zarówno wychowanków, jak i ich rodziców do składania </w:t>
      </w:r>
      <w:r w:rsidR="002573BA" w:rsidRPr="00121AD9">
        <w:rPr>
          <w:rFonts w:ascii="Arial" w:hAnsi="Arial" w:cs="Arial"/>
          <w:sz w:val="24"/>
          <w:szCs w:val="24"/>
        </w:rPr>
        <w:t>podań o dofinansowanie do wyżywienia oraz występowanie do ośrodków pomocy społecznej na wniosek dyrektora o dofinansowanie pobytu w bursie osób znajdu</w:t>
      </w:r>
      <w:r>
        <w:rPr>
          <w:rFonts w:ascii="Arial" w:hAnsi="Arial" w:cs="Arial"/>
          <w:sz w:val="24"/>
          <w:szCs w:val="24"/>
        </w:rPr>
        <w:t>jących się w trudnej sytuacji.</w:t>
      </w:r>
    </w:p>
    <w:p w:rsidR="00A71997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71997">
        <w:rPr>
          <w:rFonts w:ascii="Arial" w:hAnsi="Arial" w:cs="Arial"/>
          <w:sz w:val="24"/>
          <w:szCs w:val="24"/>
        </w:rPr>
        <w:t>ystępowanie do opieki społecznej w sprawie opinii o sytuacji materialnej i rodzinnej wychowanków celem zwolnienia ich z częś</w:t>
      </w:r>
      <w:r>
        <w:rPr>
          <w:rFonts w:ascii="Arial" w:hAnsi="Arial" w:cs="Arial"/>
          <w:sz w:val="24"/>
          <w:szCs w:val="24"/>
        </w:rPr>
        <w:t>ciowych opłat za pobyt w bursie.</w:t>
      </w:r>
    </w:p>
    <w:p w:rsidR="00A71997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71997">
        <w:rPr>
          <w:rFonts w:ascii="Arial" w:hAnsi="Arial" w:cs="Arial"/>
          <w:sz w:val="24"/>
          <w:szCs w:val="24"/>
        </w:rPr>
        <w:t xml:space="preserve">spółdziałanie z Zespołami Obsługi Szkół – wspomożenie młodzieży </w:t>
      </w:r>
      <w:r w:rsidR="00F63D32">
        <w:rPr>
          <w:rFonts w:ascii="Arial" w:hAnsi="Arial" w:cs="Arial"/>
          <w:sz w:val="24"/>
          <w:szCs w:val="24"/>
        </w:rPr>
        <w:t>w zakres</w:t>
      </w:r>
      <w:r>
        <w:rPr>
          <w:rFonts w:ascii="Arial" w:hAnsi="Arial" w:cs="Arial"/>
          <w:sz w:val="24"/>
          <w:szCs w:val="24"/>
        </w:rPr>
        <w:t>ie uzyskania zasiłków i zapomóg.</w:t>
      </w:r>
    </w:p>
    <w:p w:rsidR="00F63D32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63D32">
        <w:rPr>
          <w:rFonts w:ascii="Arial" w:hAnsi="Arial" w:cs="Arial"/>
          <w:sz w:val="24"/>
          <w:szCs w:val="24"/>
        </w:rPr>
        <w:t>omoc w wypełnianiu i kompletowaniu potrzebnych dokumentów do</w:t>
      </w:r>
      <w:r>
        <w:rPr>
          <w:rFonts w:ascii="Arial" w:hAnsi="Arial" w:cs="Arial"/>
          <w:sz w:val="24"/>
          <w:szCs w:val="24"/>
        </w:rPr>
        <w:t xml:space="preserve"> uzyskania świadczeń socjalnych.</w:t>
      </w:r>
    </w:p>
    <w:p w:rsidR="00F63D32" w:rsidRPr="00121AD9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63D32">
        <w:rPr>
          <w:rFonts w:ascii="Arial" w:hAnsi="Arial" w:cs="Arial"/>
          <w:sz w:val="24"/>
          <w:szCs w:val="24"/>
        </w:rPr>
        <w:t xml:space="preserve">otywowanie wychowanków </w:t>
      </w:r>
      <w:r w:rsidR="00882144">
        <w:rPr>
          <w:rFonts w:ascii="Arial" w:hAnsi="Arial" w:cs="Arial"/>
          <w:sz w:val="24"/>
          <w:szCs w:val="24"/>
        </w:rPr>
        <w:t xml:space="preserve">do dalszego rozwoju i </w:t>
      </w:r>
      <w:r>
        <w:rPr>
          <w:rFonts w:ascii="Arial" w:hAnsi="Arial" w:cs="Arial"/>
          <w:sz w:val="24"/>
          <w:szCs w:val="24"/>
        </w:rPr>
        <w:t>podejmowania dojrzałych decyzji.</w:t>
      </w:r>
    </w:p>
    <w:p w:rsidR="00882144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82144" w:rsidRPr="00882144">
        <w:rPr>
          <w:rFonts w:ascii="Arial" w:hAnsi="Arial" w:cs="Arial"/>
          <w:sz w:val="24"/>
          <w:szCs w:val="24"/>
        </w:rPr>
        <w:t>ajęcia poświęcone kształtowaniu postaw celem przygotowani</w:t>
      </w:r>
      <w:r>
        <w:rPr>
          <w:rFonts w:ascii="Arial" w:hAnsi="Arial" w:cs="Arial"/>
          <w:sz w:val="24"/>
          <w:szCs w:val="24"/>
        </w:rPr>
        <w:t>a wychowanka do dorosłego życia.</w:t>
      </w:r>
    </w:p>
    <w:p w:rsidR="00882144" w:rsidRPr="00882144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82144">
        <w:rPr>
          <w:rFonts w:ascii="Arial" w:hAnsi="Arial" w:cs="Arial"/>
          <w:sz w:val="24"/>
          <w:szCs w:val="24"/>
        </w:rPr>
        <w:t>zynny współudział wychowanków w imprezach i uroczystościach kulturalnych, patriotycz</w:t>
      </w:r>
      <w:r>
        <w:rPr>
          <w:rFonts w:ascii="Arial" w:hAnsi="Arial" w:cs="Arial"/>
          <w:sz w:val="24"/>
          <w:szCs w:val="24"/>
        </w:rPr>
        <w:t>nych.</w:t>
      </w:r>
    </w:p>
    <w:p w:rsidR="00882144" w:rsidRPr="00882144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82144" w:rsidRPr="00882144">
        <w:rPr>
          <w:rFonts w:ascii="Arial" w:hAnsi="Arial" w:cs="Arial"/>
          <w:sz w:val="24"/>
          <w:szCs w:val="24"/>
        </w:rPr>
        <w:t>czestnictwo młodzieży w procesie socjalizacji</w:t>
      </w:r>
      <w:r>
        <w:rPr>
          <w:rFonts w:ascii="Arial" w:hAnsi="Arial" w:cs="Arial"/>
          <w:sz w:val="24"/>
          <w:szCs w:val="24"/>
        </w:rPr>
        <w:t>, nauka współdziałania w grupie.</w:t>
      </w:r>
    </w:p>
    <w:p w:rsidR="00882144" w:rsidRPr="00882144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82144" w:rsidRPr="00882144">
        <w:rPr>
          <w:rFonts w:ascii="Arial" w:hAnsi="Arial" w:cs="Arial"/>
          <w:sz w:val="24"/>
          <w:szCs w:val="24"/>
        </w:rPr>
        <w:t>spółuczestnictwo wychowanków w działalności na rzecz innych osób – kiermasze, zbiórki żywności i innych artykułów, ogólnopolsk</w:t>
      </w:r>
      <w:r>
        <w:rPr>
          <w:rFonts w:ascii="Arial" w:hAnsi="Arial" w:cs="Arial"/>
          <w:sz w:val="24"/>
          <w:szCs w:val="24"/>
        </w:rPr>
        <w:t>ie akcje, np. WOŚP, wolontariat.</w:t>
      </w:r>
    </w:p>
    <w:p w:rsidR="00882144" w:rsidRPr="00882144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82144" w:rsidRPr="00882144">
        <w:rPr>
          <w:rFonts w:ascii="Arial" w:hAnsi="Arial" w:cs="Arial"/>
          <w:sz w:val="24"/>
          <w:szCs w:val="24"/>
        </w:rPr>
        <w:t>spółpraca ze szkołami, Policją, Sanepidem, Poradnią Psychologiczno-Pedagogiczną, PCPR, kuratorami sądowymi, asystentami rodziny celem objęcia wychowank</w:t>
      </w:r>
      <w:r>
        <w:rPr>
          <w:rFonts w:ascii="Arial" w:hAnsi="Arial" w:cs="Arial"/>
          <w:sz w:val="24"/>
          <w:szCs w:val="24"/>
        </w:rPr>
        <w:t>ów wielostronną opieką i troską.</w:t>
      </w:r>
    </w:p>
    <w:p w:rsidR="00882144" w:rsidRPr="00882144" w:rsidRDefault="00425912" w:rsidP="00B66374">
      <w:pPr>
        <w:pStyle w:val="Akapitzlist"/>
        <w:numPr>
          <w:ilvl w:val="0"/>
          <w:numId w:val="5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82144" w:rsidRPr="00882144">
        <w:rPr>
          <w:rFonts w:ascii="Arial" w:hAnsi="Arial" w:cs="Arial"/>
          <w:sz w:val="24"/>
          <w:szCs w:val="24"/>
        </w:rPr>
        <w:t>dzielanie wsparcia oraz porad psychologicznych – spotkania młodzieży z psychologi</w:t>
      </w:r>
      <w:r>
        <w:rPr>
          <w:rFonts w:ascii="Arial" w:hAnsi="Arial" w:cs="Arial"/>
          <w:sz w:val="24"/>
          <w:szCs w:val="24"/>
        </w:rPr>
        <w:t>em.</w:t>
      </w:r>
    </w:p>
    <w:p w:rsidR="002573BA" w:rsidRPr="00882144" w:rsidRDefault="00425912" w:rsidP="00B66374">
      <w:pPr>
        <w:pStyle w:val="Akapitzlist"/>
        <w:numPr>
          <w:ilvl w:val="0"/>
          <w:numId w:val="57"/>
        </w:numPr>
        <w:spacing w:after="120"/>
        <w:ind w:left="567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573BA" w:rsidRPr="00882144">
        <w:rPr>
          <w:rFonts w:ascii="Arial" w:hAnsi="Arial" w:cs="Arial"/>
          <w:sz w:val="24"/>
          <w:szCs w:val="24"/>
        </w:rPr>
        <w:t xml:space="preserve">achęcanie młodzieży do samodoskonalenia i </w:t>
      </w:r>
      <w:r>
        <w:rPr>
          <w:rFonts w:ascii="Arial" w:hAnsi="Arial" w:cs="Arial"/>
          <w:sz w:val="24"/>
          <w:szCs w:val="24"/>
        </w:rPr>
        <w:t>rozwijania swoich zainteresowań.</w:t>
      </w:r>
    </w:p>
    <w:p w:rsidR="002573BA" w:rsidRPr="003C688F" w:rsidRDefault="002573BA" w:rsidP="00552322">
      <w:pPr>
        <w:pStyle w:val="Nagwek3"/>
      </w:pPr>
      <w:bookmarkStart w:id="32" w:name="_Toc128659123"/>
      <w:r w:rsidRPr="003C688F">
        <w:t>SPOŁECZNA ORGANIZA</w:t>
      </w:r>
      <w:r w:rsidR="00552322">
        <w:t>CJA PRZYJACIÓŁ DZIECI „PRZYSTAŃ”</w:t>
      </w:r>
      <w:bookmarkEnd w:id="32"/>
    </w:p>
    <w:p w:rsidR="002573BA" w:rsidRPr="003C688F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3C688F">
        <w:rPr>
          <w:rFonts w:ascii="Arial" w:hAnsi="Arial" w:cs="Arial"/>
          <w:sz w:val="24"/>
          <w:szCs w:val="24"/>
        </w:rPr>
        <w:t xml:space="preserve">Społeczna Organizacja Przyjaciół Dzieci „Przystań” w Augustowie jest organizacją pozarządową istniejącą od 1992 r. Podejmowane przedsięwzięcia uzależnione są od ofiarodawców ponieważ działalność organizacji opiera się przede wszystkim na </w:t>
      </w:r>
      <w:r w:rsidRPr="003C688F">
        <w:rPr>
          <w:rFonts w:ascii="Arial" w:hAnsi="Arial" w:cs="Arial"/>
          <w:sz w:val="24"/>
          <w:szCs w:val="24"/>
        </w:rPr>
        <w:lastRenderedPageBreak/>
        <w:t>datkach</w:t>
      </w:r>
      <w:r w:rsidR="003C688F">
        <w:rPr>
          <w:rFonts w:ascii="Arial" w:hAnsi="Arial" w:cs="Arial"/>
          <w:sz w:val="24"/>
          <w:szCs w:val="24"/>
        </w:rPr>
        <w:t xml:space="preserve"> ludzi dobrej woli</w:t>
      </w:r>
      <w:r w:rsidRPr="003C688F">
        <w:rPr>
          <w:rFonts w:ascii="Arial" w:hAnsi="Arial" w:cs="Arial"/>
          <w:sz w:val="24"/>
          <w:szCs w:val="24"/>
        </w:rPr>
        <w:t>. Organizacja próbuje pozyskiwać nowych sponsorów by móc dalej funkcjonować i pomagać dzieciom i ich rodzinom.</w:t>
      </w:r>
    </w:p>
    <w:p w:rsidR="002573BA" w:rsidRPr="003C688F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3C688F">
        <w:rPr>
          <w:rFonts w:ascii="Arial" w:hAnsi="Arial" w:cs="Arial"/>
          <w:sz w:val="24"/>
          <w:szCs w:val="24"/>
        </w:rPr>
        <w:t>W 202</w:t>
      </w:r>
      <w:r w:rsidR="003C688F" w:rsidRPr="003C688F">
        <w:rPr>
          <w:rFonts w:ascii="Arial" w:hAnsi="Arial" w:cs="Arial"/>
          <w:sz w:val="24"/>
          <w:szCs w:val="24"/>
        </w:rPr>
        <w:t>2</w:t>
      </w:r>
      <w:r w:rsidRPr="003C688F">
        <w:rPr>
          <w:rFonts w:ascii="Arial" w:hAnsi="Arial" w:cs="Arial"/>
          <w:sz w:val="24"/>
          <w:szCs w:val="24"/>
        </w:rPr>
        <w:t xml:space="preserve"> roku SOPD „Przystań” miała pod swoją opieką 3</w:t>
      </w:r>
      <w:r w:rsidR="003C688F" w:rsidRPr="003C688F">
        <w:rPr>
          <w:rFonts w:ascii="Arial" w:hAnsi="Arial" w:cs="Arial"/>
          <w:sz w:val="24"/>
          <w:szCs w:val="24"/>
        </w:rPr>
        <w:t>1</w:t>
      </w:r>
      <w:r w:rsidRPr="003C688F">
        <w:rPr>
          <w:rFonts w:ascii="Arial" w:hAnsi="Arial" w:cs="Arial"/>
          <w:sz w:val="24"/>
          <w:szCs w:val="24"/>
        </w:rPr>
        <w:t xml:space="preserve"> dzieci w wieku od 6 do 18 lat. Świetlica otwarta jest w godzinach od </w:t>
      </w:r>
      <w:r w:rsidR="003C688F">
        <w:rPr>
          <w:rFonts w:ascii="Arial" w:hAnsi="Arial" w:cs="Arial"/>
          <w:sz w:val="24"/>
          <w:szCs w:val="24"/>
        </w:rPr>
        <w:t>9</w:t>
      </w:r>
      <w:r w:rsidRPr="003C688F">
        <w:rPr>
          <w:rFonts w:ascii="Arial" w:hAnsi="Arial" w:cs="Arial"/>
          <w:sz w:val="24"/>
          <w:szCs w:val="24"/>
        </w:rPr>
        <w:t xml:space="preserve">:00 do 17:00. </w:t>
      </w:r>
    </w:p>
    <w:p w:rsidR="002573BA" w:rsidRPr="003C688F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3C688F">
        <w:rPr>
          <w:rFonts w:ascii="Arial" w:hAnsi="Arial" w:cs="Arial"/>
          <w:sz w:val="24"/>
          <w:szCs w:val="24"/>
        </w:rPr>
        <w:t>Z pomocy organizacji korzystają dzieci wywodzące się z rodzin bezrobotnych, wielodzietnych, często dysfunkcyjnych. Rodziny te często nie potrafią zapewnić swoim dzieciom właściwej opieki.</w:t>
      </w:r>
      <w:r w:rsidRPr="002573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C688F">
        <w:rPr>
          <w:rFonts w:ascii="Arial" w:hAnsi="Arial" w:cs="Arial"/>
          <w:sz w:val="24"/>
          <w:szCs w:val="24"/>
        </w:rPr>
        <w:t xml:space="preserve">Podopiecznym </w:t>
      </w:r>
      <w:r w:rsidR="003C688F" w:rsidRPr="003C688F">
        <w:rPr>
          <w:rFonts w:ascii="Arial" w:hAnsi="Arial" w:cs="Arial"/>
          <w:sz w:val="24"/>
          <w:szCs w:val="24"/>
        </w:rPr>
        <w:t xml:space="preserve">uczęszczającym do </w:t>
      </w:r>
      <w:r w:rsidRPr="003C688F">
        <w:rPr>
          <w:rFonts w:ascii="Arial" w:hAnsi="Arial" w:cs="Arial"/>
          <w:sz w:val="24"/>
          <w:szCs w:val="24"/>
        </w:rPr>
        <w:t>świetlicy organiza</w:t>
      </w:r>
      <w:r w:rsidR="003C688F">
        <w:rPr>
          <w:rFonts w:ascii="Arial" w:hAnsi="Arial" w:cs="Arial"/>
          <w:sz w:val="24"/>
          <w:szCs w:val="24"/>
        </w:rPr>
        <w:t xml:space="preserve">cja stara się zapewnić </w:t>
      </w:r>
      <w:r w:rsidRPr="003C688F">
        <w:rPr>
          <w:rFonts w:ascii="Arial" w:hAnsi="Arial" w:cs="Arial"/>
          <w:sz w:val="24"/>
          <w:szCs w:val="24"/>
        </w:rPr>
        <w:t>zupę, kolację oraz desery,</w:t>
      </w:r>
      <w:r w:rsidR="003C688F">
        <w:rPr>
          <w:rFonts w:ascii="Arial" w:hAnsi="Arial" w:cs="Arial"/>
          <w:sz w:val="24"/>
          <w:szCs w:val="24"/>
        </w:rPr>
        <w:t xml:space="preserve"> a także</w:t>
      </w:r>
      <w:r w:rsidRPr="003C688F">
        <w:rPr>
          <w:rFonts w:ascii="Arial" w:hAnsi="Arial" w:cs="Arial"/>
          <w:sz w:val="24"/>
          <w:szCs w:val="24"/>
        </w:rPr>
        <w:t xml:space="preserve"> pomoc przy odrabianiu lekcji oraz organizację czasu wolnego</w:t>
      </w:r>
      <w:r w:rsidR="003C688F">
        <w:rPr>
          <w:rFonts w:ascii="Arial" w:hAnsi="Arial" w:cs="Arial"/>
          <w:sz w:val="24"/>
          <w:szCs w:val="24"/>
        </w:rPr>
        <w:t xml:space="preserve"> (m.in. gry i zabawy edukacyjne)</w:t>
      </w:r>
      <w:r w:rsidR="003C688F" w:rsidRPr="003C688F">
        <w:rPr>
          <w:rFonts w:ascii="Arial" w:hAnsi="Arial" w:cs="Arial"/>
          <w:sz w:val="24"/>
          <w:szCs w:val="24"/>
        </w:rPr>
        <w:t>.</w:t>
      </w:r>
      <w:r w:rsidRPr="003C688F">
        <w:rPr>
          <w:rFonts w:ascii="Arial" w:hAnsi="Arial" w:cs="Arial"/>
          <w:sz w:val="24"/>
          <w:szCs w:val="24"/>
        </w:rPr>
        <w:t xml:space="preserve"> W lipcu </w:t>
      </w:r>
      <w:r w:rsidR="003C688F" w:rsidRPr="003C688F">
        <w:rPr>
          <w:rFonts w:ascii="Arial" w:hAnsi="Arial" w:cs="Arial"/>
          <w:sz w:val="24"/>
          <w:szCs w:val="24"/>
        </w:rPr>
        <w:t xml:space="preserve">zorganizowano </w:t>
      </w:r>
      <w:r w:rsidRPr="003C688F">
        <w:rPr>
          <w:rFonts w:ascii="Arial" w:hAnsi="Arial" w:cs="Arial"/>
          <w:sz w:val="24"/>
          <w:szCs w:val="24"/>
        </w:rPr>
        <w:t xml:space="preserve">wyjście do kina na bajkę, na kręgielnię, odbył się tygodniowy wyjazd do </w:t>
      </w:r>
      <w:r w:rsidR="003C688F" w:rsidRPr="003C688F">
        <w:rPr>
          <w:rFonts w:ascii="Arial" w:hAnsi="Arial" w:cs="Arial"/>
          <w:sz w:val="24"/>
          <w:szCs w:val="24"/>
        </w:rPr>
        <w:t xml:space="preserve">Zakopanego, Krakowa, Częstochowy, </w:t>
      </w:r>
      <w:proofErr w:type="spellStart"/>
      <w:r w:rsidR="003C688F" w:rsidRPr="003C688F">
        <w:rPr>
          <w:rFonts w:ascii="Arial" w:hAnsi="Arial" w:cs="Arial"/>
          <w:sz w:val="24"/>
          <w:szCs w:val="24"/>
        </w:rPr>
        <w:t>Energylandii</w:t>
      </w:r>
      <w:proofErr w:type="spellEnd"/>
      <w:r w:rsidR="003C688F" w:rsidRPr="003C688F">
        <w:rPr>
          <w:rFonts w:ascii="Arial" w:hAnsi="Arial" w:cs="Arial"/>
          <w:sz w:val="24"/>
          <w:szCs w:val="24"/>
        </w:rPr>
        <w:t xml:space="preserve"> w Zatorze</w:t>
      </w:r>
      <w:r w:rsidRPr="003C688F">
        <w:rPr>
          <w:rFonts w:ascii="Arial" w:hAnsi="Arial" w:cs="Arial"/>
          <w:sz w:val="24"/>
          <w:szCs w:val="24"/>
        </w:rPr>
        <w:t>. Podopieczni świetlicy brali udział również w turniejach sportowych, wycieczkach rowerowych oraz spływie kajakowym.</w:t>
      </w:r>
    </w:p>
    <w:p w:rsidR="002573BA" w:rsidRPr="003C688F" w:rsidRDefault="002573BA" w:rsidP="001C1AB2">
      <w:pPr>
        <w:spacing w:after="0"/>
        <w:rPr>
          <w:rFonts w:ascii="Arial" w:hAnsi="Arial" w:cs="Arial"/>
          <w:sz w:val="24"/>
          <w:szCs w:val="24"/>
        </w:rPr>
      </w:pPr>
      <w:r w:rsidRPr="003C688F">
        <w:rPr>
          <w:rFonts w:ascii="Arial" w:hAnsi="Arial" w:cs="Arial"/>
          <w:sz w:val="24"/>
          <w:szCs w:val="24"/>
        </w:rPr>
        <w:t xml:space="preserve">Organizacja „Przystań” stara się kilka razy do roku (szczególnie w okresach przedświątecznych) przygotować paczki żywnościowe. </w:t>
      </w:r>
      <w:r w:rsidR="003C688F">
        <w:rPr>
          <w:rFonts w:ascii="Arial" w:hAnsi="Arial" w:cs="Arial"/>
          <w:sz w:val="24"/>
          <w:szCs w:val="24"/>
        </w:rPr>
        <w:t>W 2022 r. realizowany był projekt „Przystanek wakacje”, zorganizowano także Mikołajki oraz Wigilię z prezentami</w:t>
      </w:r>
      <w:r w:rsidR="001716B4">
        <w:rPr>
          <w:rFonts w:ascii="Arial" w:hAnsi="Arial" w:cs="Arial"/>
          <w:sz w:val="24"/>
          <w:szCs w:val="24"/>
        </w:rPr>
        <w:t>.</w:t>
      </w:r>
    </w:p>
    <w:p w:rsidR="002573BA" w:rsidRPr="00394BF6" w:rsidRDefault="002573BA" w:rsidP="00552322">
      <w:pPr>
        <w:pStyle w:val="Nagwek3"/>
      </w:pPr>
      <w:bookmarkStart w:id="33" w:name="_Toc128659124"/>
      <w:r w:rsidRPr="00394BF6">
        <w:t>AUGUSTOWSKIE CENTRUM EDUKACYJNE</w:t>
      </w:r>
      <w:bookmarkEnd w:id="33"/>
    </w:p>
    <w:p w:rsidR="002573BA" w:rsidRPr="00394BF6" w:rsidRDefault="002573BA" w:rsidP="0076634B">
      <w:pPr>
        <w:spacing w:after="120"/>
        <w:rPr>
          <w:rFonts w:ascii="Arial" w:hAnsi="Arial" w:cs="Arial"/>
          <w:sz w:val="24"/>
          <w:szCs w:val="24"/>
        </w:rPr>
      </w:pPr>
      <w:r w:rsidRPr="00394BF6">
        <w:rPr>
          <w:rFonts w:ascii="Arial" w:hAnsi="Arial" w:cs="Arial"/>
          <w:sz w:val="24"/>
          <w:szCs w:val="24"/>
        </w:rPr>
        <w:t>Szkoła realizuje działania mające na celu wspieranie rodzin w wypełnianiu podstawowych funkcji:</w:t>
      </w:r>
    </w:p>
    <w:p w:rsidR="002573BA" w:rsidRPr="00394BF6" w:rsidRDefault="0076634B" w:rsidP="00425912">
      <w:pPr>
        <w:numPr>
          <w:ilvl w:val="0"/>
          <w:numId w:val="18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573BA" w:rsidRPr="00394BF6">
        <w:rPr>
          <w:rFonts w:ascii="Arial" w:hAnsi="Arial" w:cs="Arial"/>
          <w:sz w:val="24"/>
          <w:szCs w:val="24"/>
        </w:rPr>
        <w:t>unkcji ekonomicznej poprzez pomoc w wypełnianiu wniosków o stypendia socjalne, udział uczniów w zbiórkach żywności dla potrzebujących osób, działania wolontariatu na rzecz osób ubogich, będących w trudnej sytuacji materialnej i losowej</w:t>
      </w:r>
      <w:r w:rsidR="00394BF6" w:rsidRPr="00394BF6">
        <w:rPr>
          <w:rFonts w:ascii="Arial" w:hAnsi="Arial" w:cs="Arial"/>
          <w:sz w:val="24"/>
          <w:szCs w:val="24"/>
        </w:rPr>
        <w:t>, uchodźców z Ukrainy</w:t>
      </w:r>
      <w:r w:rsidR="002573BA" w:rsidRPr="00394BF6">
        <w:rPr>
          <w:rFonts w:ascii="Arial" w:hAnsi="Arial" w:cs="Arial"/>
          <w:sz w:val="24"/>
          <w:szCs w:val="24"/>
        </w:rPr>
        <w:t xml:space="preserve"> </w:t>
      </w:r>
      <w:r w:rsidR="00394BF6" w:rsidRPr="00394BF6">
        <w:rPr>
          <w:rFonts w:ascii="Arial" w:hAnsi="Arial" w:cs="Arial"/>
          <w:sz w:val="24"/>
          <w:szCs w:val="24"/>
        </w:rPr>
        <w:t xml:space="preserve">– w ramach dni </w:t>
      </w:r>
      <w:r w:rsidR="00820361" w:rsidRPr="00394BF6">
        <w:rPr>
          <w:rFonts w:ascii="Arial" w:hAnsi="Arial" w:cs="Arial"/>
          <w:sz w:val="24"/>
          <w:szCs w:val="24"/>
        </w:rPr>
        <w:t>solidarności</w:t>
      </w:r>
      <w:r w:rsidR="00394BF6" w:rsidRPr="00394BF6">
        <w:rPr>
          <w:rFonts w:ascii="Arial" w:hAnsi="Arial" w:cs="Arial"/>
          <w:sz w:val="24"/>
          <w:szCs w:val="24"/>
        </w:rPr>
        <w:t xml:space="preserve"> z Ukrainą 10-11.03.2022 r. w szkole został zorganizowany turniej piłki siatkowej pod hasłem „Gramy dla Ukrainy”, akcja „Debata – Ukraina i co dalej?”.</w:t>
      </w:r>
    </w:p>
    <w:p w:rsidR="002573BA" w:rsidRPr="00394BF6" w:rsidRDefault="0076634B" w:rsidP="00425912">
      <w:pPr>
        <w:numPr>
          <w:ilvl w:val="0"/>
          <w:numId w:val="18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573BA" w:rsidRPr="00394BF6">
        <w:rPr>
          <w:rFonts w:ascii="Arial" w:hAnsi="Arial" w:cs="Arial"/>
          <w:sz w:val="24"/>
          <w:szCs w:val="24"/>
        </w:rPr>
        <w:t>unkcji prokreacyjnej poprzez wprowadzenie tematyki do zajęć z biologii, religii, godzin wychowawczych z zakresu prokreacji, świadomego rodzicielstwa oraz potrzeb emocjon</w:t>
      </w:r>
      <w:r>
        <w:rPr>
          <w:rFonts w:ascii="Arial" w:hAnsi="Arial" w:cs="Arial"/>
          <w:sz w:val="24"/>
          <w:szCs w:val="24"/>
        </w:rPr>
        <w:t>alnych zaspakajanych w rodzinie.</w:t>
      </w:r>
    </w:p>
    <w:p w:rsidR="002573BA" w:rsidRPr="00394BF6" w:rsidRDefault="0076634B" w:rsidP="00425912">
      <w:pPr>
        <w:numPr>
          <w:ilvl w:val="0"/>
          <w:numId w:val="18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573BA" w:rsidRPr="00394BF6">
        <w:rPr>
          <w:rFonts w:ascii="Arial" w:hAnsi="Arial" w:cs="Arial"/>
          <w:sz w:val="24"/>
          <w:szCs w:val="24"/>
        </w:rPr>
        <w:t>unkcji socjalizacyjnej poprzez uczestnictwo uczniów w procesie socjalizacji, naukę współdziałania w grupie, spotkania z doradcami zawodowymi, organizowanie zajęć z podstaw przedsiębiorczości, organizację wyjść i wycieczek szkolnych, organizację zajęć integracyjnych, spotkań z pedagogiem i psychologiem celem zmotywowania uczniów do dalszego rozwoju i podejmowania dojrzałych decyzji, udział uczniów w działaniach na rzecz innych osób, kształtowanie postawy patriotyzmu oraz innych postaw celem przygoto</w:t>
      </w:r>
      <w:r>
        <w:rPr>
          <w:rFonts w:ascii="Arial" w:hAnsi="Arial" w:cs="Arial"/>
          <w:sz w:val="24"/>
          <w:szCs w:val="24"/>
        </w:rPr>
        <w:t>wania ucznia do dorosłego życia.</w:t>
      </w:r>
    </w:p>
    <w:p w:rsidR="00BE3956" w:rsidRPr="00584B2A" w:rsidRDefault="0076634B" w:rsidP="00425912">
      <w:pPr>
        <w:numPr>
          <w:ilvl w:val="0"/>
          <w:numId w:val="18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573BA" w:rsidRPr="00584B2A">
        <w:rPr>
          <w:rFonts w:ascii="Arial" w:hAnsi="Arial" w:cs="Arial"/>
          <w:sz w:val="24"/>
          <w:szCs w:val="24"/>
        </w:rPr>
        <w:t>unkcji opiekuńczo-zabezpieczającej poprzez wdrażanie programów wychowawczo-profilaktycznych oraz programów prozdrowotnych</w:t>
      </w:r>
      <w:r w:rsidR="00BE3956" w:rsidRPr="00584B2A">
        <w:rPr>
          <w:rFonts w:ascii="Arial" w:hAnsi="Arial" w:cs="Arial"/>
          <w:sz w:val="24"/>
          <w:szCs w:val="24"/>
        </w:rPr>
        <w:t xml:space="preserve"> takich jak</w:t>
      </w:r>
      <w:r>
        <w:rPr>
          <w:rFonts w:ascii="Arial" w:hAnsi="Arial" w:cs="Arial"/>
          <w:sz w:val="24"/>
          <w:szCs w:val="24"/>
        </w:rPr>
        <w:t>:</w:t>
      </w:r>
      <w:r w:rsidR="00BE3956" w:rsidRPr="00584B2A">
        <w:rPr>
          <w:rFonts w:ascii="Arial" w:hAnsi="Arial" w:cs="Arial"/>
          <w:sz w:val="24"/>
          <w:szCs w:val="24"/>
        </w:rPr>
        <w:t xml:space="preserve"> </w:t>
      </w:r>
    </w:p>
    <w:p w:rsidR="002573BA" w:rsidRPr="00584B2A" w:rsidRDefault="00BE3956" w:rsidP="00B66374">
      <w:pPr>
        <w:pStyle w:val="Akapitzlist"/>
        <w:numPr>
          <w:ilvl w:val="0"/>
          <w:numId w:val="30"/>
        </w:numPr>
        <w:spacing w:after="120"/>
        <w:ind w:left="1134" w:hanging="567"/>
        <w:rPr>
          <w:rFonts w:ascii="Arial" w:hAnsi="Arial" w:cs="Arial"/>
          <w:sz w:val="24"/>
          <w:szCs w:val="24"/>
        </w:rPr>
      </w:pPr>
      <w:r w:rsidRPr="00584B2A">
        <w:rPr>
          <w:rFonts w:ascii="Arial" w:hAnsi="Arial" w:cs="Arial"/>
          <w:sz w:val="24"/>
          <w:szCs w:val="24"/>
        </w:rPr>
        <w:lastRenderedPageBreak/>
        <w:t>„Podstępne WZW”, „Znamię! Mam je?”, „ARS, czyli jak dbać o miłość!”,</w:t>
      </w:r>
    </w:p>
    <w:p w:rsidR="00BE3956" w:rsidRPr="00584B2A" w:rsidRDefault="00584B2A" w:rsidP="00B66374">
      <w:pPr>
        <w:pStyle w:val="Akapitzlist"/>
        <w:numPr>
          <w:ilvl w:val="0"/>
          <w:numId w:val="30"/>
        </w:numPr>
        <w:spacing w:after="120"/>
        <w:ind w:left="1134" w:hanging="567"/>
        <w:rPr>
          <w:rFonts w:ascii="Arial" w:hAnsi="Arial" w:cs="Arial"/>
          <w:sz w:val="24"/>
          <w:szCs w:val="24"/>
        </w:rPr>
      </w:pPr>
      <w:r w:rsidRPr="00584B2A">
        <w:rPr>
          <w:rFonts w:ascii="Arial" w:hAnsi="Arial" w:cs="Arial"/>
          <w:sz w:val="24"/>
          <w:szCs w:val="24"/>
        </w:rPr>
        <w:t>W</w:t>
      </w:r>
      <w:r w:rsidR="00BE3956" w:rsidRPr="00584B2A">
        <w:rPr>
          <w:rFonts w:ascii="Arial" w:hAnsi="Arial" w:cs="Arial"/>
          <w:sz w:val="24"/>
          <w:szCs w:val="24"/>
        </w:rPr>
        <w:t xml:space="preserve">ykłady dla uczniów </w:t>
      </w:r>
      <w:r w:rsidRPr="00584B2A">
        <w:rPr>
          <w:rFonts w:ascii="Arial" w:hAnsi="Arial" w:cs="Arial"/>
          <w:sz w:val="24"/>
          <w:szCs w:val="24"/>
        </w:rPr>
        <w:t>na temat „Dieta dla serca” w ramach obchodów tygodnia „Czytamy z sercem”,</w:t>
      </w:r>
    </w:p>
    <w:p w:rsidR="00584B2A" w:rsidRPr="00584B2A" w:rsidRDefault="00584B2A" w:rsidP="00B66374">
      <w:pPr>
        <w:pStyle w:val="Akapitzlist"/>
        <w:numPr>
          <w:ilvl w:val="0"/>
          <w:numId w:val="30"/>
        </w:numPr>
        <w:spacing w:after="120"/>
        <w:ind w:left="1134" w:hanging="567"/>
        <w:rPr>
          <w:rFonts w:ascii="Arial" w:hAnsi="Arial" w:cs="Arial"/>
          <w:sz w:val="24"/>
          <w:szCs w:val="24"/>
        </w:rPr>
      </w:pPr>
      <w:r w:rsidRPr="00584B2A">
        <w:rPr>
          <w:rFonts w:ascii="Arial" w:hAnsi="Arial" w:cs="Arial"/>
          <w:sz w:val="24"/>
          <w:szCs w:val="24"/>
        </w:rPr>
        <w:t>prowadzenie indywidualnych rozmów z uczniami oraz wykładów na temat „Zaburzenia odżywiania” w ramach Tygodnia Zdrowia Psychicznego,</w:t>
      </w:r>
    </w:p>
    <w:p w:rsidR="00584B2A" w:rsidRDefault="00584B2A" w:rsidP="00B66374">
      <w:pPr>
        <w:pStyle w:val="Akapitzlist"/>
        <w:numPr>
          <w:ilvl w:val="0"/>
          <w:numId w:val="30"/>
        </w:numPr>
        <w:spacing w:after="120"/>
        <w:ind w:left="1134" w:hanging="567"/>
        <w:rPr>
          <w:rFonts w:ascii="Arial" w:hAnsi="Arial" w:cs="Arial"/>
          <w:sz w:val="24"/>
          <w:szCs w:val="24"/>
        </w:rPr>
      </w:pPr>
      <w:r w:rsidRPr="00584B2A">
        <w:rPr>
          <w:rFonts w:ascii="Arial" w:hAnsi="Arial" w:cs="Arial"/>
          <w:sz w:val="24"/>
          <w:szCs w:val="24"/>
        </w:rPr>
        <w:t>wsparcie uczniów z chorobami przewlekłymi – doradztwo dietetyczne i psychologiczne,</w:t>
      </w:r>
    </w:p>
    <w:p w:rsidR="00584B2A" w:rsidRDefault="00584B2A" w:rsidP="00B66374">
      <w:pPr>
        <w:pStyle w:val="Akapitzlist"/>
        <w:numPr>
          <w:ilvl w:val="0"/>
          <w:numId w:val="30"/>
        </w:numPr>
        <w:spacing w:after="120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profilaktyka raka piersi i innych chorób współistniejących – współpraca z przedstawicielami Stowarzyszenia „Pozytywka”</w:t>
      </w:r>
      <w:r w:rsidR="00E440A9">
        <w:rPr>
          <w:rFonts w:ascii="Arial" w:hAnsi="Arial" w:cs="Arial"/>
          <w:sz w:val="24"/>
          <w:szCs w:val="24"/>
        </w:rPr>
        <w:t xml:space="preserve"> oraz przedstawicielami augustowskiego S</w:t>
      </w:r>
      <w:r w:rsidR="00820361">
        <w:rPr>
          <w:rFonts w:ascii="Arial" w:hAnsi="Arial" w:cs="Arial"/>
          <w:sz w:val="24"/>
          <w:szCs w:val="24"/>
        </w:rPr>
        <w:t>anepid</w:t>
      </w:r>
      <w:r w:rsidR="00E440A9">
        <w:rPr>
          <w:rFonts w:ascii="Arial" w:hAnsi="Arial" w:cs="Arial"/>
          <w:sz w:val="24"/>
          <w:szCs w:val="24"/>
        </w:rPr>
        <w:t>u, wykłady, prelekcje dla dziewcząt klas czwartych i maturalnych,</w:t>
      </w:r>
    </w:p>
    <w:p w:rsidR="00E440A9" w:rsidRDefault="00820361" w:rsidP="00B66374">
      <w:pPr>
        <w:pStyle w:val="Akapitzlist"/>
        <w:numPr>
          <w:ilvl w:val="0"/>
          <w:numId w:val="30"/>
        </w:numPr>
        <w:spacing w:after="120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profilaktyka chorób zakaźnych- współpraca z PSS-E w Augustowie,</w:t>
      </w:r>
    </w:p>
    <w:p w:rsidR="00820361" w:rsidRDefault="00820361" w:rsidP="00B66374">
      <w:pPr>
        <w:pStyle w:val="Akapitzlist"/>
        <w:numPr>
          <w:ilvl w:val="0"/>
          <w:numId w:val="30"/>
        </w:numPr>
        <w:spacing w:after="120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opieki psychologiczno-pedagogicznej,</w:t>
      </w:r>
    </w:p>
    <w:p w:rsidR="00820361" w:rsidRPr="00820361" w:rsidRDefault="00820361" w:rsidP="00B66374">
      <w:pPr>
        <w:pStyle w:val="Akapitzlist"/>
        <w:numPr>
          <w:ilvl w:val="0"/>
          <w:numId w:val="30"/>
        </w:numPr>
        <w:spacing w:after="120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konsultacji dla rodziców, współpracę z innymi szkołami, Bursą Międzyszkolną, Policją PCPR, Poradnią Psychologiczno-Pedagogiczną, Starostwem Powiatowym, PSS-E celem objęcia uczn</w:t>
      </w:r>
      <w:r w:rsidR="0076634B">
        <w:rPr>
          <w:rFonts w:ascii="Arial" w:hAnsi="Arial" w:cs="Arial"/>
          <w:sz w:val="24"/>
          <w:szCs w:val="24"/>
        </w:rPr>
        <w:t>iów kompleksową opieką i troską.</w:t>
      </w:r>
    </w:p>
    <w:p w:rsidR="002573BA" w:rsidRPr="009A6DD6" w:rsidRDefault="0076634B" w:rsidP="00425912">
      <w:pPr>
        <w:numPr>
          <w:ilvl w:val="0"/>
          <w:numId w:val="18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573BA" w:rsidRPr="009A6DD6">
        <w:rPr>
          <w:rFonts w:ascii="Arial" w:hAnsi="Arial" w:cs="Arial"/>
          <w:sz w:val="24"/>
          <w:szCs w:val="24"/>
        </w:rPr>
        <w:t>unkcji rekreacyjnej poprzez organizację zajęć pozalekcyjnych, wycieczek szkolnych, biwaków, zajęć sportowych</w:t>
      </w:r>
      <w:r w:rsidR="00820361" w:rsidRPr="009A6DD6">
        <w:rPr>
          <w:rFonts w:ascii="Arial" w:hAnsi="Arial" w:cs="Arial"/>
          <w:sz w:val="24"/>
          <w:szCs w:val="24"/>
        </w:rPr>
        <w:t xml:space="preserve"> (np</w:t>
      </w:r>
      <w:r w:rsidR="009A6DD6" w:rsidRPr="009A6DD6">
        <w:rPr>
          <w:rFonts w:ascii="Arial" w:hAnsi="Arial" w:cs="Arial"/>
          <w:sz w:val="24"/>
          <w:szCs w:val="24"/>
        </w:rPr>
        <w:t xml:space="preserve">. Międzyszkolny Turniej Sportowy, Konkurs nakrywania stołów), </w:t>
      </w:r>
      <w:r w:rsidR="002573BA" w:rsidRPr="009A6DD6">
        <w:rPr>
          <w:rFonts w:ascii="Arial" w:hAnsi="Arial" w:cs="Arial"/>
          <w:sz w:val="24"/>
          <w:szCs w:val="24"/>
        </w:rPr>
        <w:t>organizację wyjść do kina, na spektakl i koncert.</w:t>
      </w:r>
    </w:p>
    <w:p w:rsidR="002573BA" w:rsidRPr="009A6DD6" w:rsidRDefault="0076634B" w:rsidP="00425912">
      <w:pPr>
        <w:numPr>
          <w:ilvl w:val="0"/>
          <w:numId w:val="18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573BA" w:rsidRPr="009A6DD6">
        <w:rPr>
          <w:rFonts w:ascii="Arial" w:hAnsi="Arial" w:cs="Arial"/>
          <w:sz w:val="24"/>
          <w:szCs w:val="24"/>
        </w:rPr>
        <w:t>unkcji kulturowej poprzez udział uczniów w imprezach i uroczystościach kulturowych, historycznych, zachęcanie uczniów do udziału w samodoskonaleniu i rozwijaniu zdolności aktorskich, muzycznych, literackich, sportowych, itp., organizację zajęć z wiedzy o kulturze.</w:t>
      </w:r>
    </w:p>
    <w:p w:rsidR="002573BA" w:rsidRPr="007F2CA9" w:rsidRDefault="002573BA" w:rsidP="00552322">
      <w:pPr>
        <w:pStyle w:val="Nagwek3"/>
      </w:pPr>
      <w:bookmarkStart w:id="34" w:name="_Toc128659125"/>
      <w:r w:rsidRPr="007F2CA9">
        <w:t>I LICEUM OGÓLNOKSZTAŁCĄCE IM. GRZEGORZA PIRAMOWICZA W AUGUSTOWIE</w:t>
      </w:r>
      <w:bookmarkEnd w:id="34"/>
    </w:p>
    <w:p w:rsidR="002573BA" w:rsidRPr="002573BA" w:rsidRDefault="002573BA" w:rsidP="001C1AB2">
      <w:pPr>
        <w:pStyle w:val="Akapitzlist"/>
        <w:spacing w:after="120"/>
        <w:ind w:left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7F2CA9">
        <w:rPr>
          <w:rFonts w:ascii="Arial" w:hAnsi="Arial" w:cs="Arial"/>
          <w:sz w:val="24"/>
          <w:szCs w:val="24"/>
        </w:rPr>
        <w:t>Szkoła wspiera rodziców w godzeniu obowiązków rodzicielskich poprzez rozmowy indywidualne rodziców z pedagogiem, psychologiem, wychowawcami, prelekcje dla rodziców, organizowan</w:t>
      </w:r>
      <w:r w:rsidR="007F2CA9">
        <w:rPr>
          <w:rFonts w:ascii="Arial" w:hAnsi="Arial" w:cs="Arial"/>
          <w:sz w:val="24"/>
          <w:szCs w:val="24"/>
        </w:rPr>
        <w:t>ie kół zainteresowań dla dzieci.</w:t>
      </w:r>
    </w:p>
    <w:p w:rsidR="002573BA" w:rsidRPr="002573BA" w:rsidRDefault="002573BA" w:rsidP="001C1AB2">
      <w:pPr>
        <w:pStyle w:val="Akapitzlist"/>
        <w:spacing w:after="120"/>
        <w:ind w:left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7F2CA9">
        <w:rPr>
          <w:rFonts w:ascii="Arial" w:hAnsi="Arial" w:cs="Arial"/>
          <w:sz w:val="24"/>
          <w:szCs w:val="24"/>
        </w:rPr>
        <w:t>Szkoła występuje z wnioskiem o stypendium lo</w:t>
      </w:r>
      <w:r w:rsidR="007F2CA9" w:rsidRPr="007F2CA9">
        <w:rPr>
          <w:rFonts w:ascii="Arial" w:hAnsi="Arial" w:cs="Arial"/>
          <w:sz w:val="24"/>
          <w:szCs w:val="24"/>
        </w:rPr>
        <w:t>sowe do Wydziału Edukacji w przy</w:t>
      </w:r>
      <w:r w:rsidRPr="007F2CA9">
        <w:rPr>
          <w:rFonts w:ascii="Arial" w:hAnsi="Arial" w:cs="Arial"/>
          <w:sz w:val="24"/>
          <w:szCs w:val="24"/>
        </w:rPr>
        <w:t>padkach trudnych, nagłych sytuacji życiowych. Rodzice i uczniowie sami lub za pośrednictwem pedagoga szkolnego składają wnioski na stypendium socjalne do Wydziału Edukacji. Organizowane są w szkole akcje, zbiórki pieniędzy np. z loterii, ze sprzedaży ciast dla rodzin naszych uczniów dotkniętych trudną sytuacją losową, ciężką chorobą.</w:t>
      </w:r>
    </w:p>
    <w:p w:rsidR="002573BA" w:rsidRPr="007F2CA9" w:rsidRDefault="002573BA" w:rsidP="001C1AB2">
      <w:pPr>
        <w:pStyle w:val="Akapitzlist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7F2CA9">
        <w:rPr>
          <w:rFonts w:ascii="Arial" w:hAnsi="Arial" w:cs="Arial"/>
          <w:sz w:val="24"/>
          <w:szCs w:val="24"/>
        </w:rPr>
        <w:t>Uczniowie z liceum i gimnazjum mogą ubiegać się o stypendia socjalne i losowe w zależności od miejsca zamieszkania: w swoich Urzędach Gmin lub w Wydziale Edukacji  i Sportu Urzędu Miejskiego w Augustowie.</w:t>
      </w:r>
    </w:p>
    <w:p w:rsidR="002573BA" w:rsidRPr="002573BA" w:rsidRDefault="002573BA" w:rsidP="001C1AB2">
      <w:pPr>
        <w:pStyle w:val="Akapitzlist"/>
        <w:spacing w:after="120"/>
        <w:ind w:left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7F2CA9">
        <w:rPr>
          <w:rFonts w:ascii="Arial" w:hAnsi="Arial" w:cs="Arial"/>
          <w:sz w:val="24"/>
          <w:szCs w:val="24"/>
        </w:rPr>
        <w:t xml:space="preserve">Szkoła współpracuje z placówkami, instytucjami, m.in. z Poradnią Psychologiczno-Pedagogiczną, z Punktem Konsultacyjnym dla Młodzieży, z Sądem Rejonowym, z </w:t>
      </w:r>
      <w:proofErr w:type="spellStart"/>
      <w:r w:rsidRPr="007F2CA9">
        <w:rPr>
          <w:rFonts w:ascii="Arial" w:hAnsi="Arial" w:cs="Arial"/>
          <w:sz w:val="24"/>
          <w:szCs w:val="24"/>
        </w:rPr>
        <w:lastRenderedPageBreak/>
        <w:t>MOPSem</w:t>
      </w:r>
      <w:proofErr w:type="spellEnd"/>
      <w:r w:rsidRPr="007F2CA9">
        <w:rPr>
          <w:rFonts w:ascii="Arial" w:hAnsi="Arial" w:cs="Arial"/>
          <w:sz w:val="24"/>
          <w:szCs w:val="24"/>
        </w:rPr>
        <w:t xml:space="preserve"> w Augustowie, </w:t>
      </w:r>
      <w:proofErr w:type="spellStart"/>
      <w:r w:rsidRPr="007F2CA9">
        <w:rPr>
          <w:rFonts w:ascii="Arial" w:hAnsi="Arial" w:cs="Arial"/>
          <w:sz w:val="24"/>
          <w:szCs w:val="24"/>
        </w:rPr>
        <w:t>GOPS</w:t>
      </w:r>
      <w:r w:rsidR="007F2CA9">
        <w:rPr>
          <w:rFonts w:ascii="Arial" w:hAnsi="Arial" w:cs="Arial"/>
          <w:sz w:val="24"/>
          <w:szCs w:val="24"/>
        </w:rPr>
        <w:t>ami</w:t>
      </w:r>
      <w:proofErr w:type="spellEnd"/>
      <w:r w:rsidR="007F2CA9">
        <w:rPr>
          <w:rFonts w:ascii="Arial" w:hAnsi="Arial" w:cs="Arial"/>
          <w:sz w:val="24"/>
          <w:szCs w:val="24"/>
        </w:rPr>
        <w:t>,</w:t>
      </w:r>
      <w:r w:rsidRPr="007F2CA9">
        <w:rPr>
          <w:rFonts w:ascii="Arial" w:hAnsi="Arial" w:cs="Arial"/>
          <w:sz w:val="24"/>
          <w:szCs w:val="24"/>
        </w:rPr>
        <w:t xml:space="preserve"> Komendą Powiatową Policji</w:t>
      </w:r>
      <w:r w:rsidR="007F2CA9">
        <w:rPr>
          <w:rFonts w:ascii="Arial" w:hAnsi="Arial" w:cs="Arial"/>
          <w:sz w:val="24"/>
          <w:szCs w:val="24"/>
        </w:rPr>
        <w:t xml:space="preserve"> w Augustowie, Powiatowym C</w:t>
      </w:r>
      <w:r w:rsidRPr="007F2CA9">
        <w:rPr>
          <w:rFonts w:ascii="Arial" w:hAnsi="Arial" w:cs="Arial"/>
          <w:sz w:val="24"/>
          <w:szCs w:val="24"/>
        </w:rPr>
        <w:t>entrum Pomocy Rodzinie</w:t>
      </w:r>
      <w:r w:rsidR="007F2CA9">
        <w:rPr>
          <w:rFonts w:ascii="Arial" w:hAnsi="Arial" w:cs="Arial"/>
          <w:sz w:val="24"/>
          <w:szCs w:val="24"/>
        </w:rPr>
        <w:t xml:space="preserve"> w Augustowie</w:t>
      </w:r>
      <w:r w:rsidRPr="007F2CA9">
        <w:rPr>
          <w:rFonts w:ascii="Arial" w:hAnsi="Arial" w:cs="Arial"/>
          <w:sz w:val="24"/>
          <w:szCs w:val="24"/>
        </w:rPr>
        <w:t>, Starostwem Powiatowym</w:t>
      </w:r>
      <w:r w:rsidR="007F2CA9">
        <w:rPr>
          <w:rFonts w:ascii="Arial" w:hAnsi="Arial" w:cs="Arial"/>
          <w:sz w:val="24"/>
          <w:szCs w:val="24"/>
        </w:rPr>
        <w:t xml:space="preserve"> w Augustowie</w:t>
      </w:r>
      <w:r w:rsidRPr="007F2CA9">
        <w:rPr>
          <w:rFonts w:ascii="Arial" w:hAnsi="Arial" w:cs="Arial"/>
          <w:sz w:val="24"/>
          <w:szCs w:val="24"/>
        </w:rPr>
        <w:t>. Rodzice na początku roku szkolnego zapoznawani są z Programem Wychowawczo – Profilaktycznym Szkoły. Organizowane są prelekcje dla rodziców.</w:t>
      </w:r>
    </w:p>
    <w:p w:rsidR="002573BA" w:rsidRPr="006A5468" w:rsidRDefault="002573BA" w:rsidP="00552322">
      <w:pPr>
        <w:pStyle w:val="Nagwek3"/>
      </w:pPr>
      <w:bookmarkStart w:id="35" w:name="_Toc128659126"/>
      <w:r w:rsidRPr="006A5468">
        <w:t>II LICEUM OGÓLNOKSZTAŁCĄCE W AUGUSTOWIE</w:t>
      </w:r>
      <w:bookmarkEnd w:id="35"/>
    </w:p>
    <w:p w:rsidR="002573BA" w:rsidRPr="006A5468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6A5468">
        <w:rPr>
          <w:rFonts w:ascii="Arial" w:hAnsi="Arial" w:cs="Arial"/>
          <w:sz w:val="24"/>
          <w:szCs w:val="24"/>
        </w:rPr>
        <w:t>Szkoła realizuje działania mające na celu wspieranie rodzin w wypełnianiu podstawowych funkcji:</w:t>
      </w:r>
    </w:p>
    <w:p w:rsidR="002573BA" w:rsidRPr="002573BA" w:rsidRDefault="00B12F8A" w:rsidP="00B66374">
      <w:pPr>
        <w:pStyle w:val="Akapitzlist"/>
        <w:numPr>
          <w:ilvl w:val="0"/>
          <w:numId w:val="31"/>
        </w:numPr>
        <w:spacing w:after="120"/>
        <w:ind w:left="567" w:hanging="567"/>
        <w:contextualSpacing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8451D">
        <w:rPr>
          <w:rFonts w:ascii="Arial" w:hAnsi="Arial" w:cs="Arial"/>
          <w:sz w:val="24"/>
          <w:szCs w:val="24"/>
        </w:rPr>
        <w:t xml:space="preserve">unkcji </w:t>
      </w:r>
      <w:r w:rsidR="002573BA" w:rsidRPr="006A5468">
        <w:rPr>
          <w:rFonts w:ascii="Arial" w:hAnsi="Arial" w:cs="Arial"/>
          <w:sz w:val="24"/>
          <w:szCs w:val="24"/>
        </w:rPr>
        <w:t>ekonomicznej poprzez pomoc w składaniu podań o stypendia socjalne, zbiórki żywności i ubrań dla potrzebujących osób, działania wolontariatu na rzecz osób ubogich,</w:t>
      </w:r>
      <w:r w:rsidR="006A5468">
        <w:rPr>
          <w:rFonts w:ascii="Arial" w:hAnsi="Arial" w:cs="Arial"/>
          <w:sz w:val="24"/>
          <w:szCs w:val="24"/>
        </w:rPr>
        <w:t xml:space="preserve"> będących w trudnej sytuacji materialnej i losowej</w:t>
      </w:r>
      <w:r>
        <w:rPr>
          <w:rFonts w:ascii="Arial" w:hAnsi="Arial" w:cs="Arial"/>
          <w:sz w:val="24"/>
          <w:szCs w:val="24"/>
        </w:rPr>
        <w:t>.</w:t>
      </w:r>
    </w:p>
    <w:p w:rsidR="002573BA" w:rsidRPr="002573BA" w:rsidRDefault="00B12F8A" w:rsidP="00B66374">
      <w:pPr>
        <w:pStyle w:val="Akapitzlist"/>
        <w:numPr>
          <w:ilvl w:val="0"/>
          <w:numId w:val="31"/>
        </w:numPr>
        <w:spacing w:after="120"/>
        <w:ind w:left="567" w:hanging="567"/>
        <w:contextualSpacing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8451D">
        <w:rPr>
          <w:rFonts w:ascii="Arial" w:hAnsi="Arial" w:cs="Arial"/>
          <w:sz w:val="24"/>
          <w:szCs w:val="24"/>
        </w:rPr>
        <w:t xml:space="preserve">unkcji </w:t>
      </w:r>
      <w:r w:rsidR="002573BA" w:rsidRPr="009F3A29">
        <w:rPr>
          <w:rFonts w:ascii="Arial" w:hAnsi="Arial" w:cs="Arial"/>
          <w:sz w:val="24"/>
          <w:szCs w:val="24"/>
        </w:rPr>
        <w:t xml:space="preserve">prokreacyjnej poprzez wprowadzenie tematyki </w:t>
      </w:r>
      <w:r w:rsidR="009F3A29" w:rsidRPr="009F3A29">
        <w:rPr>
          <w:rFonts w:ascii="Arial" w:hAnsi="Arial" w:cs="Arial"/>
          <w:sz w:val="24"/>
          <w:szCs w:val="24"/>
        </w:rPr>
        <w:t xml:space="preserve">z zakresu prokreacji </w:t>
      </w:r>
      <w:r w:rsidR="002573BA" w:rsidRPr="009F3A29">
        <w:rPr>
          <w:rFonts w:ascii="Arial" w:hAnsi="Arial" w:cs="Arial"/>
          <w:sz w:val="24"/>
          <w:szCs w:val="24"/>
        </w:rPr>
        <w:t xml:space="preserve">do zajęć z biologii, religii, godzin wychowawczych </w:t>
      </w:r>
      <w:r w:rsidR="009F3A29" w:rsidRPr="009F3A29">
        <w:rPr>
          <w:rFonts w:ascii="Arial" w:hAnsi="Arial" w:cs="Arial"/>
          <w:sz w:val="24"/>
          <w:szCs w:val="24"/>
        </w:rPr>
        <w:t>,</w:t>
      </w:r>
      <w:r w:rsidR="002573BA" w:rsidRPr="009F3A29">
        <w:rPr>
          <w:rFonts w:ascii="Arial" w:hAnsi="Arial" w:cs="Arial"/>
          <w:sz w:val="24"/>
          <w:szCs w:val="24"/>
        </w:rPr>
        <w:t xml:space="preserve"> świadomego rodzicielstwa oraz potrzeb emocjon</w:t>
      </w:r>
      <w:r>
        <w:rPr>
          <w:rFonts w:ascii="Arial" w:hAnsi="Arial" w:cs="Arial"/>
          <w:sz w:val="24"/>
          <w:szCs w:val="24"/>
        </w:rPr>
        <w:t>alnych zaspakajanych w rodzinie.</w:t>
      </w:r>
    </w:p>
    <w:p w:rsidR="002573BA" w:rsidRPr="009F3A29" w:rsidRDefault="00B12F8A" w:rsidP="00B66374">
      <w:pPr>
        <w:pStyle w:val="Akapitzlist"/>
        <w:numPr>
          <w:ilvl w:val="0"/>
          <w:numId w:val="31"/>
        </w:numPr>
        <w:spacing w:after="120"/>
        <w:ind w:left="567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8451D">
        <w:rPr>
          <w:rFonts w:ascii="Arial" w:hAnsi="Arial" w:cs="Arial"/>
          <w:sz w:val="24"/>
          <w:szCs w:val="24"/>
        </w:rPr>
        <w:t xml:space="preserve">unkcji </w:t>
      </w:r>
      <w:r w:rsidR="002573BA" w:rsidRPr="009F3A29">
        <w:rPr>
          <w:rFonts w:ascii="Arial" w:hAnsi="Arial" w:cs="Arial"/>
          <w:sz w:val="24"/>
          <w:szCs w:val="24"/>
        </w:rPr>
        <w:t>socjalizacyjnej poprzez uczestnictwo uczniów w procesie socjalizacji, naukę współdziałania w grupie, spotkania z doradcami zawodowymi, organizowanie zajęć z podstaw przedsiębiorczości, organizację wyjść i wycieczek szkolnych, organizację zajęć integracyjnych, spotkań z pedagogiem</w:t>
      </w:r>
      <w:r w:rsidR="009F3A29">
        <w:rPr>
          <w:rFonts w:ascii="Arial" w:hAnsi="Arial" w:cs="Arial"/>
          <w:sz w:val="24"/>
          <w:szCs w:val="24"/>
        </w:rPr>
        <w:t>/pedagogiem specjalnym</w:t>
      </w:r>
      <w:r w:rsidR="002573BA" w:rsidRPr="009F3A29">
        <w:rPr>
          <w:rFonts w:ascii="Arial" w:hAnsi="Arial" w:cs="Arial"/>
          <w:sz w:val="24"/>
          <w:szCs w:val="24"/>
        </w:rPr>
        <w:t xml:space="preserve"> i psychologiem celem zmotywowania uczniów do dalszego rozwoju i podejmowania dojrzałych decyzji, udział uczniów w działaniach na rzecz innych osób, kształtowanie postawy patriotyzmu oraz innych postaw celem przygoto</w:t>
      </w:r>
      <w:r>
        <w:rPr>
          <w:rFonts w:ascii="Arial" w:hAnsi="Arial" w:cs="Arial"/>
          <w:sz w:val="24"/>
          <w:szCs w:val="24"/>
        </w:rPr>
        <w:t>wania ucznia do dorosłego życia.</w:t>
      </w:r>
    </w:p>
    <w:p w:rsidR="002573BA" w:rsidRPr="002573BA" w:rsidRDefault="00B12F8A" w:rsidP="00B66374">
      <w:pPr>
        <w:pStyle w:val="Akapitzlist"/>
        <w:numPr>
          <w:ilvl w:val="0"/>
          <w:numId w:val="31"/>
        </w:numPr>
        <w:spacing w:after="120"/>
        <w:ind w:left="567" w:hanging="567"/>
        <w:contextualSpacing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8451D">
        <w:rPr>
          <w:rFonts w:ascii="Arial" w:hAnsi="Arial" w:cs="Arial"/>
          <w:sz w:val="24"/>
          <w:szCs w:val="24"/>
        </w:rPr>
        <w:t xml:space="preserve">unkcji </w:t>
      </w:r>
      <w:r w:rsidR="002573BA" w:rsidRPr="009F3A29">
        <w:rPr>
          <w:rFonts w:ascii="Arial" w:hAnsi="Arial" w:cs="Arial"/>
          <w:sz w:val="24"/>
          <w:szCs w:val="24"/>
        </w:rPr>
        <w:t>opiekuńczo-zabezpieczającej poprzez wdrażanie programów wychowawczo-profilaktycznych oraz programów prozdrowotnych</w:t>
      </w:r>
      <w:r w:rsidR="009F3A29">
        <w:rPr>
          <w:rFonts w:ascii="Arial" w:hAnsi="Arial" w:cs="Arial"/>
          <w:sz w:val="24"/>
          <w:szCs w:val="24"/>
        </w:rPr>
        <w:t xml:space="preserve"> we współpracy </w:t>
      </w:r>
      <w:r w:rsidR="009F3A29" w:rsidRPr="009F3A29">
        <w:rPr>
          <w:rFonts w:ascii="Arial" w:hAnsi="Arial" w:cs="Arial"/>
          <w:sz w:val="24"/>
          <w:szCs w:val="24"/>
        </w:rPr>
        <w:t xml:space="preserve">z </w:t>
      </w:r>
      <w:r w:rsidR="002573BA" w:rsidRPr="009F3A29">
        <w:rPr>
          <w:rFonts w:ascii="Arial" w:hAnsi="Arial" w:cs="Arial"/>
          <w:sz w:val="24"/>
          <w:szCs w:val="24"/>
        </w:rPr>
        <w:t>Sanepidem</w:t>
      </w:r>
      <w:r w:rsidR="009F3A29">
        <w:rPr>
          <w:rFonts w:ascii="Arial" w:hAnsi="Arial" w:cs="Arial"/>
          <w:sz w:val="24"/>
          <w:szCs w:val="24"/>
        </w:rPr>
        <w:t>, organizowanie opieki psychologiczno-pedagogicznej, organizowanie konsultacji dla rodziców, współprace z innymi szkołami, Bursą Międzyszkolną, Policją, PCPR</w:t>
      </w:r>
      <w:r w:rsidR="00631E58">
        <w:rPr>
          <w:rFonts w:ascii="Arial" w:hAnsi="Arial" w:cs="Arial"/>
          <w:sz w:val="24"/>
          <w:szCs w:val="24"/>
        </w:rPr>
        <w:t>, Poradnią Psychologiczno-Pedagogiczną, Starostwem Powiatowym celem objęcia uczn</w:t>
      </w:r>
      <w:r>
        <w:rPr>
          <w:rFonts w:ascii="Arial" w:hAnsi="Arial" w:cs="Arial"/>
          <w:sz w:val="24"/>
          <w:szCs w:val="24"/>
        </w:rPr>
        <w:t>iów kompleksową opieką i troską.</w:t>
      </w:r>
    </w:p>
    <w:p w:rsidR="002573BA" w:rsidRPr="00A8451D" w:rsidRDefault="00B12F8A" w:rsidP="00B66374">
      <w:pPr>
        <w:pStyle w:val="Akapitzlist"/>
        <w:numPr>
          <w:ilvl w:val="0"/>
          <w:numId w:val="31"/>
        </w:numPr>
        <w:spacing w:after="120"/>
        <w:ind w:left="567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8451D">
        <w:rPr>
          <w:rFonts w:ascii="Arial" w:hAnsi="Arial" w:cs="Arial"/>
          <w:sz w:val="24"/>
          <w:szCs w:val="24"/>
        </w:rPr>
        <w:t xml:space="preserve">unkcji </w:t>
      </w:r>
      <w:r w:rsidR="002573BA" w:rsidRPr="00A8451D">
        <w:rPr>
          <w:rFonts w:ascii="Arial" w:hAnsi="Arial" w:cs="Arial"/>
          <w:sz w:val="24"/>
          <w:szCs w:val="24"/>
        </w:rPr>
        <w:t>rekreacyjnej poprzez organizację zajęć pozalekcyjnych, wycieczek szkolnych, biwaków, zajęć sportowych, organizację wyjść</w:t>
      </w:r>
      <w:r>
        <w:rPr>
          <w:rFonts w:ascii="Arial" w:hAnsi="Arial" w:cs="Arial"/>
          <w:sz w:val="24"/>
          <w:szCs w:val="24"/>
        </w:rPr>
        <w:t xml:space="preserve"> do kina, na spektakl, koncerty.</w:t>
      </w:r>
    </w:p>
    <w:p w:rsidR="002573BA" w:rsidRPr="00A8451D" w:rsidRDefault="00B12F8A" w:rsidP="00B66374">
      <w:pPr>
        <w:pStyle w:val="Akapitzlist"/>
        <w:numPr>
          <w:ilvl w:val="0"/>
          <w:numId w:val="31"/>
        </w:numPr>
        <w:spacing w:after="240"/>
        <w:ind w:left="567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8451D">
        <w:rPr>
          <w:rFonts w:ascii="Arial" w:hAnsi="Arial" w:cs="Arial"/>
          <w:sz w:val="24"/>
          <w:szCs w:val="24"/>
        </w:rPr>
        <w:t xml:space="preserve">unkcji </w:t>
      </w:r>
      <w:r w:rsidR="002573BA" w:rsidRPr="00A8451D">
        <w:rPr>
          <w:rFonts w:ascii="Arial" w:hAnsi="Arial" w:cs="Arial"/>
          <w:sz w:val="24"/>
          <w:szCs w:val="24"/>
        </w:rPr>
        <w:t>kulturowej poprzez udział uczniów w imprezach i uroczystościach kulturowych, historycznych, zachęcanie uczniów do udziału w samodoskonaleniu i rozwijaniu zdolności aktorskich, muzycznych, literackich, sportowych, itp.</w:t>
      </w:r>
      <w:r w:rsidR="00A8451D" w:rsidRPr="00A8451D">
        <w:rPr>
          <w:rFonts w:ascii="Arial" w:hAnsi="Arial" w:cs="Arial"/>
          <w:sz w:val="24"/>
          <w:szCs w:val="24"/>
        </w:rPr>
        <w:t>, organizację zajęć z muzyki, języka łacińskiego i kultury antycznej.</w:t>
      </w:r>
    </w:p>
    <w:p w:rsidR="002573BA" w:rsidRPr="00BB11AD" w:rsidRDefault="002573BA" w:rsidP="00552322">
      <w:pPr>
        <w:pStyle w:val="Nagwek3"/>
      </w:pPr>
      <w:bookmarkStart w:id="36" w:name="_Toc128659127"/>
      <w:r w:rsidRPr="00BB11AD">
        <w:t>ZESPÓŁ SZKÓŁ SPECJALNYCH W AUGUSTOWIE</w:t>
      </w:r>
      <w:bookmarkEnd w:id="36"/>
    </w:p>
    <w:p w:rsidR="00BB11AD" w:rsidRPr="00BB11AD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BB11AD">
        <w:rPr>
          <w:rFonts w:ascii="Arial" w:hAnsi="Arial" w:cs="Arial"/>
          <w:sz w:val="24"/>
          <w:szCs w:val="24"/>
        </w:rPr>
        <w:t xml:space="preserve">Cyklicznie podczas spotkań zespołu wychowawczo - profilaktycznego, zespołów przedmiotowych oraz posiedzeń Rad Pedagogicznych przekazywane były informacje na temat możliwości organizacyjnych i kompetencyjnych instytucji zajmujących się </w:t>
      </w:r>
      <w:r w:rsidRPr="00BB11AD">
        <w:rPr>
          <w:rFonts w:ascii="Arial" w:hAnsi="Arial" w:cs="Arial"/>
          <w:sz w:val="24"/>
          <w:szCs w:val="24"/>
        </w:rPr>
        <w:lastRenderedPageBreak/>
        <w:t xml:space="preserve">pomocą społeczną. </w:t>
      </w:r>
      <w:r w:rsidR="00BB11AD">
        <w:rPr>
          <w:rFonts w:ascii="Arial" w:hAnsi="Arial" w:cs="Arial"/>
          <w:sz w:val="24"/>
          <w:szCs w:val="24"/>
        </w:rPr>
        <w:t xml:space="preserve">W ramach udzielonej pomocy psychologiczno-pedagogicznej </w:t>
      </w:r>
      <w:r w:rsidR="00BB11AD" w:rsidRPr="00BB11AD">
        <w:rPr>
          <w:rFonts w:ascii="Arial" w:hAnsi="Arial" w:cs="Arial"/>
          <w:sz w:val="24"/>
          <w:szCs w:val="24"/>
        </w:rPr>
        <w:t xml:space="preserve">rodzicom wsparcie miało charakter indywidulanych rozmów, konsultacji bezpośrednich oraz telefonicznych zarówno w trakcie codziennej pracy szkolnej jak i podczas wyznaczonych konsultacji w ramach dodatkowych zajęć specjalistycznych </w:t>
      </w:r>
      <w:r w:rsidR="00705539">
        <w:rPr>
          <w:rFonts w:ascii="Arial" w:hAnsi="Arial" w:cs="Arial"/>
          <w:sz w:val="24"/>
          <w:szCs w:val="24"/>
        </w:rPr>
        <w:t>z zakresu pomocy psychologiczno</w:t>
      </w:r>
      <w:r w:rsidR="00BB11AD" w:rsidRPr="00BB11AD">
        <w:rPr>
          <w:rFonts w:ascii="Arial" w:hAnsi="Arial" w:cs="Arial"/>
          <w:sz w:val="24"/>
          <w:szCs w:val="24"/>
        </w:rPr>
        <w:t xml:space="preserve">-pedagogicznej. </w:t>
      </w:r>
    </w:p>
    <w:p w:rsidR="00BB11AD" w:rsidRPr="00BB11AD" w:rsidRDefault="00BB11AD" w:rsidP="001C1AB2">
      <w:pPr>
        <w:spacing w:after="120"/>
        <w:rPr>
          <w:rFonts w:ascii="Arial" w:hAnsi="Arial" w:cs="Arial"/>
          <w:sz w:val="24"/>
          <w:szCs w:val="24"/>
        </w:rPr>
      </w:pPr>
      <w:r w:rsidRPr="00BB11AD">
        <w:rPr>
          <w:rFonts w:ascii="Arial" w:hAnsi="Arial" w:cs="Arial"/>
          <w:sz w:val="24"/>
          <w:szCs w:val="24"/>
        </w:rPr>
        <w:t xml:space="preserve">Na prośbę rodziców zostały sporządzone opinie psychologiczne na potrzeby komisji orzekania o niepełnosprawności oraz leczenia psychiatrycznego. Rodzice otrzymali przygotowany materiał </w:t>
      </w:r>
      <w:proofErr w:type="spellStart"/>
      <w:r w:rsidRPr="00BB11AD">
        <w:rPr>
          <w:rFonts w:ascii="Arial" w:hAnsi="Arial" w:cs="Arial"/>
          <w:sz w:val="24"/>
          <w:szCs w:val="24"/>
        </w:rPr>
        <w:t>psychoedukacyjny</w:t>
      </w:r>
      <w:proofErr w:type="spellEnd"/>
      <w:r w:rsidRPr="00BB11AD">
        <w:rPr>
          <w:rFonts w:ascii="Arial" w:hAnsi="Arial" w:cs="Arial"/>
          <w:sz w:val="24"/>
          <w:szCs w:val="24"/>
        </w:rPr>
        <w:t xml:space="preserve"> „Jak wspierać dziecko w obliczu wojny w Ukrainie”.</w:t>
      </w:r>
    </w:p>
    <w:p w:rsidR="00BB11AD" w:rsidRPr="0042657A" w:rsidRDefault="00BB11AD" w:rsidP="001C1AB2">
      <w:pPr>
        <w:spacing w:after="0"/>
        <w:rPr>
          <w:rFonts w:ascii="Arial" w:hAnsi="Arial" w:cs="Arial"/>
          <w:sz w:val="24"/>
          <w:szCs w:val="24"/>
        </w:rPr>
      </w:pPr>
      <w:r w:rsidRPr="0042657A">
        <w:rPr>
          <w:rFonts w:ascii="Arial" w:hAnsi="Arial" w:cs="Arial"/>
          <w:sz w:val="24"/>
          <w:szCs w:val="24"/>
        </w:rPr>
        <w:t>Konsultacje indywidualne z rodzicami obejmowały następujące obszary:</w:t>
      </w:r>
    </w:p>
    <w:p w:rsidR="00BB11AD" w:rsidRPr="002C27C7" w:rsidRDefault="002C27C7" w:rsidP="00B66374">
      <w:pPr>
        <w:pStyle w:val="Akapitzlist"/>
        <w:numPr>
          <w:ilvl w:val="0"/>
          <w:numId w:val="58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B11AD" w:rsidRPr="002C27C7">
        <w:rPr>
          <w:rFonts w:ascii="Arial" w:hAnsi="Arial" w:cs="Arial"/>
          <w:sz w:val="24"/>
          <w:szCs w:val="24"/>
        </w:rPr>
        <w:t>unkcjonowanie społeczno-emocjonalne dziecka</w:t>
      </w:r>
      <w:r>
        <w:rPr>
          <w:rFonts w:ascii="Arial" w:hAnsi="Arial" w:cs="Arial"/>
          <w:sz w:val="24"/>
          <w:szCs w:val="24"/>
        </w:rPr>
        <w:t>.</w:t>
      </w:r>
    </w:p>
    <w:p w:rsidR="00BB11AD" w:rsidRPr="002C27C7" w:rsidRDefault="002C27C7" w:rsidP="00B66374">
      <w:pPr>
        <w:pStyle w:val="Akapitzlist"/>
        <w:numPr>
          <w:ilvl w:val="0"/>
          <w:numId w:val="58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B11AD" w:rsidRPr="002C27C7">
        <w:rPr>
          <w:rFonts w:ascii="Arial" w:hAnsi="Arial" w:cs="Arial"/>
          <w:sz w:val="24"/>
          <w:szCs w:val="24"/>
        </w:rPr>
        <w:t>rzebieg leczenia psychiatrycznego dziecka</w:t>
      </w:r>
      <w:r>
        <w:rPr>
          <w:rFonts w:ascii="Arial" w:hAnsi="Arial" w:cs="Arial"/>
          <w:sz w:val="24"/>
          <w:szCs w:val="24"/>
        </w:rPr>
        <w:t>.</w:t>
      </w:r>
    </w:p>
    <w:p w:rsidR="00BB11AD" w:rsidRPr="002C27C7" w:rsidRDefault="002C27C7" w:rsidP="00B66374">
      <w:pPr>
        <w:pStyle w:val="Akapitzlist"/>
        <w:numPr>
          <w:ilvl w:val="0"/>
          <w:numId w:val="58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B11AD" w:rsidRPr="002C27C7">
        <w:rPr>
          <w:rFonts w:ascii="Arial" w:hAnsi="Arial" w:cs="Arial"/>
          <w:sz w:val="24"/>
          <w:szCs w:val="24"/>
        </w:rPr>
        <w:t>spieranie dziecka w przeżywanych trudnościach emocjonalnych takich jak strach, lęk, złość</w:t>
      </w:r>
      <w:r>
        <w:rPr>
          <w:rFonts w:ascii="Arial" w:hAnsi="Arial" w:cs="Arial"/>
          <w:sz w:val="24"/>
          <w:szCs w:val="24"/>
        </w:rPr>
        <w:t>.</w:t>
      </w:r>
    </w:p>
    <w:p w:rsidR="00BB11AD" w:rsidRPr="002C27C7" w:rsidRDefault="002C27C7" w:rsidP="00B66374">
      <w:pPr>
        <w:pStyle w:val="Akapitzlist"/>
        <w:numPr>
          <w:ilvl w:val="0"/>
          <w:numId w:val="58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B11AD" w:rsidRPr="002C27C7">
        <w:rPr>
          <w:rFonts w:ascii="Arial" w:hAnsi="Arial" w:cs="Arial"/>
          <w:sz w:val="24"/>
          <w:szCs w:val="24"/>
        </w:rPr>
        <w:t>dzielanie wsparcia psychologicznego rodzicom w związku z odczuwaniem negatywnych emocji w perspektywie przyszłości dziecka</w:t>
      </w:r>
      <w:r>
        <w:rPr>
          <w:rFonts w:ascii="Arial" w:hAnsi="Arial" w:cs="Arial"/>
          <w:sz w:val="24"/>
          <w:szCs w:val="24"/>
        </w:rPr>
        <w:t>.</w:t>
      </w:r>
    </w:p>
    <w:p w:rsidR="00BB11AD" w:rsidRPr="002C27C7" w:rsidRDefault="002C27C7" w:rsidP="00B66374">
      <w:pPr>
        <w:pStyle w:val="Akapitzlist"/>
        <w:numPr>
          <w:ilvl w:val="0"/>
          <w:numId w:val="58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B11AD" w:rsidRPr="002C27C7">
        <w:rPr>
          <w:rFonts w:ascii="Arial" w:hAnsi="Arial" w:cs="Arial"/>
          <w:sz w:val="24"/>
          <w:szCs w:val="24"/>
        </w:rPr>
        <w:t>mawianie zachowań trudnych, agresywnych, konfliktów rówieśniczych</w:t>
      </w:r>
      <w:r>
        <w:rPr>
          <w:rFonts w:ascii="Arial" w:hAnsi="Arial" w:cs="Arial"/>
          <w:sz w:val="24"/>
          <w:szCs w:val="24"/>
        </w:rPr>
        <w:t>.</w:t>
      </w:r>
    </w:p>
    <w:p w:rsidR="00BB11AD" w:rsidRPr="002C27C7" w:rsidRDefault="002C27C7" w:rsidP="00B66374">
      <w:pPr>
        <w:pStyle w:val="Akapitzlist"/>
        <w:numPr>
          <w:ilvl w:val="0"/>
          <w:numId w:val="58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B11AD" w:rsidRPr="002C27C7">
        <w:rPr>
          <w:rFonts w:ascii="Arial" w:hAnsi="Arial" w:cs="Arial"/>
          <w:sz w:val="24"/>
          <w:szCs w:val="24"/>
        </w:rPr>
        <w:t>ndywidualne trudności dziecka, fiksacje, stereotypie, manieryzmy</w:t>
      </w:r>
      <w:r>
        <w:rPr>
          <w:rFonts w:ascii="Arial" w:hAnsi="Arial" w:cs="Arial"/>
          <w:sz w:val="24"/>
          <w:szCs w:val="24"/>
        </w:rPr>
        <w:t>.</w:t>
      </w:r>
    </w:p>
    <w:p w:rsidR="00BB11AD" w:rsidRPr="002C27C7" w:rsidRDefault="002C27C7" w:rsidP="00B66374">
      <w:pPr>
        <w:pStyle w:val="Akapitzlist"/>
        <w:numPr>
          <w:ilvl w:val="0"/>
          <w:numId w:val="58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B11AD" w:rsidRPr="002C27C7">
        <w:rPr>
          <w:rFonts w:ascii="Arial" w:hAnsi="Arial" w:cs="Arial"/>
          <w:sz w:val="24"/>
          <w:szCs w:val="24"/>
        </w:rPr>
        <w:t>dział dziecka w wydarzeniach społecznych takich jak wycieczka, wyjścia do instytucji publicznych, sklepów, występów szkolnych oraz obaw rodziców w tym związanych.</w:t>
      </w:r>
    </w:p>
    <w:p w:rsidR="00BB11AD" w:rsidRPr="00BB11AD" w:rsidRDefault="0042657A" w:rsidP="001C1AB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wspierała</w:t>
      </w:r>
      <w:r w:rsidR="00BB11AD" w:rsidRPr="00BB11AD">
        <w:rPr>
          <w:rFonts w:ascii="Arial" w:hAnsi="Arial" w:cs="Arial"/>
          <w:sz w:val="24"/>
          <w:szCs w:val="24"/>
        </w:rPr>
        <w:t xml:space="preserve"> rodziców, organizując działania wychowawcze. Wychowawcy analizując sytuację wychowawczą w klasie podejmowali liczne działania adekwatnie do rozpoznanych problemów: przeprowadzali indywidualne i telefoniczne rozmowy z rodzicami, omawiali na bieżąco zaistniałe sytuacje np. w trakcie zebrań klasowych. Współpracowali ze szkolnym psychologiem oraz psyc</w:t>
      </w:r>
      <w:r w:rsidR="00511297">
        <w:rPr>
          <w:rFonts w:ascii="Arial" w:hAnsi="Arial" w:cs="Arial"/>
          <w:sz w:val="24"/>
          <w:szCs w:val="24"/>
        </w:rPr>
        <w:t>hologiem Poradni Psychologiczno</w:t>
      </w:r>
      <w:r w:rsidR="002C27C7">
        <w:rPr>
          <w:rFonts w:ascii="Arial" w:hAnsi="Arial" w:cs="Arial"/>
          <w:sz w:val="24"/>
          <w:szCs w:val="24"/>
        </w:rPr>
        <w:t>-</w:t>
      </w:r>
      <w:r w:rsidR="00BB11AD" w:rsidRPr="00BB11AD">
        <w:rPr>
          <w:rFonts w:ascii="Arial" w:hAnsi="Arial" w:cs="Arial"/>
          <w:sz w:val="24"/>
          <w:szCs w:val="24"/>
        </w:rPr>
        <w:t>Pedagogicznej w Augustowie. Wychowawcy we współpracy z dyrektorem szkoły systematycznie monitorowali frekwencję uczniów i przyczyny ich dłuższej nieobecności.</w:t>
      </w:r>
    </w:p>
    <w:p w:rsidR="00BB11AD" w:rsidRPr="00325901" w:rsidRDefault="00BB11AD" w:rsidP="001C1AB2">
      <w:pPr>
        <w:spacing w:after="120"/>
        <w:rPr>
          <w:rFonts w:ascii="Arial" w:eastAsia="MS Mincho" w:hAnsi="Arial" w:cs="Arial"/>
          <w:sz w:val="24"/>
          <w:szCs w:val="24"/>
          <w:lang w:eastAsia="ja-JP"/>
        </w:rPr>
      </w:pPr>
      <w:r w:rsidRPr="00BB11AD">
        <w:rPr>
          <w:rFonts w:ascii="Arial" w:hAnsi="Arial" w:cs="Arial"/>
          <w:sz w:val="24"/>
          <w:szCs w:val="24"/>
        </w:rPr>
        <w:t xml:space="preserve">Udzielana pomoc przekazywana była na spotkaniach z rodzicami, w rozmowach telefonicznych, kontaktach w formie konsultacji indywidualnych. W szkole zorganizowana jest opieka świetlicowa dla uczniów dojeżdżających i dzieci pracujących rodziców. Opiekę sprawuje nauczyciel, dyrektor oraz pomoce nauczycieli. </w:t>
      </w:r>
      <w:r w:rsidRPr="00BB11AD">
        <w:rPr>
          <w:rFonts w:ascii="Arial" w:eastAsia="MS Mincho" w:hAnsi="Arial" w:cs="Arial"/>
          <w:sz w:val="24"/>
          <w:szCs w:val="24"/>
          <w:lang w:eastAsia="ja-JP"/>
        </w:rPr>
        <w:t xml:space="preserve">Świetlica wspierała działania edukacyjne szkoły oparte na aktywnych metodach pracy z uczniem  dostosowanych do wieku i indywidualnych możliwości. Ponadto wspierała i uzupełniała pracę szkoły we wszystkich jej zadaniach: opieki nad dzieckiem, oddziaływania wychowawczego, pracy dydaktycznej. Świetlica była miejscem, które zapewniało bezpieczeństwo, dobrą atmosferę, pełną akceptację, opiekę i pomoc w każdej sytuacji. </w:t>
      </w:r>
    </w:p>
    <w:p w:rsidR="0042657A" w:rsidRDefault="00BB11AD" w:rsidP="001C1AB2">
      <w:pPr>
        <w:spacing w:after="0"/>
        <w:rPr>
          <w:rFonts w:ascii="Arial" w:hAnsi="Arial" w:cs="Arial"/>
          <w:sz w:val="24"/>
          <w:szCs w:val="24"/>
        </w:rPr>
      </w:pPr>
      <w:r w:rsidRPr="00BB11AD">
        <w:rPr>
          <w:rFonts w:ascii="Arial" w:hAnsi="Arial" w:cs="Arial"/>
          <w:sz w:val="24"/>
          <w:szCs w:val="24"/>
        </w:rPr>
        <w:t>W dniu 01.12.2022</w:t>
      </w:r>
      <w:r w:rsidR="0042657A">
        <w:rPr>
          <w:rFonts w:ascii="Arial" w:hAnsi="Arial" w:cs="Arial"/>
          <w:sz w:val="24"/>
          <w:szCs w:val="24"/>
        </w:rPr>
        <w:t xml:space="preserve"> </w:t>
      </w:r>
      <w:r w:rsidRPr="00BB11AD">
        <w:rPr>
          <w:rFonts w:ascii="Arial" w:hAnsi="Arial" w:cs="Arial"/>
          <w:sz w:val="24"/>
          <w:szCs w:val="24"/>
        </w:rPr>
        <w:t xml:space="preserve">r. odbyły się warsztaty </w:t>
      </w:r>
      <w:proofErr w:type="spellStart"/>
      <w:r w:rsidRPr="00BB11AD">
        <w:rPr>
          <w:rFonts w:ascii="Arial" w:hAnsi="Arial" w:cs="Arial"/>
          <w:sz w:val="24"/>
          <w:szCs w:val="24"/>
        </w:rPr>
        <w:t>psychoedukacyjne</w:t>
      </w:r>
      <w:proofErr w:type="spellEnd"/>
      <w:r w:rsidRPr="00BB11AD">
        <w:rPr>
          <w:rFonts w:ascii="Arial" w:hAnsi="Arial" w:cs="Arial"/>
          <w:sz w:val="24"/>
          <w:szCs w:val="24"/>
        </w:rPr>
        <w:t xml:space="preserve"> dla rodziców i opiekunów nt. wspierania rozwoju dzieci w okresie dorastania. Zajęcia poprowadziły </w:t>
      </w:r>
      <w:r w:rsidRPr="00BB11AD">
        <w:rPr>
          <w:rFonts w:ascii="Arial" w:hAnsi="Arial" w:cs="Arial"/>
          <w:sz w:val="24"/>
          <w:szCs w:val="24"/>
        </w:rPr>
        <w:lastRenderedPageBreak/>
        <w:t xml:space="preserve">p. Urszula Sieńkowska – Cioch – </w:t>
      </w:r>
      <w:proofErr w:type="spellStart"/>
      <w:r w:rsidRPr="00BB11AD">
        <w:rPr>
          <w:rFonts w:ascii="Arial" w:hAnsi="Arial" w:cs="Arial"/>
          <w:sz w:val="24"/>
          <w:szCs w:val="24"/>
        </w:rPr>
        <w:t>edukatorka</w:t>
      </w:r>
      <w:proofErr w:type="spellEnd"/>
      <w:r w:rsidRPr="00BB11AD">
        <w:rPr>
          <w:rFonts w:ascii="Arial" w:hAnsi="Arial" w:cs="Arial"/>
          <w:sz w:val="24"/>
          <w:szCs w:val="24"/>
        </w:rPr>
        <w:t xml:space="preserve"> wychowania seksualnego oraz p. Alicja Karbowska – psycholog szkolny. </w:t>
      </w:r>
    </w:p>
    <w:p w:rsidR="00BB11AD" w:rsidRPr="0042657A" w:rsidRDefault="00BB11AD" w:rsidP="001C1AB2">
      <w:pPr>
        <w:spacing w:before="120" w:after="0"/>
        <w:rPr>
          <w:rFonts w:ascii="Arial" w:hAnsi="Arial" w:cs="Arial"/>
          <w:sz w:val="24"/>
          <w:szCs w:val="24"/>
        </w:rPr>
      </w:pPr>
      <w:r w:rsidRPr="0042657A">
        <w:rPr>
          <w:rFonts w:ascii="Arial" w:hAnsi="Arial" w:cs="Arial"/>
          <w:sz w:val="24"/>
          <w:szCs w:val="24"/>
        </w:rPr>
        <w:t>Tematyka spotkania obejmowała takie obszary jak:</w:t>
      </w:r>
    </w:p>
    <w:p w:rsidR="00BB11AD" w:rsidRPr="00325901" w:rsidRDefault="00FA741A" w:rsidP="00B66374">
      <w:pPr>
        <w:pStyle w:val="Akapitzlist"/>
        <w:numPr>
          <w:ilvl w:val="0"/>
          <w:numId w:val="59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B11AD" w:rsidRPr="00325901">
        <w:rPr>
          <w:rFonts w:ascii="Arial" w:hAnsi="Arial" w:cs="Arial"/>
          <w:sz w:val="24"/>
          <w:szCs w:val="24"/>
        </w:rPr>
        <w:t>rzygotowanie dziecka na okres dojrzewania</w:t>
      </w:r>
      <w:r>
        <w:rPr>
          <w:rFonts w:ascii="Arial" w:hAnsi="Arial" w:cs="Arial"/>
          <w:sz w:val="24"/>
          <w:szCs w:val="24"/>
        </w:rPr>
        <w:t>.</w:t>
      </w:r>
    </w:p>
    <w:p w:rsidR="00BB11AD" w:rsidRPr="00325901" w:rsidRDefault="00FA741A" w:rsidP="00B66374">
      <w:pPr>
        <w:pStyle w:val="Akapitzlist"/>
        <w:numPr>
          <w:ilvl w:val="0"/>
          <w:numId w:val="59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B11AD" w:rsidRPr="00325901">
        <w:rPr>
          <w:rFonts w:ascii="Arial" w:hAnsi="Arial" w:cs="Arial"/>
          <w:sz w:val="24"/>
          <w:szCs w:val="24"/>
        </w:rPr>
        <w:t>rzebieg procesu dojrzewania u chłopców i dziewcząt</w:t>
      </w:r>
      <w:r>
        <w:rPr>
          <w:rFonts w:ascii="Arial" w:hAnsi="Arial" w:cs="Arial"/>
          <w:sz w:val="24"/>
          <w:szCs w:val="24"/>
        </w:rPr>
        <w:t>.</w:t>
      </w:r>
    </w:p>
    <w:p w:rsidR="00BB11AD" w:rsidRPr="00325901" w:rsidRDefault="00FA741A" w:rsidP="00B66374">
      <w:pPr>
        <w:pStyle w:val="Akapitzlist"/>
        <w:numPr>
          <w:ilvl w:val="0"/>
          <w:numId w:val="59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B11AD" w:rsidRPr="00325901">
        <w:rPr>
          <w:rFonts w:ascii="Arial" w:hAnsi="Arial" w:cs="Arial"/>
          <w:sz w:val="24"/>
          <w:szCs w:val="24"/>
        </w:rPr>
        <w:t>rudne zachowania związane z dorastaniem oraz ich implik</w:t>
      </w:r>
      <w:r w:rsidR="00952035">
        <w:rPr>
          <w:rFonts w:ascii="Arial" w:hAnsi="Arial" w:cs="Arial"/>
          <w:sz w:val="24"/>
          <w:szCs w:val="24"/>
        </w:rPr>
        <w:t>acje w funkcjonowaniu społeczno</w:t>
      </w:r>
      <w:r w:rsidR="00BB11AD" w:rsidRPr="00325901">
        <w:rPr>
          <w:rFonts w:ascii="Arial" w:hAnsi="Arial" w:cs="Arial"/>
          <w:sz w:val="24"/>
          <w:szCs w:val="24"/>
        </w:rPr>
        <w:t>-emocjonalnym w kontekście uczniów z niepełnosprawnością intelektualną oraz autyzmem.</w:t>
      </w:r>
    </w:p>
    <w:p w:rsidR="00BB11AD" w:rsidRPr="00BB11AD" w:rsidRDefault="00BB11AD" w:rsidP="001C1AB2">
      <w:pPr>
        <w:spacing w:before="120" w:after="0"/>
        <w:rPr>
          <w:rFonts w:ascii="Arial" w:hAnsi="Arial" w:cs="Arial"/>
          <w:sz w:val="24"/>
          <w:szCs w:val="24"/>
        </w:rPr>
      </w:pPr>
      <w:r w:rsidRPr="00BB11AD">
        <w:rPr>
          <w:rFonts w:ascii="Arial" w:hAnsi="Arial" w:cs="Arial"/>
          <w:sz w:val="24"/>
          <w:szCs w:val="24"/>
        </w:rPr>
        <w:t>Wzmacniano wychowawczą rolę rodziny poprzez realizację zajęć edukacyjnych uwzględniających Trening Umiejętności Społecznych (TUS) – łączenie nauki zachowań w miejscach i sytuacjach społecznych poprzez trening i modelowanie postaw podczas ćwiczeń przygotowujących podczas zajęć edukacyjnych – praktyczne wykorzystanie w sytuacji społecznej: wizyta kontrolna u stomatologa (relacja pacjent- lekarz), zachowanie się podczas wycieczki do teatru (widz – aktor), zwiedzania miejsc pamięci (uczestnik – przewodnik), zachowań w transporcie publicznym (podróżujący – przewodnik, kierowca), wyprawy do sklepu (klient</w:t>
      </w:r>
      <w:r w:rsidR="00325901">
        <w:rPr>
          <w:rFonts w:ascii="Arial" w:hAnsi="Arial" w:cs="Arial"/>
          <w:sz w:val="24"/>
          <w:szCs w:val="24"/>
        </w:rPr>
        <w:t xml:space="preserve"> – sprzedawca), udział uczniów</w:t>
      </w:r>
      <w:r w:rsidRPr="00BB11AD">
        <w:rPr>
          <w:rFonts w:ascii="Arial" w:hAnsi="Arial" w:cs="Arial"/>
          <w:sz w:val="24"/>
          <w:szCs w:val="24"/>
        </w:rPr>
        <w:t xml:space="preserve"> w spektaklu teatralnym, realizacja szkolnej wycieczki do Krakowa, biblioteki (bibliotekarz – wypożyczający), itp. </w:t>
      </w:r>
    </w:p>
    <w:p w:rsidR="00BB11AD" w:rsidRPr="00BB11AD" w:rsidRDefault="00BB11AD" w:rsidP="001C1AB2">
      <w:pPr>
        <w:spacing w:before="120" w:after="120"/>
        <w:rPr>
          <w:rFonts w:ascii="Arial" w:hAnsi="Arial" w:cs="Arial"/>
          <w:sz w:val="24"/>
          <w:szCs w:val="24"/>
        </w:rPr>
      </w:pPr>
      <w:r w:rsidRPr="00BB11AD">
        <w:rPr>
          <w:rFonts w:ascii="Arial" w:hAnsi="Arial" w:cs="Arial"/>
          <w:sz w:val="24"/>
          <w:szCs w:val="24"/>
        </w:rPr>
        <w:t>Kształtowano postawę szlachetności i zaangażowania społecznego – zorganizowano zbiórkę pomocową na rzecz potrzebujących uchodźców z Ukrainy przebywających w stanie wojny - pomoc ponad 30 osobom oraz ufundowanie wyprawki szkolnej naszym nowym ukraińskim uczniom. Włączenie 2 uczniów narodowości ukraińskiej do zajęć edukacyjnych – objęcie ich wsparciem edukacyjnym, zapewnienie poczucia bezpieczeństwa.</w:t>
      </w:r>
    </w:p>
    <w:p w:rsidR="00BB11AD" w:rsidRPr="00BB11AD" w:rsidRDefault="00BB11AD" w:rsidP="001C1AB2">
      <w:pPr>
        <w:spacing w:after="120"/>
        <w:rPr>
          <w:rFonts w:ascii="Arial" w:hAnsi="Arial" w:cs="Arial"/>
          <w:sz w:val="24"/>
          <w:szCs w:val="24"/>
        </w:rPr>
      </w:pPr>
      <w:r w:rsidRPr="00BB11AD">
        <w:rPr>
          <w:rFonts w:ascii="Arial" w:hAnsi="Arial" w:cs="Arial"/>
          <w:sz w:val="24"/>
          <w:szCs w:val="24"/>
        </w:rPr>
        <w:t>Rozwijano kompetencje społeczne poprzez naukę właściwych zachowań w relacjach interpersonalnych, rozwijano umiejętność współpracy w parach i grupie, czekania na swoją kolej, dzielenia się, używania zwrotów grzecznościowych, kształtowano umiejętności rozwiązywania konfliktów, przyjęcia do zespołów klasowych uczniów z Ukrainy – akceptacja, pomoc - n</w:t>
      </w:r>
      <w:r w:rsidR="00325901">
        <w:rPr>
          <w:rFonts w:ascii="Arial" w:hAnsi="Arial" w:cs="Arial"/>
          <w:sz w:val="24"/>
          <w:szCs w:val="24"/>
        </w:rPr>
        <w:t xml:space="preserve">auka postawy koleżeństwa, itp. </w:t>
      </w:r>
    </w:p>
    <w:p w:rsidR="00BB11AD" w:rsidRPr="00BB11AD" w:rsidRDefault="00BB11AD" w:rsidP="001C1AB2">
      <w:pPr>
        <w:spacing w:after="120"/>
        <w:rPr>
          <w:rFonts w:ascii="Arial" w:hAnsi="Arial" w:cs="Arial"/>
          <w:sz w:val="24"/>
          <w:szCs w:val="24"/>
        </w:rPr>
      </w:pPr>
      <w:r w:rsidRPr="00BB11AD">
        <w:rPr>
          <w:rFonts w:ascii="Arial" w:hAnsi="Arial" w:cs="Arial"/>
          <w:sz w:val="24"/>
          <w:szCs w:val="24"/>
        </w:rPr>
        <w:t xml:space="preserve">Zorganizowano warsztatowe spotkania integracyjne z uczniami klasy V Społecznej Szkoły Podstawowej STO w Augustowie, wraz z panią Asią </w:t>
      </w:r>
      <w:proofErr w:type="spellStart"/>
      <w:r w:rsidRPr="00BB11AD">
        <w:rPr>
          <w:rFonts w:ascii="Arial" w:hAnsi="Arial" w:cs="Arial"/>
          <w:sz w:val="24"/>
          <w:szCs w:val="24"/>
        </w:rPr>
        <w:t>Denert</w:t>
      </w:r>
      <w:proofErr w:type="spellEnd"/>
      <w:r w:rsidRPr="00BB11AD">
        <w:rPr>
          <w:rFonts w:ascii="Arial" w:hAnsi="Arial" w:cs="Arial"/>
          <w:sz w:val="24"/>
          <w:szCs w:val="24"/>
        </w:rPr>
        <w:t xml:space="preserve"> i Agnieszką Frydrych podczas organizacji imprezy szkolnej „Światowego Dnia Zespołu Downa” </w:t>
      </w:r>
      <w:proofErr w:type="spellStart"/>
      <w:r w:rsidRPr="00BB11AD">
        <w:rPr>
          <w:rFonts w:ascii="Arial" w:hAnsi="Arial" w:cs="Arial"/>
          <w:sz w:val="24"/>
          <w:szCs w:val="24"/>
        </w:rPr>
        <w:t>ph</w:t>
      </w:r>
      <w:proofErr w:type="spellEnd"/>
      <w:r w:rsidRPr="00BB11AD">
        <w:rPr>
          <w:rFonts w:ascii="Arial" w:hAnsi="Arial" w:cs="Arial"/>
          <w:sz w:val="24"/>
          <w:szCs w:val="24"/>
        </w:rPr>
        <w:t>. „</w:t>
      </w:r>
      <w:r w:rsidRPr="00783F59">
        <w:rPr>
          <w:rFonts w:ascii="Arial" w:hAnsi="Arial" w:cs="Arial"/>
          <w:sz w:val="24"/>
          <w:szCs w:val="24"/>
        </w:rPr>
        <w:t>włączanie”.</w:t>
      </w:r>
      <w:r w:rsidRPr="00BB11AD">
        <w:rPr>
          <w:rFonts w:ascii="Arial" w:hAnsi="Arial" w:cs="Arial"/>
          <w:i/>
          <w:sz w:val="24"/>
          <w:szCs w:val="24"/>
        </w:rPr>
        <w:t xml:space="preserve"> </w:t>
      </w:r>
      <w:r w:rsidRPr="00BB11AD">
        <w:rPr>
          <w:rFonts w:ascii="Arial" w:hAnsi="Arial" w:cs="Arial"/>
          <w:sz w:val="24"/>
          <w:szCs w:val="24"/>
        </w:rPr>
        <w:t>Przeprowadzono integracyjne zajęcia z uczniami z Hufca Pracy wraz z opiekunem Eweliną Romanowską – „Na niebiesko dla autyzmu”. Utrwalano poprawne zachowania się w miejscach publicznych. Eliminowano zachowania agresywne.</w:t>
      </w:r>
    </w:p>
    <w:p w:rsidR="00BB11AD" w:rsidRPr="00BB11AD" w:rsidRDefault="00BB11AD" w:rsidP="001C1AB2">
      <w:pPr>
        <w:pStyle w:val="Akapitzlist"/>
        <w:spacing w:after="0"/>
        <w:ind w:left="0"/>
        <w:rPr>
          <w:rFonts w:ascii="Arial" w:eastAsia="MS Mincho" w:hAnsi="Arial" w:cs="Arial"/>
          <w:sz w:val="24"/>
          <w:szCs w:val="24"/>
          <w:lang w:eastAsia="ja-JP"/>
        </w:rPr>
      </w:pPr>
      <w:r w:rsidRPr="00BB11AD">
        <w:rPr>
          <w:rFonts w:ascii="Arial" w:eastAsia="MS Mincho" w:hAnsi="Arial" w:cs="Arial"/>
          <w:sz w:val="24"/>
          <w:szCs w:val="24"/>
          <w:lang w:eastAsia="ja-JP"/>
        </w:rPr>
        <w:t>Organizowana była kom</w:t>
      </w:r>
      <w:r w:rsidR="00952035">
        <w:rPr>
          <w:rFonts w:ascii="Arial" w:eastAsia="MS Mincho" w:hAnsi="Arial" w:cs="Arial"/>
          <w:sz w:val="24"/>
          <w:szCs w:val="24"/>
          <w:lang w:eastAsia="ja-JP"/>
        </w:rPr>
        <w:t>pleksowa pomoc psychologiczno-</w:t>
      </w:r>
      <w:r w:rsidRPr="00BB11AD">
        <w:rPr>
          <w:rFonts w:ascii="Arial" w:eastAsia="MS Mincho" w:hAnsi="Arial" w:cs="Arial"/>
          <w:sz w:val="24"/>
          <w:szCs w:val="24"/>
          <w:lang w:eastAsia="ja-JP"/>
        </w:rPr>
        <w:t xml:space="preserve">pedagogiczna, która wspierała potencjał rozwojowy ucznia i stwarzała warunki do jego aktywnego i pełnego uczestnictwa w życiu szkoły oraz w środowisku społecznym. Nauczyciele podsumowywali pracę z uczniami oraz oceniali efektywność udzielonej pomocy i </w:t>
      </w:r>
      <w:r w:rsidRPr="00BB11AD">
        <w:rPr>
          <w:rFonts w:ascii="Arial" w:eastAsia="MS Mincho" w:hAnsi="Arial" w:cs="Arial"/>
          <w:sz w:val="24"/>
          <w:szCs w:val="24"/>
          <w:lang w:eastAsia="ja-JP"/>
        </w:rPr>
        <w:lastRenderedPageBreak/>
        <w:t>formułowali wnioski dotyczące dalszych działań mających na celu poprawę funkcjonowania podopiecznych.</w:t>
      </w:r>
    </w:p>
    <w:p w:rsidR="002573BA" w:rsidRPr="008E32E8" w:rsidRDefault="002573BA" w:rsidP="00552322">
      <w:pPr>
        <w:pStyle w:val="Nagwek3"/>
      </w:pPr>
      <w:bookmarkStart w:id="37" w:name="_Toc128659128"/>
      <w:r w:rsidRPr="008E32E8">
        <w:t>ZESPÓŁ SZKÓŁ TECHNICZNYCH IM. GEN. I. PRĄDZYŃSKIEGO W AUGUSTOWIE</w:t>
      </w:r>
      <w:bookmarkEnd w:id="37"/>
    </w:p>
    <w:p w:rsidR="002573BA" w:rsidRPr="002D3DA2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2D3DA2">
        <w:rPr>
          <w:rFonts w:ascii="Arial" w:hAnsi="Arial" w:cs="Arial"/>
          <w:sz w:val="24"/>
          <w:szCs w:val="24"/>
        </w:rPr>
        <w:t>W 202</w:t>
      </w:r>
      <w:r w:rsidR="008E32E8" w:rsidRPr="002D3DA2">
        <w:rPr>
          <w:rFonts w:ascii="Arial" w:hAnsi="Arial" w:cs="Arial"/>
          <w:sz w:val="24"/>
          <w:szCs w:val="24"/>
        </w:rPr>
        <w:t>2</w:t>
      </w:r>
      <w:r w:rsidRPr="002D3DA2">
        <w:rPr>
          <w:rFonts w:ascii="Arial" w:hAnsi="Arial" w:cs="Arial"/>
          <w:sz w:val="24"/>
          <w:szCs w:val="24"/>
        </w:rPr>
        <w:t xml:space="preserve"> roku szkoła realizowała następujące działania w zakresie pomoc</w:t>
      </w:r>
      <w:r w:rsidR="0022115B" w:rsidRPr="002D3DA2">
        <w:rPr>
          <w:rFonts w:ascii="Arial" w:hAnsi="Arial" w:cs="Arial"/>
          <w:sz w:val="24"/>
          <w:szCs w:val="24"/>
        </w:rPr>
        <w:t>y</w:t>
      </w:r>
      <w:r w:rsidRPr="002D3DA2">
        <w:rPr>
          <w:rFonts w:ascii="Arial" w:hAnsi="Arial" w:cs="Arial"/>
          <w:sz w:val="24"/>
          <w:szCs w:val="24"/>
        </w:rPr>
        <w:t xml:space="preserve"> rodzinom w wypełnianiu podstawowych funkcji oraz dzieciom pozbawionym opieki:</w:t>
      </w:r>
    </w:p>
    <w:p w:rsidR="002573BA" w:rsidRPr="002D3DA2" w:rsidRDefault="00952035" w:rsidP="00B66374">
      <w:pPr>
        <w:numPr>
          <w:ilvl w:val="0"/>
          <w:numId w:val="3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573BA" w:rsidRPr="002D3DA2">
        <w:rPr>
          <w:rFonts w:ascii="Arial" w:hAnsi="Arial" w:cs="Arial"/>
          <w:sz w:val="24"/>
          <w:szCs w:val="24"/>
        </w:rPr>
        <w:t>iagnozowanie środowiska szkolnego, ze szczególnym uwzględnieniem funkcjonowania uczniów znajdujących się w trudnej sytuacji rodzinnej, posiadających orzeczenie o potrzebie kształcenia specjalnego, opracowanie Indy</w:t>
      </w:r>
      <w:r>
        <w:rPr>
          <w:rFonts w:ascii="Arial" w:hAnsi="Arial" w:cs="Arial"/>
          <w:sz w:val="24"/>
          <w:szCs w:val="24"/>
        </w:rPr>
        <w:t>widualnych Programów Edukacyjno-</w:t>
      </w:r>
      <w:r w:rsidR="002573BA" w:rsidRPr="002D3DA2">
        <w:rPr>
          <w:rFonts w:ascii="Arial" w:hAnsi="Arial" w:cs="Arial"/>
          <w:sz w:val="24"/>
          <w:szCs w:val="24"/>
        </w:rPr>
        <w:t>Terapeutycznych uczniom posiadającym orzeczenie o potrzebie kształcenia specjalnego, realizacja zaleceń</w:t>
      </w:r>
      <w:r>
        <w:rPr>
          <w:rFonts w:ascii="Arial" w:hAnsi="Arial" w:cs="Arial"/>
          <w:sz w:val="24"/>
          <w:szCs w:val="24"/>
        </w:rPr>
        <w:t xml:space="preserve"> zawartych w orzeczeniach z PPP.</w:t>
      </w:r>
    </w:p>
    <w:p w:rsidR="002573BA" w:rsidRPr="0051259B" w:rsidRDefault="00952035" w:rsidP="00B66374">
      <w:pPr>
        <w:numPr>
          <w:ilvl w:val="0"/>
          <w:numId w:val="3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573BA" w:rsidRPr="002D3DA2">
        <w:rPr>
          <w:rFonts w:ascii="Arial" w:hAnsi="Arial" w:cs="Arial"/>
          <w:sz w:val="24"/>
          <w:szCs w:val="24"/>
        </w:rPr>
        <w:t>rzeprowadzanie działań diagnostycznych przez wychowawców, pedagoga dotyczących uczniów -  zdiagnozowanie potrzeb i pomoc</w:t>
      </w:r>
      <w:r>
        <w:rPr>
          <w:rFonts w:ascii="Arial" w:hAnsi="Arial" w:cs="Arial"/>
          <w:sz w:val="24"/>
          <w:szCs w:val="24"/>
        </w:rPr>
        <w:t>.</w:t>
      </w:r>
    </w:p>
    <w:p w:rsidR="002573BA" w:rsidRPr="002D3DA2" w:rsidRDefault="00952035" w:rsidP="00B66374">
      <w:pPr>
        <w:numPr>
          <w:ilvl w:val="0"/>
          <w:numId w:val="3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D3DA2" w:rsidRPr="002D3DA2">
        <w:rPr>
          <w:rFonts w:ascii="Arial" w:hAnsi="Arial" w:cs="Arial"/>
          <w:sz w:val="24"/>
          <w:szCs w:val="24"/>
        </w:rPr>
        <w:t xml:space="preserve">bjęcie </w:t>
      </w:r>
      <w:r w:rsidR="002573BA" w:rsidRPr="002D3DA2">
        <w:rPr>
          <w:rFonts w:ascii="Arial" w:hAnsi="Arial" w:cs="Arial"/>
          <w:sz w:val="24"/>
          <w:szCs w:val="24"/>
        </w:rPr>
        <w:t>gr</w:t>
      </w:r>
      <w:r w:rsidR="002D3DA2" w:rsidRPr="002D3DA2">
        <w:rPr>
          <w:rFonts w:ascii="Arial" w:hAnsi="Arial" w:cs="Arial"/>
          <w:sz w:val="24"/>
          <w:szCs w:val="24"/>
        </w:rPr>
        <w:t>upy</w:t>
      </w:r>
      <w:r w:rsidR="002573BA" w:rsidRPr="002D3DA2">
        <w:rPr>
          <w:rFonts w:ascii="Arial" w:hAnsi="Arial" w:cs="Arial"/>
          <w:sz w:val="24"/>
          <w:szCs w:val="24"/>
        </w:rPr>
        <w:t xml:space="preserve"> uczniów rządowym programem dofinansowania do zakupu pod</w:t>
      </w:r>
      <w:r>
        <w:rPr>
          <w:rFonts w:ascii="Arial" w:hAnsi="Arial" w:cs="Arial"/>
          <w:sz w:val="24"/>
          <w:szCs w:val="24"/>
        </w:rPr>
        <w:t>ręczników - „ Wyprawka szkolna”.</w:t>
      </w:r>
    </w:p>
    <w:p w:rsidR="002573BA" w:rsidRPr="002D3DA2" w:rsidRDefault="00952035" w:rsidP="00B66374">
      <w:pPr>
        <w:numPr>
          <w:ilvl w:val="0"/>
          <w:numId w:val="3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573BA" w:rsidRPr="002D3DA2">
        <w:rPr>
          <w:rFonts w:ascii="Arial" w:hAnsi="Arial" w:cs="Arial"/>
          <w:sz w:val="24"/>
          <w:szCs w:val="24"/>
        </w:rPr>
        <w:t>spółpraca z Bursą międzyszkolna – monitorowanie frekwencji</w:t>
      </w:r>
      <w:r>
        <w:rPr>
          <w:rFonts w:ascii="Arial" w:hAnsi="Arial" w:cs="Arial"/>
          <w:sz w:val="24"/>
          <w:szCs w:val="24"/>
        </w:rPr>
        <w:t xml:space="preserve"> uczniów mieszkających w bursie.</w:t>
      </w:r>
    </w:p>
    <w:p w:rsidR="002573BA" w:rsidRPr="002D3DA2" w:rsidRDefault="00952035" w:rsidP="00B66374">
      <w:pPr>
        <w:numPr>
          <w:ilvl w:val="0"/>
          <w:numId w:val="3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573BA" w:rsidRPr="002D3DA2">
        <w:rPr>
          <w:rFonts w:ascii="Arial" w:hAnsi="Arial" w:cs="Arial"/>
          <w:sz w:val="24"/>
          <w:szCs w:val="24"/>
        </w:rPr>
        <w:t xml:space="preserve">spółpraca z Poradnią Psychologiczno-Pedagogiczną w zakresie pomocy </w:t>
      </w:r>
      <w:r>
        <w:rPr>
          <w:rFonts w:ascii="Arial" w:hAnsi="Arial" w:cs="Arial"/>
          <w:sz w:val="24"/>
          <w:szCs w:val="24"/>
        </w:rPr>
        <w:t>uczniom i rodzicom.</w:t>
      </w:r>
    </w:p>
    <w:p w:rsidR="002D3DA2" w:rsidRPr="002D3DA2" w:rsidRDefault="00952035" w:rsidP="00B66374">
      <w:pPr>
        <w:numPr>
          <w:ilvl w:val="0"/>
          <w:numId w:val="3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D3DA2" w:rsidRPr="002D3DA2">
        <w:rPr>
          <w:rFonts w:ascii="Arial" w:hAnsi="Arial" w:cs="Arial"/>
          <w:sz w:val="24"/>
          <w:szCs w:val="24"/>
        </w:rPr>
        <w:t>iągły kontakt wychowawców</w:t>
      </w:r>
      <w:r w:rsidR="002573BA" w:rsidRPr="002D3DA2">
        <w:rPr>
          <w:rFonts w:ascii="Arial" w:hAnsi="Arial" w:cs="Arial"/>
          <w:sz w:val="24"/>
          <w:szCs w:val="24"/>
        </w:rPr>
        <w:t xml:space="preserve"> klas z rodzicami uczniów, opiekunami, kuratorami oraz asystentami rodziny</w:t>
      </w:r>
      <w:r>
        <w:rPr>
          <w:rFonts w:ascii="Arial" w:hAnsi="Arial" w:cs="Arial"/>
          <w:sz w:val="24"/>
          <w:szCs w:val="24"/>
        </w:rPr>
        <w:t>.</w:t>
      </w:r>
    </w:p>
    <w:p w:rsidR="002D3DA2" w:rsidRDefault="00952035" w:rsidP="00B66374">
      <w:pPr>
        <w:numPr>
          <w:ilvl w:val="0"/>
          <w:numId w:val="3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D3DA2" w:rsidRPr="002D3DA2">
        <w:rPr>
          <w:rFonts w:ascii="Arial" w:hAnsi="Arial" w:cs="Arial"/>
          <w:sz w:val="24"/>
          <w:szCs w:val="24"/>
        </w:rPr>
        <w:t>potkania młodzieży klas pierwszych z pracownikiem PSS</w:t>
      </w:r>
      <w:r w:rsidR="002D3DA2">
        <w:rPr>
          <w:rFonts w:ascii="Arial" w:hAnsi="Arial" w:cs="Arial"/>
          <w:sz w:val="24"/>
          <w:szCs w:val="24"/>
        </w:rPr>
        <w:t>-</w:t>
      </w:r>
      <w:r w:rsidR="002D3DA2" w:rsidRPr="002D3DA2">
        <w:rPr>
          <w:rFonts w:ascii="Arial" w:hAnsi="Arial" w:cs="Arial"/>
          <w:sz w:val="24"/>
          <w:szCs w:val="24"/>
        </w:rPr>
        <w:t xml:space="preserve">E w Augustowie </w:t>
      </w:r>
      <w:r w:rsidR="002D3DA2">
        <w:rPr>
          <w:rFonts w:ascii="Arial" w:hAnsi="Arial" w:cs="Arial"/>
          <w:sz w:val="24"/>
          <w:szCs w:val="24"/>
        </w:rPr>
        <w:t>z okazji Tygodnia Profilaktyki nt. chorób zakaźnych</w:t>
      </w:r>
      <w:r>
        <w:rPr>
          <w:rFonts w:ascii="Arial" w:hAnsi="Arial" w:cs="Arial"/>
          <w:sz w:val="24"/>
          <w:szCs w:val="24"/>
        </w:rPr>
        <w:t>.</w:t>
      </w:r>
    </w:p>
    <w:p w:rsidR="002573BA" w:rsidRPr="002D3DA2" w:rsidRDefault="00952035" w:rsidP="00B66374">
      <w:pPr>
        <w:numPr>
          <w:ilvl w:val="0"/>
          <w:numId w:val="32"/>
        </w:numPr>
        <w:spacing w:after="24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D3DA2">
        <w:rPr>
          <w:rFonts w:ascii="Arial" w:hAnsi="Arial" w:cs="Arial"/>
          <w:sz w:val="24"/>
          <w:szCs w:val="24"/>
        </w:rPr>
        <w:t xml:space="preserve">potkania z panią ze stowarzyszenia „Pozytywka” oraz pracownikiem PSS-E w Augustowie </w:t>
      </w:r>
      <w:r w:rsidR="002D3DA2" w:rsidRPr="002D3DA2">
        <w:rPr>
          <w:rFonts w:ascii="Arial" w:hAnsi="Arial" w:cs="Arial"/>
          <w:sz w:val="24"/>
          <w:szCs w:val="24"/>
        </w:rPr>
        <w:t>nt. profilaktyki raka piersi</w:t>
      </w:r>
      <w:r w:rsidR="002D3DA2">
        <w:rPr>
          <w:rFonts w:ascii="Arial" w:hAnsi="Arial" w:cs="Arial"/>
          <w:sz w:val="24"/>
          <w:szCs w:val="24"/>
        </w:rPr>
        <w:t xml:space="preserve"> z okazji Miesiąca Świadomości Raka Piersi</w:t>
      </w:r>
      <w:r w:rsidR="002573BA" w:rsidRPr="002D3DA2">
        <w:rPr>
          <w:rFonts w:ascii="Arial" w:hAnsi="Arial" w:cs="Arial"/>
          <w:sz w:val="24"/>
          <w:szCs w:val="24"/>
        </w:rPr>
        <w:t>.</w:t>
      </w:r>
    </w:p>
    <w:p w:rsidR="002573BA" w:rsidRPr="006B4295" w:rsidRDefault="002573BA" w:rsidP="00552322">
      <w:pPr>
        <w:pStyle w:val="Nagwek1"/>
        <w:spacing w:before="100" w:beforeAutospacing="1"/>
        <w:rPr>
          <w:rFonts w:ascii="Arial" w:hAnsi="Arial" w:cs="Arial"/>
          <w:color w:val="0070C0"/>
          <w:sz w:val="24"/>
          <w:szCs w:val="24"/>
          <w:u w:val="single"/>
        </w:rPr>
      </w:pPr>
      <w:bookmarkStart w:id="38" w:name="_Toc128659129"/>
      <w:r w:rsidRPr="006B4295">
        <w:rPr>
          <w:rFonts w:ascii="Arial" w:hAnsi="Arial" w:cs="Arial"/>
          <w:color w:val="0070C0"/>
          <w:sz w:val="24"/>
          <w:szCs w:val="24"/>
          <w:u w:val="single"/>
        </w:rPr>
        <w:t>Priorytet 3</w:t>
      </w:r>
      <w:bookmarkEnd w:id="38"/>
    </w:p>
    <w:p w:rsidR="002573BA" w:rsidRDefault="002573BA" w:rsidP="003F1F70">
      <w:pPr>
        <w:pStyle w:val="Nagwek1"/>
        <w:spacing w:before="0"/>
        <w:rPr>
          <w:rFonts w:ascii="Arial" w:hAnsi="Arial" w:cs="Arial"/>
          <w:color w:val="0070C0"/>
          <w:sz w:val="24"/>
          <w:szCs w:val="24"/>
        </w:rPr>
      </w:pPr>
      <w:r w:rsidRPr="003F1F70">
        <w:rPr>
          <w:rFonts w:ascii="Arial" w:hAnsi="Arial" w:cs="Arial"/>
          <w:color w:val="0070C0"/>
          <w:sz w:val="24"/>
          <w:szCs w:val="24"/>
        </w:rPr>
        <w:t>Przeciwd</w:t>
      </w:r>
      <w:r w:rsidR="00952035">
        <w:rPr>
          <w:rFonts w:ascii="Arial" w:hAnsi="Arial" w:cs="Arial"/>
          <w:color w:val="0070C0"/>
          <w:sz w:val="24"/>
          <w:szCs w:val="24"/>
        </w:rPr>
        <w:t>ziałanie patologiom występującym</w:t>
      </w:r>
      <w:r w:rsidRPr="003F1F70">
        <w:rPr>
          <w:rFonts w:ascii="Arial" w:hAnsi="Arial" w:cs="Arial"/>
          <w:color w:val="0070C0"/>
          <w:sz w:val="24"/>
          <w:szCs w:val="24"/>
        </w:rPr>
        <w:t xml:space="preserve"> w rodzinach</w:t>
      </w:r>
    </w:p>
    <w:p w:rsidR="006B4295" w:rsidRPr="006B4295" w:rsidRDefault="006B4295" w:rsidP="006B4295">
      <w:pPr>
        <w:spacing w:before="120" w:after="120"/>
        <w:rPr>
          <w:rFonts w:ascii="Arial" w:hAnsi="Arial" w:cs="Arial"/>
          <w:b/>
          <w:color w:val="0070C0"/>
          <w:sz w:val="24"/>
          <w:szCs w:val="24"/>
        </w:rPr>
      </w:pPr>
      <w:r w:rsidRPr="006B4295">
        <w:rPr>
          <w:rFonts w:ascii="Arial" w:hAnsi="Arial" w:cs="Arial"/>
          <w:b/>
          <w:color w:val="0070C0"/>
          <w:sz w:val="24"/>
          <w:szCs w:val="24"/>
        </w:rPr>
        <w:t>Cele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B4295">
        <w:rPr>
          <w:rFonts w:ascii="Arial" w:hAnsi="Arial" w:cs="Arial"/>
          <w:b/>
          <w:color w:val="0070C0"/>
          <w:sz w:val="24"/>
          <w:szCs w:val="24"/>
        </w:rPr>
        <w:t>operacyjne:</w:t>
      </w:r>
    </w:p>
    <w:p w:rsidR="002573BA" w:rsidRPr="00511297" w:rsidRDefault="002573BA" w:rsidP="001C1AB2">
      <w:pPr>
        <w:numPr>
          <w:ilvl w:val="0"/>
          <w:numId w:val="5"/>
        </w:num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11297">
        <w:rPr>
          <w:rFonts w:ascii="Arial" w:hAnsi="Arial" w:cs="Arial"/>
          <w:b/>
          <w:color w:val="0070C0"/>
          <w:sz w:val="24"/>
          <w:szCs w:val="24"/>
        </w:rPr>
        <w:t>Zapobieganie i ograniczenie zjawiska uzależnienia i przemocy w rodzinie</w:t>
      </w:r>
    </w:p>
    <w:p w:rsidR="002573BA" w:rsidRPr="00511297" w:rsidRDefault="002573BA" w:rsidP="001C1AB2">
      <w:pPr>
        <w:numPr>
          <w:ilvl w:val="0"/>
          <w:numId w:val="5"/>
        </w:numPr>
        <w:spacing w:after="240"/>
        <w:ind w:left="714" w:hanging="357"/>
        <w:rPr>
          <w:rFonts w:ascii="Arial" w:hAnsi="Arial" w:cs="Arial"/>
          <w:b/>
          <w:color w:val="0070C0"/>
          <w:sz w:val="24"/>
          <w:szCs w:val="24"/>
        </w:rPr>
      </w:pPr>
      <w:r w:rsidRPr="00511297">
        <w:rPr>
          <w:rFonts w:ascii="Arial" w:hAnsi="Arial" w:cs="Arial"/>
          <w:b/>
          <w:color w:val="0070C0"/>
          <w:sz w:val="24"/>
          <w:szCs w:val="24"/>
        </w:rPr>
        <w:t>Wspieranie i rozwijanie działań na rzecz rodzin i osób znajdujących się w sytuacji kryzysowej oraz dotkniętych różnymi uzależnieniami.</w:t>
      </w:r>
    </w:p>
    <w:p w:rsidR="002573BA" w:rsidRPr="009B2429" w:rsidRDefault="002573BA" w:rsidP="009B2429">
      <w:pPr>
        <w:pStyle w:val="Nagwek3"/>
      </w:pPr>
      <w:bookmarkStart w:id="39" w:name="_Toc128659130"/>
      <w:r w:rsidRPr="009B2429">
        <w:t>POWIATOWE CENTRUM POMOCY RODZINIE W AUGUSTOWIE</w:t>
      </w:r>
      <w:bookmarkEnd w:id="39"/>
    </w:p>
    <w:p w:rsidR="00E90205" w:rsidRDefault="00E90205" w:rsidP="001C1AB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2022 r. realizowana była 1 edycja programu korekcyjno-edukacyjnego, w którym udział wzięło 10 osób (1 kobieta, 9 mężczyzn), program ukończyło 8 uczestników (1 kobieta, 7 mężczyzn).</w:t>
      </w:r>
    </w:p>
    <w:p w:rsidR="00735986" w:rsidRDefault="00735986" w:rsidP="001C1AB2">
      <w:pPr>
        <w:spacing w:before="120" w:after="120"/>
        <w:rPr>
          <w:rFonts w:ascii="Arial" w:hAnsi="Arial" w:cs="Arial"/>
          <w:sz w:val="24"/>
          <w:szCs w:val="24"/>
        </w:rPr>
      </w:pPr>
      <w:r w:rsidRPr="00B32006">
        <w:rPr>
          <w:rFonts w:ascii="Arial" w:hAnsi="Arial" w:cs="Arial"/>
          <w:sz w:val="24"/>
          <w:szCs w:val="24"/>
        </w:rPr>
        <w:lastRenderedPageBreak/>
        <w:t xml:space="preserve">Poradnictwo specjalistyczne, w szczególności prawne, psychologiczne, rodzinne i socjalne było świadczone osobom i rodzinom, które mają trudności lub wykazują potrzebę wsparcia  w rozwiązywaniu swoich problemów życiowych, bez względu na posiadany dochód. Świadczenie specjalistycznego poradnictwa odbywało się w siedzibie Powiatowego Centrum Pomocy Rodzinie w Augustowie lub w formie </w:t>
      </w:r>
      <w:proofErr w:type="spellStart"/>
      <w:r w:rsidRPr="00B32006">
        <w:rPr>
          <w:rFonts w:ascii="Arial" w:hAnsi="Arial" w:cs="Arial"/>
          <w:sz w:val="24"/>
          <w:szCs w:val="24"/>
        </w:rPr>
        <w:t>teleporady</w:t>
      </w:r>
      <w:proofErr w:type="spellEnd"/>
      <w:r w:rsidRPr="00B32006">
        <w:rPr>
          <w:rFonts w:ascii="Arial" w:hAnsi="Arial" w:cs="Arial"/>
          <w:sz w:val="24"/>
          <w:szCs w:val="24"/>
        </w:rPr>
        <w:t xml:space="preserve">. </w:t>
      </w:r>
    </w:p>
    <w:p w:rsidR="00735986" w:rsidRPr="00735986" w:rsidRDefault="00735986" w:rsidP="001C1AB2">
      <w:pPr>
        <w:spacing w:before="120" w:after="120"/>
        <w:rPr>
          <w:rFonts w:ascii="Arial" w:hAnsi="Arial" w:cs="Arial"/>
          <w:sz w:val="24"/>
          <w:szCs w:val="24"/>
        </w:rPr>
      </w:pPr>
      <w:r w:rsidRPr="00735986">
        <w:rPr>
          <w:rFonts w:ascii="Arial" w:hAnsi="Arial" w:cs="Arial"/>
          <w:sz w:val="24"/>
          <w:szCs w:val="24"/>
        </w:rPr>
        <w:t xml:space="preserve">Z dniem 1 maja 2022 r. została utworzona jednostka pomocy społecznej Powiatu Augustowskiego pod nazwą: Powiatowy Ośrodek Interwencji Kryzysowej w Augustowie z siedzibą w Augustowie, ul. Młyńska 52. </w:t>
      </w:r>
      <w:r w:rsidR="00F05398">
        <w:rPr>
          <w:rFonts w:ascii="Arial" w:hAnsi="Arial" w:cs="Arial"/>
          <w:sz w:val="24"/>
          <w:szCs w:val="24"/>
        </w:rPr>
        <w:t>OIK</w:t>
      </w:r>
      <w:r w:rsidRPr="00735986">
        <w:rPr>
          <w:rFonts w:ascii="Arial" w:hAnsi="Arial" w:cs="Arial"/>
          <w:sz w:val="24"/>
          <w:szCs w:val="24"/>
        </w:rPr>
        <w:t xml:space="preserve"> działa w strukturach </w:t>
      </w:r>
      <w:r w:rsidR="00F05398">
        <w:rPr>
          <w:rFonts w:ascii="Arial" w:hAnsi="Arial" w:cs="Arial"/>
          <w:sz w:val="24"/>
          <w:szCs w:val="24"/>
        </w:rPr>
        <w:t>PCPR</w:t>
      </w:r>
      <w:r w:rsidRPr="00735986">
        <w:rPr>
          <w:rFonts w:ascii="Arial" w:hAnsi="Arial" w:cs="Arial"/>
          <w:sz w:val="24"/>
          <w:szCs w:val="24"/>
        </w:rPr>
        <w:t xml:space="preserve"> w Augustowie i realizuje zadania Powiatu w zakresie pomocy społecznej oraz przeciwdziałania przemocy w rodzinie. </w:t>
      </w:r>
    </w:p>
    <w:p w:rsidR="00F05398" w:rsidRDefault="00735986" w:rsidP="001C1AB2">
      <w:pPr>
        <w:pStyle w:val="Tekstpodstawowy2"/>
        <w:tabs>
          <w:tab w:val="left" w:leader="dot" w:pos="9072"/>
          <w:tab w:val="left" w:leader="dot" w:pos="9356"/>
        </w:tabs>
        <w:spacing w:after="120"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B32006">
        <w:rPr>
          <w:rFonts w:ascii="Arial" w:hAnsi="Arial" w:cs="Arial"/>
          <w:sz w:val="24"/>
          <w:szCs w:val="24"/>
        </w:rPr>
        <w:t>W 202</w:t>
      </w:r>
      <w:r w:rsidRPr="00B32006">
        <w:rPr>
          <w:rFonts w:ascii="Arial" w:hAnsi="Arial" w:cs="Arial"/>
          <w:sz w:val="24"/>
          <w:szCs w:val="24"/>
          <w:lang w:val="pl-PL"/>
        </w:rPr>
        <w:t>2</w:t>
      </w:r>
      <w:r w:rsidRPr="00B32006">
        <w:rPr>
          <w:rFonts w:ascii="Arial" w:hAnsi="Arial" w:cs="Arial"/>
          <w:sz w:val="24"/>
          <w:szCs w:val="24"/>
        </w:rPr>
        <w:t xml:space="preserve"> roku w ramach poradnictwa specjal</w:t>
      </w:r>
      <w:r w:rsidR="00F05398">
        <w:rPr>
          <w:rFonts w:ascii="Arial" w:hAnsi="Arial" w:cs="Arial"/>
          <w:sz w:val="24"/>
          <w:szCs w:val="24"/>
        </w:rPr>
        <w:t>istycznego zostało przyjętych 1</w:t>
      </w:r>
      <w:r w:rsidR="00F05398">
        <w:rPr>
          <w:rFonts w:ascii="Arial" w:hAnsi="Arial" w:cs="Arial"/>
          <w:sz w:val="24"/>
          <w:szCs w:val="24"/>
          <w:lang w:val="pl-PL"/>
        </w:rPr>
        <w:t>69</w:t>
      </w:r>
      <w:r w:rsidRPr="00B32006">
        <w:rPr>
          <w:rFonts w:ascii="Arial" w:hAnsi="Arial" w:cs="Arial"/>
          <w:sz w:val="24"/>
          <w:szCs w:val="24"/>
        </w:rPr>
        <w:t xml:space="preserve"> osób</w:t>
      </w:r>
      <w:r w:rsidR="00F05398">
        <w:rPr>
          <w:rFonts w:ascii="Arial" w:hAnsi="Arial" w:cs="Arial"/>
          <w:sz w:val="24"/>
          <w:szCs w:val="24"/>
          <w:lang w:val="pl-PL"/>
        </w:rPr>
        <w:t>:</w:t>
      </w:r>
    </w:p>
    <w:p w:rsidR="00F05398" w:rsidRPr="00F05398" w:rsidRDefault="008D3DE1" w:rsidP="00B66374">
      <w:pPr>
        <w:pStyle w:val="Tekstpodstawowy2"/>
        <w:numPr>
          <w:ilvl w:val="0"/>
          <w:numId w:val="33"/>
        </w:numPr>
        <w:tabs>
          <w:tab w:val="left" w:leader="dot" w:pos="9072"/>
          <w:tab w:val="left" w:leader="dot" w:pos="9356"/>
        </w:tabs>
        <w:spacing w:line="276" w:lineRule="auto"/>
        <w:ind w:left="567" w:hanging="56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</w:t>
      </w:r>
      <w:r w:rsidR="00F05398">
        <w:rPr>
          <w:rFonts w:ascii="Arial" w:hAnsi="Arial" w:cs="Arial"/>
          <w:sz w:val="24"/>
          <w:szCs w:val="24"/>
          <w:lang w:val="pl-PL"/>
        </w:rPr>
        <w:t xml:space="preserve"> </w:t>
      </w:r>
      <w:r w:rsidR="00735986" w:rsidRPr="00B32006">
        <w:rPr>
          <w:rFonts w:ascii="Arial" w:hAnsi="Arial" w:cs="Arial"/>
          <w:sz w:val="24"/>
          <w:szCs w:val="24"/>
        </w:rPr>
        <w:t xml:space="preserve">poradnictwa psychologicznego skorzystało </w:t>
      </w:r>
      <w:r w:rsidR="00F05398">
        <w:rPr>
          <w:rFonts w:ascii="Arial" w:hAnsi="Arial" w:cs="Arial"/>
          <w:sz w:val="24"/>
          <w:szCs w:val="24"/>
          <w:lang w:val="pl-PL"/>
        </w:rPr>
        <w:t>112</w:t>
      </w:r>
      <w:r w:rsidR="00735986" w:rsidRPr="00B32006">
        <w:rPr>
          <w:rFonts w:ascii="Arial" w:hAnsi="Arial" w:cs="Arial"/>
          <w:sz w:val="24"/>
          <w:szCs w:val="24"/>
        </w:rPr>
        <w:t xml:space="preserve"> os</w:t>
      </w:r>
      <w:r w:rsidR="00F05398">
        <w:rPr>
          <w:rFonts w:ascii="Arial" w:hAnsi="Arial" w:cs="Arial"/>
          <w:sz w:val="24"/>
          <w:szCs w:val="24"/>
          <w:lang w:val="pl-PL"/>
        </w:rPr>
        <w:t>ób</w:t>
      </w:r>
      <w:r w:rsidR="00DD4089">
        <w:rPr>
          <w:rFonts w:ascii="Arial" w:hAnsi="Arial" w:cs="Arial"/>
          <w:sz w:val="24"/>
          <w:szCs w:val="24"/>
          <w:lang w:val="pl-PL"/>
        </w:rPr>
        <w:t xml:space="preserve"> (w tym interwencji kryzysowej 51 osób</w:t>
      </w:r>
      <w:r w:rsidR="000774B3">
        <w:rPr>
          <w:rFonts w:ascii="Arial" w:hAnsi="Arial" w:cs="Arial"/>
          <w:sz w:val="24"/>
          <w:szCs w:val="24"/>
          <w:lang w:val="pl-PL"/>
        </w:rPr>
        <w:t xml:space="preserve">, </w:t>
      </w:r>
      <w:r w:rsidR="000774B3" w:rsidRPr="000774B3">
        <w:rPr>
          <w:rFonts w:ascii="Arial" w:hAnsi="Arial" w:cs="Arial"/>
          <w:sz w:val="24"/>
          <w:szCs w:val="24"/>
        </w:rPr>
        <w:t>poradnictwa udzielonego osobom dotkniętym przemocą w rodzinie</w:t>
      </w:r>
      <w:r w:rsidR="000774B3">
        <w:rPr>
          <w:rFonts w:ascii="Arial" w:hAnsi="Arial" w:cs="Arial"/>
          <w:sz w:val="24"/>
          <w:szCs w:val="24"/>
          <w:lang w:val="pl-PL"/>
        </w:rPr>
        <w:t xml:space="preserve"> 27 osób</w:t>
      </w:r>
      <w:r w:rsidR="00DD4089">
        <w:rPr>
          <w:rFonts w:ascii="Arial" w:hAnsi="Arial" w:cs="Arial"/>
          <w:sz w:val="24"/>
          <w:szCs w:val="24"/>
          <w:lang w:val="pl-PL"/>
        </w:rPr>
        <w:t>)</w:t>
      </w:r>
      <w:r w:rsidR="00735986" w:rsidRPr="00B32006">
        <w:rPr>
          <w:rFonts w:ascii="Arial" w:hAnsi="Arial" w:cs="Arial"/>
          <w:sz w:val="24"/>
          <w:szCs w:val="24"/>
        </w:rPr>
        <w:t xml:space="preserve">, </w:t>
      </w:r>
      <w:r w:rsidR="008952DB">
        <w:rPr>
          <w:rFonts w:ascii="Arial" w:hAnsi="Arial" w:cs="Arial"/>
          <w:sz w:val="24"/>
          <w:szCs w:val="24"/>
          <w:lang w:val="pl-PL"/>
        </w:rPr>
        <w:t>najczęściej</w:t>
      </w:r>
      <w:r w:rsidR="00F05398" w:rsidRPr="00F05398">
        <w:rPr>
          <w:rFonts w:ascii="Arial" w:hAnsi="Arial" w:cs="Arial"/>
          <w:sz w:val="24"/>
          <w:szCs w:val="24"/>
        </w:rPr>
        <w:t xml:space="preserve"> zgłaszane problemy: kryzysy osobiste związane z pracą zawodową, kryzysy życia osobistego (materialne, w relacjach, zdrowotne); kryzysy wieku dorastania; problemy emocjonalne dzieci; problemy wychowawcze; problemy w małżeństwie; przemoc domowa; problemy uzależnień; żałoba po stracie bliskiej osoby</w:t>
      </w:r>
      <w:r w:rsidR="00F05398" w:rsidRPr="00F05398">
        <w:rPr>
          <w:rFonts w:ascii="Arial" w:hAnsi="Arial" w:cs="Arial"/>
          <w:sz w:val="24"/>
          <w:szCs w:val="24"/>
          <w:lang w:val="pl-PL"/>
        </w:rPr>
        <w:t>,</w:t>
      </w:r>
      <w:r w:rsidR="00F05398" w:rsidRPr="00F05398">
        <w:rPr>
          <w:rFonts w:ascii="Arial" w:hAnsi="Arial" w:cs="Arial"/>
          <w:sz w:val="24"/>
          <w:szCs w:val="24"/>
        </w:rPr>
        <w:t xml:space="preserve"> rozwodowe</w:t>
      </w:r>
      <w:r w:rsidR="00F05398" w:rsidRPr="00F05398">
        <w:rPr>
          <w:rFonts w:ascii="Arial" w:hAnsi="Arial" w:cs="Arial"/>
          <w:sz w:val="24"/>
          <w:szCs w:val="24"/>
          <w:lang w:val="pl-PL"/>
        </w:rPr>
        <w:t>,</w:t>
      </w:r>
      <w:r w:rsidR="00F05398">
        <w:rPr>
          <w:rFonts w:ascii="Arial" w:hAnsi="Arial" w:cs="Arial"/>
          <w:sz w:val="24"/>
          <w:szCs w:val="24"/>
        </w:rPr>
        <w:t xml:space="preserve"> niepełnosprawność, samotność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735986" w:rsidRPr="00735986" w:rsidRDefault="008D3DE1" w:rsidP="00B66374">
      <w:pPr>
        <w:pStyle w:val="Tekstpodstawowy2"/>
        <w:numPr>
          <w:ilvl w:val="0"/>
          <w:numId w:val="33"/>
        </w:numPr>
        <w:tabs>
          <w:tab w:val="left" w:leader="dot" w:pos="9072"/>
          <w:tab w:val="left" w:leader="dot" w:pos="9356"/>
        </w:tabs>
        <w:spacing w:after="120" w:line="276" w:lineRule="auto"/>
        <w:ind w:left="567" w:hanging="56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</w:t>
      </w:r>
      <w:r w:rsidR="00735986" w:rsidRPr="00B32006">
        <w:rPr>
          <w:rFonts w:ascii="Arial" w:hAnsi="Arial" w:cs="Arial"/>
          <w:sz w:val="24"/>
          <w:szCs w:val="24"/>
        </w:rPr>
        <w:t xml:space="preserve"> poradnictwa prawnego</w:t>
      </w:r>
      <w:r w:rsidR="00F05398">
        <w:rPr>
          <w:rFonts w:ascii="Arial" w:hAnsi="Arial" w:cs="Arial"/>
          <w:sz w:val="24"/>
          <w:szCs w:val="24"/>
          <w:lang w:val="pl-PL"/>
        </w:rPr>
        <w:t xml:space="preserve"> skorzystało 139</w:t>
      </w:r>
      <w:r w:rsidR="00735986" w:rsidRPr="00B32006">
        <w:rPr>
          <w:rFonts w:ascii="Arial" w:hAnsi="Arial" w:cs="Arial"/>
          <w:sz w:val="24"/>
          <w:szCs w:val="24"/>
        </w:rPr>
        <w:t xml:space="preserve"> osób</w:t>
      </w:r>
      <w:r w:rsidR="000774B3">
        <w:rPr>
          <w:rFonts w:ascii="Arial" w:hAnsi="Arial" w:cs="Arial"/>
          <w:sz w:val="24"/>
          <w:szCs w:val="24"/>
          <w:lang w:val="pl-PL"/>
        </w:rPr>
        <w:t xml:space="preserve"> (w tym interwencji kryzysowej 12 osób, </w:t>
      </w:r>
      <w:r w:rsidR="000774B3" w:rsidRPr="000774B3">
        <w:rPr>
          <w:rFonts w:ascii="Arial" w:hAnsi="Arial" w:cs="Arial"/>
          <w:sz w:val="24"/>
          <w:szCs w:val="24"/>
        </w:rPr>
        <w:t>poradnictwa udzielonego osobom dotkniętym przemocą w rodzinie</w:t>
      </w:r>
      <w:r w:rsidR="000774B3">
        <w:rPr>
          <w:rFonts w:ascii="Arial" w:hAnsi="Arial" w:cs="Arial"/>
          <w:sz w:val="24"/>
          <w:szCs w:val="24"/>
          <w:lang w:val="pl-PL"/>
        </w:rPr>
        <w:t xml:space="preserve"> 10 osób)</w:t>
      </w:r>
      <w:r w:rsidR="00F05398">
        <w:rPr>
          <w:rFonts w:ascii="Arial" w:hAnsi="Arial" w:cs="Arial"/>
          <w:sz w:val="24"/>
          <w:szCs w:val="24"/>
          <w:lang w:val="pl-PL"/>
        </w:rPr>
        <w:t xml:space="preserve">, </w:t>
      </w:r>
      <w:r w:rsidR="00F05398" w:rsidRPr="00F05398">
        <w:rPr>
          <w:rFonts w:ascii="Arial" w:hAnsi="Arial" w:cs="Arial"/>
          <w:sz w:val="24"/>
          <w:szCs w:val="24"/>
          <w:lang w:eastAsia="en-US"/>
        </w:rPr>
        <w:t xml:space="preserve">najczęściej zgłaszane problemy: </w:t>
      </w:r>
      <w:r w:rsidR="00F05398" w:rsidRPr="00F05398">
        <w:rPr>
          <w:rFonts w:ascii="Arial" w:hAnsi="Arial" w:cs="Arial"/>
          <w:sz w:val="24"/>
          <w:szCs w:val="24"/>
        </w:rPr>
        <w:t xml:space="preserve">z zakresu </w:t>
      </w:r>
      <w:r w:rsidR="00F05398">
        <w:rPr>
          <w:rFonts w:ascii="Arial" w:hAnsi="Arial" w:cs="Arial"/>
          <w:sz w:val="24"/>
          <w:szCs w:val="24"/>
        </w:rPr>
        <w:t>prawa rodzinnego i opiekuńczego</w:t>
      </w:r>
      <w:r w:rsidR="00F05398">
        <w:rPr>
          <w:rFonts w:ascii="Arial" w:hAnsi="Arial" w:cs="Arial"/>
          <w:sz w:val="24"/>
          <w:szCs w:val="24"/>
          <w:lang w:val="pl-PL"/>
        </w:rPr>
        <w:t>,</w:t>
      </w:r>
      <w:r w:rsidR="00F05398">
        <w:rPr>
          <w:rFonts w:ascii="Arial" w:hAnsi="Arial" w:cs="Arial"/>
          <w:sz w:val="24"/>
          <w:szCs w:val="24"/>
        </w:rPr>
        <w:t xml:space="preserve"> w kwestiach spadkowych</w:t>
      </w:r>
      <w:r w:rsidR="00F05398">
        <w:rPr>
          <w:rFonts w:ascii="Arial" w:hAnsi="Arial" w:cs="Arial"/>
          <w:sz w:val="24"/>
          <w:szCs w:val="24"/>
          <w:lang w:val="pl-PL"/>
        </w:rPr>
        <w:t>,</w:t>
      </w:r>
      <w:r w:rsidR="00F05398" w:rsidRPr="00F05398">
        <w:rPr>
          <w:rFonts w:ascii="Arial" w:hAnsi="Arial" w:cs="Arial"/>
          <w:sz w:val="24"/>
          <w:szCs w:val="24"/>
        </w:rPr>
        <w:t xml:space="preserve"> alimentacyjnych</w:t>
      </w:r>
      <w:r w:rsidR="00F05398">
        <w:rPr>
          <w:rFonts w:ascii="Arial" w:hAnsi="Arial" w:cs="Arial"/>
          <w:sz w:val="24"/>
          <w:szCs w:val="24"/>
          <w:lang w:val="pl-PL"/>
        </w:rPr>
        <w:t>,</w:t>
      </w:r>
      <w:r w:rsidR="00F05398">
        <w:rPr>
          <w:rFonts w:ascii="Arial" w:hAnsi="Arial" w:cs="Arial"/>
          <w:sz w:val="24"/>
          <w:szCs w:val="24"/>
        </w:rPr>
        <w:t xml:space="preserve"> przy podziale majątku</w:t>
      </w:r>
      <w:r w:rsidR="00F05398">
        <w:rPr>
          <w:rFonts w:ascii="Arial" w:hAnsi="Arial" w:cs="Arial"/>
          <w:sz w:val="24"/>
          <w:szCs w:val="24"/>
          <w:lang w:val="pl-PL"/>
        </w:rPr>
        <w:t>,</w:t>
      </w:r>
      <w:r w:rsidR="00F05398" w:rsidRPr="00F05398">
        <w:rPr>
          <w:rFonts w:ascii="Arial" w:hAnsi="Arial" w:cs="Arial"/>
          <w:sz w:val="24"/>
          <w:szCs w:val="24"/>
        </w:rPr>
        <w:t xml:space="preserve"> po rozwodzie</w:t>
      </w:r>
      <w:r w:rsidR="00F05398">
        <w:rPr>
          <w:rFonts w:ascii="Arial" w:hAnsi="Arial" w:cs="Arial"/>
          <w:sz w:val="24"/>
          <w:szCs w:val="24"/>
          <w:lang w:val="pl-PL"/>
        </w:rPr>
        <w:t>,</w:t>
      </w:r>
      <w:r w:rsidR="00F05398" w:rsidRPr="00F05398">
        <w:rPr>
          <w:rFonts w:ascii="Arial" w:hAnsi="Arial" w:cs="Arial"/>
          <w:sz w:val="24"/>
          <w:szCs w:val="24"/>
        </w:rPr>
        <w:t xml:space="preserve"> zagadnienia związane z prawem pracy</w:t>
      </w:r>
      <w:r w:rsidR="00F05398">
        <w:rPr>
          <w:rFonts w:ascii="Arial" w:hAnsi="Arial" w:cs="Arial"/>
          <w:sz w:val="24"/>
          <w:szCs w:val="24"/>
          <w:lang w:val="pl-PL"/>
        </w:rPr>
        <w:t>,</w:t>
      </w:r>
      <w:r w:rsidR="00F05398" w:rsidRPr="00F05398">
        <w:rPr>
          <w:rFonts w:ascii="Arial" w:hAnsi="Arial" w:cs="Arial"/>
          <w:sz w:val="24"/>
          <w:szCs w:val="24"/>
        </w:rPr>
        <w:t xml:space="preserve"> prawem ubezpieczeniowym, a także dotyczące nieruchomości.</w:t>
      </w:r>
      <w:r w:rsidR="00735986" w:rsidRPr="00F05398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735986" w:rsidRPr="00735986" w:rsidRDefault="00DD4089" w:rsidP="001C1AB2">
      <w:pPr>
        <w:spacing w:after="40"/>
        <w:mirrorIndent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2022 r. w ramach działalności Powiatowego</w:t>
      </w:r>
      <w:r w:rsidRPr="00735986">
        <w:rPr>
          <w:rFonts w:ascii="Arial" w:hAnsi="Arial" w:cs="Arial"/>
          <w:sz w:val="24"/>
          <w:szCs w:val="24"/>
        </w:rPr>
        <w:t xml:space="preserve"> Ośrodk</w:t>
      </w:r>
      <w:r>
        <w:rPr>
          <w:rFonts w:ascii="Arial" w:hAnsi="Arial" w:cs="Arial"/>
          <w:sz w:val="24"/>
          <w:szCs w:val="24"/>
        </w:rPr>
        <w:t>a</w:t>
      </w:r>
      <w:r w:rsidRPr="00735986">
        <w:rPr>
          <w:rFonts w:ascii="Arial" w:hAnsi="Arial" w:cs="Arial"/>
          <w:sz w:val="24"/>
          <w:szCs w:val="24"/>
        </w:rPr>
        <w:t xml:space="preserve"> Interwencji Kryzysowej</w:t>
      </w:r>
      <w:r w:rsidRPr="00DD4089">
        <w:rPr>
          <w:rFonts w:ascii="Arial" w:hAnsi="Arial" w:cs="Arial"/>
          <w:sz w:val="24"/>
          <w:szCs w:val="24"/>
        </w:rPr>
        <w:t xml:space="preserve"> </w:t>
      </w:r>
      <w:r w:rsidRPr="00735986">
        <w:rPr>
          <w:rFonts w:ascii="Arial" w:hAnsi="Arial" w:cs="Arial"/>
          <w:sz w:val="24"/>
          <w:szCs w:val="24"/>
        </w:rPr>
        <w:t>w Augustowie</w:t>
      </w:r>
      <w:r>
        <w:rPr>
          <w:rFonts w:ascii="Arial" w:hAnsi="Arial" w:cs="Arial"/>
          <w:sz w:val="24"/>
          <w:szCs w:val="24"/>
        </w:rPr>
        <w:t xml:space="preserve"> realizowane były następujące działania z zakresu zapobiegania i ograniczenia zjawiska uzależnienia i przemocy w rodzinie: </w:t>
      </w:r>
    </w:p>
    <w:p w:rsidR="00735986" w:rsidRPr="00735986" w:rsidRDefault="008952DB" w:rsidP="00B66374">
      <w:pPr>
        <w:numPr>
          <w:ilvl w:val="0"/>
          <w:numId w:val="34"/>
        </w:numPr>
        <w:spacing w:after="0"/>
        <w:ind w:left="567" w:hanging="567"/>
        <w:mirrorIndent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35986" w:rsidRPr="00735986">
        <w:rPr>
          <w:rFonts w:ascii="Arial" w:hAnsi="Arial" w:cs="Arial"/>
          <w:sz w:val="24"/>
          <w:szCs w:val="24"/>
        </w:rPr>
        <w:t>powszechnia</w:t>
      </w:r>
      <w:r w:rsidR="00DD4089">
        <w:rPr>
          <w:rFonts w:ascii="Arial" w:hAnsi="Arial" w:cs="Arial"/>
          <w:sz w:val="24"/>
          <w:szCs w:val="24"/>
        </w:rPr>
        <w:t>nie</w:t>
      </w:r>
      <w:r w:rsidR="00735986" w:rsidRPr="00735986">
        <w:rPr>
          <w:rFonts w:ascii="Arial" w:hAnsi="Arial" w:cs="Arial"/>
          <w:sz w:val="24"/>
          <w:szCs w:val="24"/>
        </w:rPr>
        <w:t xml:space="preserve"> informacj</w:t>
      </w:r>
      <w:r w:rsidR="00DD4089">
        <w:rPr>
          <w:rFonts w:ascii="Arial" w:hAnsi="Arial" w:cs="Arial"/>
          <w:sz w:val="24"/>
          <w:szCs w:val="24"/>
        </w:rPr>
        <w:t>i</w:t>
      </w:r>
      <w:r w:rsidR="00735986" w:rsidRPr="00735986">
        <w:rPr>
          <w:rFonts w:ascii="Arial" w:hAnsi="Arial" w:cs="Arial"/>
          <w:sz w:val="24"/>
          <w:szCs w:val="24"/>
        </w:rPr>
        <w:t xml:space="preserve"> w zakresie możliwości i form uzyskania specjalistycznej pomocy (psychologicznej, prawnej i socjalnej) przez osoby dotknięte przemocą w rodzinie poprzez ulotki</w:t>
      </w:r>
      <w:r>
        <w:rPr>
          <w:rFonts w:ascii="Arial" w:hAnsi="Arial" w:cs="Arial"/>
          <w:sz w:val="24"/>
          <w:szCs w:val="24"/>
        </w:rPr>
        <w:t xml:space="preserve"> i na stronie internetowej PCPR.</w:t>
      </w:r>
    </w:p>
    <w:p w:rsidR="00735986" w:rsidRPr="00735986" w:rsidRDefault="008952DB" w:rsidP="00B66374">
      <w:pPr>
        <w:numPr>
          <w:ilvl w:val="0"/>
          <w:numId w:val="34"/>
        </w:numPr>
        <w:spacing w:after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D4089">
        <w:rPr>
          <w:rFonts w:ascii="Arial" w:hAnsi="Arial" w:cs="Arial"/>
          <w:sz w:val="24"/>
          <w:szCs w:val="24"/>
        </w:rPr>
        <w:t>akup</w:t>
      </w:r>
      <w:r w:rsidR="00735986" w:rsidRPr="00735986">
        <w:rPr>
          <w:rFonts w:ascii="Arial" w:hAnsi="Arial" w:cs="Arial"/>
          <w:sz w:val="24"/>
          <w:szCs w:val="24"/>
        </w:rPr>
        <w:t xml:space="preserve"> i rozpowszechn</w:t>
      </w:r>
      <w:r w:rsidR="00DD4089">
        <w:rPr>
          <w:rFonts w:ascii="Arial" w:hAnsi="Arial" w:cs="Arial"/>
          <w:sz w:val="24"/>
          <w:szCs w:val="24"/>
        </w:rPr>
        <w:t>ianie ulotek i plakatów edukacyjno-profilaktycznych</w:t>
      </w:r>
      <w:r w:rsidR="00735986" w:rsidRPr="00735986">
        <w:rPr>
          <w:rFonts w:ascii="Arial" w:hAnsi="Arial" w:cs="Arial"/>
          <w:sz w:val="24"/>
          <w:szCs w:val="24"/>
        </w:rPr>
        <w:t xml:space="preserve"> dla dzieci, młodzieży i dorosł</w:t>
      </w:r>
      <w:r>
        <w:rPr>
          <w:rFonts w:ascii="Arial" w:hAnsi="Arial" w:cs="Arial"/>
          <w:sz w:val="24"/>
          <w:szCs w:val="24"/>
        </w:rPr>
        <w:t>ych dotyczące zjawiska przemocy.</w:t>
      </w:r>
    </w:p>
    <w:p w:rsidR="00735986" w:rsidRPr="00735986" w:rsidRDefault="008952DB" w:rsidP="00B66374">
      <w:pPr>
        <w:numPr>
          <w:ilvl w:val="0"/>
          <w:numId w:val="3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D4089">
        <w:rPr>
          <w:rFonts w:ascii="Arial" w:hAnsi="Arial" w:cs="Arial"/>
          <w:sz w:val="24"/>
          <w:szCs w:val="24"/>
        </w:rPr>
        <w:t>amieszczenie</w:t>
      </w:r>
      <w:r w:rsidR="00735986" w:rsidRPr="00735986">
        <w:rPr>
          <w:rFonts w:ascii="Arial" w:hAnsi="Arial" w:cs="Arial"/>
          <w:sz w:val="24"/>
          <w:szCs w:val="24"/>
        </w:rPr>
        <w:t xml:space="preserve"> </w:t>
      </w:r>
      <w:r w:rsidR="00DD4089" w:rsidRPr="00735986">
        <w:rPr>
          <w:rFonts w:ascii="Arial" w:hAnsi="Arial" w:cs="Arial"/>
          <w:sz w:val="24"/>
          <w:szCs w:val="24"/>
        </w:rPr>
        <w:t xml:space="preserve">na stronie internetowej PCPR </w:t>
      </w:r>
      <w:r w:rsidR="00DD4089">
        <w:rPr>
          <w:rFonts w:ascii="Arial" w:hAnsi="Arial" w:cs="Arial"/>
          <w:sz w:val="24"/>
          <w:szCs w:val="24"/>
        </w:rPr>
        <w:t>informacji</w:t>
      </w:r>
      <w:r w:rsidR="00735986" w:rsidRPr="00735986">
        <w:rPr>
          <w:rFonts w:ascii="Arial" w:hAnsi="Arial" w:cs="Arial"/>
          <w:sz w:val="24"/>
          <w:szCs w:val="24"/>
        </w:rPr>
        <w:t xml:space="preserve"> o programie korekcyjno-edukacyjnym dla sprawców przemocy w rodzinie oraz dotycząc</w:t>
      </w:r>
      <w:r w:rsidR="00DD4089">
        <w:rPr>
          <w:rFonts w:ascii="Arial" w:hAnsi="Arial" w:cs="Arial"/>
          <w:sz w:val="24"/>
          <w:szCs w:val="24"/>
        </w:rPr>
        <w:t>ej</w:t>
      </w:r>
      <w:r w:rsidR="00735986" w:rsidRPr="00735986">
        <w:rPr>
          <w:rFonts w:ascii="Arial" w:hAnsi="Arial" w:cs="Arial"/>
          <w:sz w:val="24"/>
          <w:szCs w:val="24"/>
        </w:rPr>
        <w:t xml:space="preserve"> funkcjonującej gru</w:t>
      </w:r>
      <w:r>
        <w:rPr>
          <w:rFonts w:ascii="Arial" w:hAnsi="Arial" w:cs="Arial"/>
          <w:sz w:val="24"/>
          <w:szCs w:val="24"/>
        </w:rPr>
        <w:t>py wsparcia dla osób w kryzysie.</w:t>
      </w:r>
    </w:p>
    <w:p w:rsidR="00735986" w:rsidRPr="00735986" w:rsidRDefault="008952DB" w:rsidP="00B66374">
      <w:pPr>
        <w:numPr>
          <w:ilvl w:val="0"/>
          <w:numId w:val="3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D4089">
        <w:rPr>
          <w:rFonts w:ascii="Arial" w:hAnsi="Arial" w:cs="Arial"/>
          <w:sz w:val="24"/>
          <w:szCs w:val="24"/>
        </w:rPr>
        <w:t>rowadzenie</w:t>
      </w:r>
      <w:r w:rsidR="00735986" w:rsidRPr="00735986">
        <w:rPr>
          <w:rFonts w:ascii="Arial" w:hAnsi="Arial" w:cs="Arial"/>
          <w:sz w:val="24"/>
          <w:szCs w:val="24"/>
        </w:rPr>
        <w:t xml:space="preserve"> grup</w:t>
      </w:r>
      <w:r w:rsidR="00DD4089">
        <w:rPr>
          <w:rFonts w:ascii="Arial" w:hAnsi="Arial" w:cs="Arial"/>
          <w:sz w:val="24"/>
          <w:szCs w:val="24"/>
        </w:rPr>
        <w:t>y</w:t>
      </w:r>
      <w:r w:rsidR="00735986" w:rsidRPr="00735986">
        <w:rPr>
          <w:rFonts w:ascii="Arial" w:hAnsi="Arial" w:cs="Arial"/>
          <w:sz w:val="24"/>
          <w:szCs w:val="24"/>
        </w:rPr>
        <w:t xml:space="preserve"> wsparcia dla osób będących w kryzysie, w ramac</w:t>
      </w:r>
      <w:r>
        <w:rPr>
          <w:rFonts w:ascii="Arial" w:hAnsi="Arial" w:cs="Arial"/>
          <w:sz w:val="24"/>
          <w:szCs w:val="24"/>
        </w:rPr>
        <w:t>h której odbyło się 16 spotkań.</w:t>
      </w:r>
    </w:p>
    <w:p w:rsidR="00735986" w:rsidRPr="00735986" w:rsidRDefault="008952DB" w:rsidP="00B66374">
      <w:pPr>
        <w:numPr>
          <w:ilvl w:val="0"/>
          <w:numId w:val="3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D4089">
        <w:rPr>
          <w:rFonts w:ascii="Arial" w:hAnsi="Arial" w:cs="Arial"/>
          <w:sz w:val="24"/>
          <w:szCs w:val="24"/>
        </w:rPr>
        <w:t>ealizacja programu korekcyjno-edukacyjnego</w:t>
      </w:r>
      <w:r w:rsidR="00735986" w:rsidRPr="00735986">
        <w:rPr>
          <w:rFonts w:ascii="Arial" w:hAnsi="Arial" w:cs="Arial"/>
          <w:sz w:val="24"/>
          <w:szCs w:val="24"/>
        </w:rPr>
        <w:t xml:space="preserve"> dla sprawców przemocy w rodzinie</w:t>
      </w:r>
      <w:r w:rsidR="00DD4089">
        <w:rPr>
          <w:rFonts w:ascii="Arial" w:hAnsi="Arial" w:cs="Arial"/>
          <w:sz w:val="24"/>
          <w:szCs w:val="24"/>
        </w:rPr>
        <w:t xml:space="preserve"> w którym uczestniczyło 10 osób (program finansowany</w:t>
      </w:r>
      <w:r w:rsidR="00735986" w:rsidRPr="00735986">
        <w:rPr>
          <w:rFonts w:ascii="Arial" w:hAnsi="Arial" w:cs="Arial"/>
          <w:sz w:val="24"/>
          <w:szCs w:val="24"/>
        </w:rPr>
        <w:t xml:space="preserve"> </w:t>
      </w:r>
      <w:r w:rsidR="00DD4089">
        <w:rPr>
          <w:rFonts w:ascii="Arial" w:hAnsi="Arial" w:cs="Arial"/>
          <w:sz w:val="24"/>
          <w:szCs w:val="24"/>
        </w:rPr>
        <w:t xml:space="preserve">był z dotacji </w:t>
      </w:r>
      <w:r w:rsidR="00735986" w:rsidRPr="00735986">
        <w:rPr>
          <w:rFonts w:ascii="Arial" w:hAnsi="Arial" w:cs="Arial"/>
          <w:sz w:val="24"/>
          <w:szCs w:val="24"/>
        </w:rPr>
        <w:t>z Podlaskiego Urzędu Wojewódzkiego</w:t>
      </w:r>
      <w:r w:rsidR="00DD40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35986" w:rsidRPr="00735986" w:rsidRDefault="008952DB" w:rsidP="00B66374">
      <w:pPr>
        <w:numPr>
          <w:ilvl w:val="0"/>
          <w:numId w:val="3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DD4089">
        <w:rPr>
          <w:rFonts w:ascii="Arial" w:hAnsi="Arial" w:cs="Arial"/>
          <w:sz w:val="24"/>
          <w:szCs w:val="24"/>
        </w:rPr>
        <w:t>apewnienie</w:t>
      </w:r>
      <w:r w:rsidR="00735986" w:rsidRPr="00735986">
        <w:rPr>
          <w:rFonts w:ascii="Arial" w:hAnsi="Arial" w:cs="Arial"/>
          <w:sz w:val="24"/>
          <w:szCs w:val="24"/>
        </w:rPr>
        <w:t xml:space="preserve"> miejsc całodobowego schronienia w jednostce powiatowej (na podstawie porozumienia z Zespołem Placówek Młodzieżowych w Augustowie). W okresie objętym sprawozdaniem potrzeba udzielenia całodob</w:t>
      </w:r>
      <w:r>
        <w:rPr>
          <w:rFonts w:ascii="Arial" w:hAnsi="Arial" w:cs="Arial"/>
          <w:sz w:val="24"/>
          <w:szCs w:val="24"/>
        </w:rPr>
        <w:t>owego schronienia nie wystąpiła.</w:t>
      </w:r>
    </w:p>
    <w:p w:rsidR="00735986" w:rsidRPr="00735986" w:rsidRDefault="008952DB" w:rsidP="00B66374">
      <w:pPr>
        <w:numPr>
          <w:ilvl w:val="0"/>
          <w:numId w:val="3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D4089">
        <w:rPr>
          <w:rFonts w:ascii="Arial" w:hAnsi="Arial" w:cs="Arial"/>
          <w:sz w:val="24"/>
          <w:szCs w:val="24"/>
        </w:rPr>
        <w:t xml:space="preserve">łączenie </w:t>
      </w:r>
      <w:r w:rsidR="00735986" w:rsidRPr="00735986">
        <w:rPr>
          <w:rFonts w:ascii="Arial" w:hAnsi="Arial" w:cs="Arial"/>
          <w:sz w:val="24"/>
          <w:szCs w:val="24"/>
        </w:rPr>
        <w:t xml:space="preserve">się </w:t>
      </w:r>
      <w:r w:rsidR="00DD4089" w:rsidRPr="00735986">
        <w:rPr>
          <w:rFonts w:ascii="Arial" w:hAnsi="Arial" w:cs="Arial"/>
          <w:sz w:val="24"/>
          <w:szCs w:val="24"/>
        </w:rPr>
        <w:t>dnia 09.10.202</w:t>
      </w:r>
      <w:r w:rsidR="00B002BE">
        <w:rPr>
          <w:rFonts w:ascii="Arial" w:hAnsi="Arial" w:cs="Arial"/>
          <w:sz w:val="24"/>
          <w:szCs w:val="24"/>
        </w:rPr>
        <w:t>2</w:t>
      </w:r>
      <w:r w:rsidR="00DD4089" w:rsidRPr="00735986">
        <w:rPr>
          <w:rFonts w:ascii="Arial" w:hAnsi="Arial" w:cs="Arial"/>
          <w:sz w:val="24"/>
          <w:szCs w:val="24"/>
        </w:rPr>
        <w:t xml:space="preserve"> r. </w:t>
      </w:r>
      <w:r w:rsidR="00735986" w:rsidRPr="00735986">
        <w:rPr>
          <w:rFonts w:ascii="Arial" w:hAnsi="Arial" w:cs="Arial"/>
          <w:sz w:val="24"/>
          <w:szCs w:val="24"/>
        </w:rPr>
        <w:t xml:space="preserve">w międzynarodową Kampanię Biała Wstążka, mającą na celu zatrzymanie przemocy wobec kobiet. Podczas kampanii pracownicy Powiatowego Centrum Pomocy Rodzinie w Augustowie oraz Powiatowego Ośrodka Interwencji Kryzysowej w Augustowie rozdawali białe wstążki, balony z napisem STOP przemocy oraz ulotki </w:t>
      </w:r>
      <w:r>
        <w:rPr>
          <w:rFonts w:ascii="Arial" w:hAnsi="Arial" w:cs="Arial"/>
          <w:sz w:val="24"/>
          <w:szCs w:val="24"/>
        </w:rPr>
        <w:t>informacyjne dotyczące przemocy.</w:t>
      </w:r>
    </w:p>
    <w:p w:rsidR="00735986" w:rsidRPr="00735986" w:rsidRDefault="008952DB" w:rsidP="00B66374">
      <w:pPr>
        <w:numPr>
          <w:ilvl w:val="0"/>
          <w:numId w:val="34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D4089">
        <w:rPr>
          <w:rFonts w:ascii="Arial" w:hAnsi="Arial" w:cs="Arial"/>
          <w:sz w:val="24"/>
          <w:szCs w:val="24"/>
        </w:rPr>
        <w:t xml:space="preserve">rganizacja </w:t>
      </w:r>
      <w:r w:rsidR="00735986" w:rsidRPr="00735986">
        <w:rPr>
          <w:rFonts w:ascii="Arial" w:hAnsi="Arial" w:cs="Arial"/>
          <w:sz w:val="24"/>
          <w:szCs w:val="24"/>
        </w:rPr>
        <w:t>w dniu 09.11.2022 r. szkoleni</w:t>
      </w:r>
      <w:r w:rsidR="00DD4089">
        <w:rPr>
          <w:rFonts w:ascii="Arial" w:hAnsi="Arial" w:cs="Arial"/>
          <w:sz w:val="24"/>
          <w:szCs w:val="24"/>
        </w:rPr>
        <w:t>a</w:t>
      </w:r>
      <w:r w:rsidR="00735986" w:rsidRPr="00735986">
        <w:rPr>
          <w:rFonts w:ascii="Arial" w:hAnsi="Arial" w:cs="Arial"/>
          <w:sz w:val="24"/>
          <w:szCs w:val="24"/>
        </w:rPr>
        <w:t xml:space="preserve"> dla rodzin zastępczych na temat: „Komunikacja bez przemocy”. </w:t>
      </w:r>
    </w:p>
    <w:p w:rsidR="00726D07" w:rsidRPr="00726D07" w:rsidRDefault="00726D07" w:rsidP="00552322">
      <w:pPr>
        <w:pStyle w:val="Nagwek3"/>
      </w:pPr>
      <w:bookmarkStart w:id="40" w:name="_Toc128659131"/>
      <w:r w:rsidRPr="00726D07">
        <w:t>STAROSTWO POWIATOWE W AUGUSTOWIE</w:t>
      </w:r>
      <w:bookmarkEnd w:id="40"/>
    </w:p>
    <w:p w:rsidR="00726D07" w:rsidRPr="00E90205" w:rsidRDefault="00726D07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Zgodnie z art. 8 ust. 2 ustawy z dnia 5 sierpnia 2015 r. o nieodpłatnej pomocy prawnej, nieodpłatnym poradnictwie obywatelskim oraz edukacji prawnej (</w:t>
      </w:r>
      <w:proofErr w:type="spellStart"/>
      <w:r w:rsidRPr="00E90205">
        <w:rPr>
          <w:rStyle w:val="Domylnaczcionkaakapitu1"/>
          <w:rFonts w:ascii="Arial" w:eastAsia="Calibri" w:hAnsi="Arial" w:cs="Arial"/>
          <w:bCs/>
        </w:rPr>
        <w:t>t.j</w:t>
      </w:r>
      <w:proofErr w:type="spellEnd"/>
      <w:r w:rsidRPr="00E90205">
        <w:rPr>
          <w:rStyle w:val="Domylnaczcionkaakapitu1"/>
          <w:rFonts w:ascii="Arial" w:eastAsia="Calibri" w:hAnsi="Arial" w:cs="Arial"/>
          <w:bCs/>
        </w:rPr>
        <w:t>. Dz. U. z 2021 r., poz. 945) na terenie powiatu augustowskiego w 2022 roku zostały utworzone dwa punkty nieodpłatnej pomocy prawnej:</w:t>
      </w:r>
    </w:p>
    <w:p w:rsidR="00726D07" w:rsidRPr="00E90205" w:rsidRDefault="00726D07" w:rsidP="00B66374">
      <w:pPr>
        <w:pStyle w:val="NormalnyWeb"/>
        <w:numPr>
          <w:ilvl w:val="0"/>
          <w:numId w:val="36"/>
        </w:numPr>
        <w:tabs>
          <w:tab w:val="left" w:pos="0"/>
        </w:tabs>
        <w:spacing w:before="120" w:after="12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Punkt, w którym nieodpłatnej pomocy prawnej udzielają adwokaci i radcowie prawni usytuowany w budynku Starostwa Powiatowego w Augustowie, ul. 3 Maja 29, 16-300 Augustów</w:t>
      </w:r>
      <w:r w:rsidR="001B2E7E">
        <w:rPr>
          <w:rStyle w:val="Domylnaczcionkaakapitu1"/>
          <w:rFonts w:ascii="Arial" w:eastAsia="Calibri" w:hAnsi="Arial" w:cs="Arial"/>
          <w:bCs/>
        </w:rPr>
        <w:t>.</w:t>
      </w:r>
    </w:p>
    <w:p w:rsidR="00726D07" w:rsidRPr="00E90205" w:rsidRDefault="00726D07" w:rsidP="00B66374">
      <w:pPr>
        <w:pStyle w:val="NormalnyWeb"/>
        <w:numPr>
          <w:ilvl w:val="0"/>
          <w:numId w:val="36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Punkt, którego prowadzenie Powiat powierzył organizacji pozarządowej prowadzącej działalność pożytku publicznego, tj. Fundacji „Inicjatywa Kobiet Aktywnych” z siedzibą w Olsztynie – usytuowany w budynkach:</w:t>
      </w:r>
    </w:p>
    <w:p w:rsidR="00726D07" w:rsidRPr="00E90205" w:rsidRDefault="00726D07" w:rsidP="00B66374">
      <w:pPr>
        <w:pStyle w:val="NormalnyWeb"/>
        <w:numPr>
          <w:ilvl w:val="0"/>
          <w:numId w:val="35"/>
        </w:numPr>
        <w:tabs>
          <w:tab w:val="left" w:pos="0"/>
        </w:tabs>
        <w:spacing w:before="120" w:after="0" w:line="276" w:lineRule="auto"/>
        <w:ind w:left="1134" w:hanging="567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Miejsko-Gminnego Ośrodka Kultury, ul. Rynek 23, 16-315 Lipsk,</w:t>
      </w:r>
    </w:p>
    <w:p w:rsidR="00726D07" w:rsidRPr="00E90205" w:rsidRDefault="00726D07" w:rsidP="00B66374">
      <w:pPr>
        <w:pStyle w:val="NormalnyWeb"/>
        <w:numPr>
          <w:ilvl w:val="0"/>
          <w:numId w:val="35"/>
        </w:numPr>
        <w:tabs>
          <w:tab w:val="left" w:pos="0"/>
        </w:tabs>
        <w:spacing w:before="0" w:after="0" w:line="276" w:lineRule="auto"/>
        <w:ind w:left="1134" w:hanging="567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Starostwa Powiatowego w Augustowie, ul. 3 Maja 29, 16-300 Augustów,</w:t>
      </w:r>
    </w:p>
    <w:p w:rsidR="00726D07" w:rsidRPr="00E90205" w:rsidRDefault="00726D07" w:rsidP="00B66374">
      <w:pPr>
        <w:pStyle w:val="NormalnyWeb"/>
        <w:numPr>
          <w:ilvl w:val="0"/>
          <w:numId w:val="35"/>
        </w:numPr>
        <w:tabs>
          <w:tab w:val="left" w:pos="0"/>
        </w:tabs>
        <w:spacing w:before="0" w:after="0" w:line="276" w:lineRule="auto"/>
        <w:ind w:left="1134" w:hanging="567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Urzędu Gminy w Nowince, 16-304 Nowinka,</w:t>
      </w:r>
    </w:p>
    <w:p w:rsidR="00726D07" w:rsidRPr="00E90205" w:rsidRDefault="00726D07" w:rsidP="00B66374">
      <w:pPr>
        <w:pStyle w:val="NormalnyWeb"/>
        <w:numPr>
          <w:ilvl w:val="0"/>
          <w:numId w:val="35"/>
        </w:numPr>
        <w:tabs>
          <w:tab w:val="left" w:pos="0"/>
        </w:tabs>
        <w:spacing w:before="0" w:after="0" w:line="276" w:lineRule="auto"/>
        <w:ind w:left="1134" w:hanging="567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Urzędu Gminy w Sztabinie, ul. Augustowska 53, 16-310 Sztabin.</w:t>
      </w:r>
    </w:p>
    <w:p w:rsidR="00726D07" w:rsidRPr="00E90205" w:rsidRDefault="00726D07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Organizacja pozarządowa wyłaniana jest corocznie w otwartym konkursie ofert, o którym mowa w ustawie o działalności pożytku publicznego i o wolontariacie.</w:t>
      </w:r>
    </w:p>
    <w:p w:rsidR="00726D07" w:rsidRPr="00E90205" w:rsidRDefault="00726D07" w:rsidP="001C1AB2">
      <w:pPr>
        <w:pStyle w:val="NormalnyWeb"/>
        <w:tabs>
          <w:tab w:val="left" w:pos="0"/>
        </w:tabs>
        <w:spacing w:before="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Fundacja „Inicjatywa Kobiet Aktywnych” z siedzibą w Olsztynie nieodpłatną pomoc prawną i nieodpłatne poradnictwo obywatelskie oraz edukację prawną świadczyła od dnia 1 stycznia 2022 r. do dnia 31 grudnia 2022 r.</w:t>
      </w:r>
    </w:p>
    <w:p w:rsidR="00726D07" w:rsidRPr="00E90205" w:rsidRDefault="00726D07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 xml:space="preserve">Nieodpłatna pomoc prawna oraz nieodpłatne poradnictwo obywatelskie przysługuje osobie uprawnionej, która nie jest w stanie ponieść kosztów odpłatnej pomocy prawnej, w tym osobie fizycznej prowadzącej jednoosobową działalność gospodarczą niezatrudniającą innych osób w ciągu ostatniego roku. </w:t>
      </w:r>
    </w:p>
    <w:p w:rsidR="00726D07" w:rsidRPr="00E90205" w:rsidRDefault="00726D07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Nieodpłatna pomoc prawna obejmuje:</w:t>
      </w:r>
    </w:p>
    <w:p w:rsidR="00726D07" w:rsidRPr="00E90205" w:rsidRDefault="00726D07" w:rsidP="00972EE0">
      <w:pPr>
        <w:pStyle w:val="NormalnyWeb"/>
        <w:numPr>
          <w:ilvl w:val="6"/>
          <w:numId w:val="11"/>
        </w:numPr>
        <w:tabs>
          <w:tab w:val="left" w:pos="0"/>
        </w:tabs>
        <w:spacing w:before="12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 xml:space="preserve">Poinformowanie osoby fizycznej o obowiązującym stanie prawnym oraz przysługujących jej uprawnieniach lub spoczywających na niej obowiązkach, w </w:t>
      </w:r>
      <w:r w:rsidRPr="00E90205">
        <w:rPr>
          <w:rStyle w:val="Domylnaczcionkaakapitu1"/>
          <w:rFonts w:ascii="Arial" w:eastAsia="Calibri" w:hAnsi="Arial" w:cs="Arial"/>
          <w:bCs/>
        </w:rPr>
        <w:lastRenderedPageBreak/>
        <w:t xml:space="preserve">tym w związku z toczącym się postępowaniem przygotowawczym, administracyjnym, sądowym lub </w:t>
      </w:r>
      <w:proofErr w:type="spellStart"/>
      <w:r w:rsidRPr="00E90205">
        <w:rPr>
          <w:rStyle w:val="Domylnaczcionkaakapitu1"/>
          <w:rFonts w:ascii="Arial" w:eastAsia="Calibri" w:hAnsi="Arial" w:cs="Arial"/>
          <w:bCs/>
        </w:rPr>
        <w:t>sądowoadministracyjnym</w:t>
      </w:r>
      <w:proofErr w:type="spellEnd"/>
      <w:r w:rsidRPr="00E90205">
        <w:rPr>
          <w:rStyle w:val="Domylnaczcionkaakapitu1"/>
          <w:rFonts w:ascii="Arial" w:eastAsia="Calibri" w:hAnsi="Arial" w:cs="Arial"/>
          <w:bCs/>
        </w:rPr>
        <w:t>, lub</w:t>
      </w:r>
    </w:p>
    <w:p w:rsidR="00726D07" w:rsidRPr="00E90205" w:rsidRDefault="00726D07" w:rsidP="00972EE0">
      <w:pPr>
        <w:pStyle w:val="NormalnyWeb"/>
        <w:numPr>
          <w:ilvl w:val="6"/>
          <w:numId w:val="11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Wskazanie osobie uprawnionej sposobu rozwiązania jej problemu prawnego, lub</w:t>
      </w:r>
    </w:p>
    <w:p w:rsidR="00726D07" w:rsidRPr="00E90205" w:rsidRDefault="00726D07" w:rsidP="00972EE0">
      <w:pPr>
        <w:pStyle w:val="NormalnyWeb"/>
        <w:numPr>
          <w:ilvl w:val="6"/>
          <w:numId w:val="11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 xml:space="preserve">Sporządzenie projektu pisma w sprawach, o których mowa w pkt 1 i 2, z wyłączeniem pism procesowych w toczącym się postepowaniu przygotowawczym lub sądowym i pism w toczącym się postępowaniu </w:t>
      </w:r>
      <w:proofErr w:type="spellStart"/>
      <w:r w:rsidRPr="00E90205">
        <w:rPr>
          <w:rStyle w:val="Domylnaczcionkaakapitu1"/>
          <w:rFonts w:ascii="Arial" w:eastAsia="Calibri" w:hAnsi="Arial" w:cs="Arial"/>
          <w:bCs/>
        </w:rPr>
        <w:t>sądowoadministracyjnym</w:t>
      </w:r>
      <w:proofErr w:type="spellEnd"/>
      <w:r w:rsidRPr="00E90205">
        <w:rPr>
          <w:rStyle w:val="Domylnaczcionkaakapitu1"/>
          <w:rFonts w:ascii="Arial" w:eastAsia="Calibri" w:hAnsi="Arial" w:cs="Arial"/>
          <w:bCs/>
        </w:rPr>
        <w:t>, lub</w:t>
      </w:r>
    </w:p>
    <w:p w:rsidR="00726D07" w:rsidRPr="00E90205" w:rsidRDefault="00726D07" w:rsidP="00972EE0">
      <w:pPr>
        <w:pStyle w:val="NormalnyWeb"/>
        <w:numPr>
          <w:ilvl w:val="6"/>
          <w:numId w:val="11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Nieodpłatną mediację, lub</w:t>
      </w:r>
    </w:p>
    <w:p w:rsidR="00726D07" w:rsidRPr="00E90205" w:rsidRDefault="00726D07" w:rsidP="00972EE0">
      <w:pPr>
        <w:pStyle w:val="NormalnyWeb"/>
        <w:numPr>
          <w:ilvl w:val="6"/>
          <w:numId w:val="11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 xml:space="preserve">Sporządzenie projektu pisma o zwolnienie od kosztów sądowych lub ustanowienie pełnomocnika z urzędu w postępowaniu sądowym lub ustanowienie adwokata, radcy prawnego, doradcy podatkowego lub rzecznika patentowego w postepowaniu </w:t>
      </w:r>
      <w:proofErr w:type="spellStart"/>
      <w:r w:rsidRPr="00E90205">
        <w:rPr>
          <w:rStyle w:val="Domylnaczcionkaakapitu1"/>
          <w:rFonts w:ascii="Arial" w:eastAsia="Calibri" w:hAnsi="Arial" w:cs="Arial"/>
          <w:bCs/>
        </w:rPr>
        <w:t>sądowoadministracyjnym</w:t>
      </w:r>
      <w:proofErr w:type="spellEnd"/>
      <w:r w:rsidRPr="00E90205">
        <w:rPr>
          <w:rStyle w:val="Domylnaczcionkaakapitu1"/>
          <w:rFonts w:ascii="Arial" w:eastAsia="Calibri" w:hAnsi="Arial" w:cs="Arial"/>
          <w:bCs/>
        </w:rPr>
        <w:t xml:space="preserve"> oraz poinformowanie o kosztach postępowania i ryzyku finansowym związanym ze skierowaniem sprawy na drogę sądową.</w:t>
      </w:r>
    </w:p>
    <w:p w:rsidR="00726D07" w:rsidRPr="00E90205" w:rsidRDefault="00726D07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Nieodpłatne poradnictwo obywatelskie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 w:rsidR="00726D07" w:rsidRPr="00E90205" w:rsidRDefault="00726D07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Informacja na temat możliwości uzyskania nieodpłatnej pomocy prawnej, nieodpłatnego poradnictwa obywatelskiego, harmonogram i lokalizacja punktów oraz lista jednostek nieodpłatnego poradnictwa została zamieszczona na stronie internetowej i tablicy ogłoszeń Starostwa Powiatowego w Augustowie, Biuletynie Informacji Publicznej, punktach nieodpłatnej pomocy prawnej, stronach internetowych urzędów miast i gmin z terenu powiatu oraz regionalnych portalach informacyjnych.</w:t>
      </w:r>
    </w:p>
    <w:p w:rsidR="00726D07" w:rsidRPr="00E90205" w:rsidRDefault="00726D07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E90205">
        <w:rPr>
          <w:rStyle w:val="Domylnaczcionkaakapitu1"/>
          <w:rFonts w:ascii="Arial" w:eastAsia="Calibri" w:hAnsi="Arial" w:cs="Arial"/>
          <w:bCs/>
        </w:rPr>
        <w:t>W okresie od dnia 1 stycznia 2022 r. do dnia 31 grudnia 2022 r. w punktach nieodpłatnej pomocy prawnej i nieodpłatnego poradnictwa obywatelskiego udzielono 855 porad prawnych.</w:t>
      </w:r>
    </w:p>
    <w:p w:rsidR="002573BA" w:rsidRPr="00034177" w:rsidRDefault="002573BA" w:rsidP="00552322">
      <w:pPr>
        <w:pStyle w:val="Nagwek3"/>
      </w:pPr>
      <w:bookmarkStart w:id="41" w:name="_Toc128659132"/>
      <w:r w:rsidRPr="00034177">
        <w:t>MIEJSKA KOMISJA ROZWIĄZYWANIA PROBLEMÓW ALKOHOLOWYCH W AUGUSTOWIE</w:t>
      </w:r>
      <w:bookmarkEnd w:id="41"/>
      <w:r w:rsidRPr="00034177">
        <w:t xml:space="preserve"> </w:t>
      </w:r>
    </w:p>
    <w:p w:rsidR="007D1BB2" w:rsidRPr="007D1BB2" w:rsidRDefault="00034177" w:rsidP="001C1AB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D1BB2">
        <w:rPr>
          <w:rFonts w:ascii="Arial" w:hAnsi="Arial" w:cs="Arial"/>
          <w:sz w:val="24"/>
          <w:szCs w:val="24"/>
        </w:rPr>
        <w:t xml:space="preserve">W szkołach, dla których organem prowadzącym jest Gmina Miasto Augustów realizowane są </w:t>
      </w:r>
      <w:r w:rsidR="007D1BB2" w:rsidRPr="007D1BB2">
        <w:rPr>
          <w:rFonts w:ascii="Arial" w:hAnsi="Arial" w:cs="Arial"/>
          <w:sz w:val="24"/>
          <w:szCs w:val="24"/>
        </w:rPr>
        <w:t>programy profilaktyczne rekomendowane przez Krajowe Centrum Przeciwdziałania Uzależnieniom. Ww. programy są w całości finansowane ze środków pochodzących z opłat za sprzedaż napojów alkoholowych.</w:t>
      </w:r>
    </w:p>
    <w:p w:rsidR="002573BA" w:rsidRPr="00AF17C2" w:rsidRDefault="002573BA" w:rsidP="00552322">
      <w:pPr>
        <w:pStyle w:val="Nagwek3"/>
      </w:pPr>
      <w:bookmarkStart w:id="42" w:name="_Toc128659133"/>
      <w:r w:rsidRPr="00AF17C2">
        <w:lastRenderedPageBreak/>
        <w:t>MIEJSKI OŚRODEK POMOCY SPOŁECZNEJ W AUGUSTOWIE</w:t>
      </w:r>
      <w:bookmarkEnd w:id="42"/>
    </w:p>
    <w:p w:rsidR="002573BA" w:rsidRPr="00AF17C2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AF17C2">
        <w:rPr>
          <w:rFonts w:ascii="Arial" w:hAnsi="Arial" w:cs="Arial"/>
          <w:sz w:val="24"/>
          <w:szCs w:val="24"/>
        </w:rPr>
        <w:t>Do Zespołu Interdyscyplinarnego Miasta Augustów w 202</w:t>
      </w:r>
      <w:r w:rsidR="00AF17C2" w:rsidRPr="00AF17C2">
        <w:rPr>
          <w:rFonts w:ascii="Arial" w:hAnsi="Arial" w:cs="Arial"/>
          <w:sz w:val="24"/>
          <w:szCs w:val="24"/>
        </w:rPr>
        <w:t>2 roku wpłynęły</w:t>
      </w:r>
      <w:r w:rsidRPr="00AF17C2">
        <w:rPr>
          <w:rFonts w:ascii="Arial" w:hAnsi="Arial" w:cs="Arial"/>
          <w:sz w:val="24"/>
          <w:szCs w:val="24"/>
        </w:rPr>
        <w:t xml:space="preserve"> </w:t>
      </w:r>
      <w:r w:rsidR="00AF17C2" w:rsidRPr="00AF17C2">
        <w:rPr>
          <w:rFonts w:ascii="Arial" w:hAnsi="Arial" w:cs="Arial"/>
          <w:sz w:val="24"/>
          <w:szCs w:val="24"/>
        </w:rPr>
        <w:t>92</w:t>
      </w:r>
      <w:r w:rsidRPr="00AF17C2">
        <w:rPr>
          <w:rFonts w:ascii="Arial" w:hAnsi="Arial" w:cs="Arial"/>
          <w:sz w:val="24"/>
          <w:szCs w:val="24"/>
        </w:rPr>
        <w:t xml:space="preserve"> formularze „Niebieskiej Karty” – A. powołano 8</w:t>
      </w:r>
      <w:r w:rsidR="00AF17C2" w:rsidRPr="00AF17C2">
        <w:rPr>
          <w:rFonts w:ascii="Arial" w:hAnsi="Arial" w:cs="Arial"/>
          <w:sz w:val="24"/>
          <w:szCs w:val="24"/>
        </w:rPr>
        <w:t>2</w:t>
      </w:r>
      <w:r w:rsidRPr="00AF17C2">
        <w:rPr>
          <w:rFonts w:ascii="Arial" w:hAnsi="Arial" w:cs="Arial"/>
          <w:sz w:val="24"/>
          <w:szCs w:val="24"/>
        </w:rPr>
        <w:t xml:space="preserve"> grup</w:t>
      </w:r>
      <w:r w:rsidR="00AF17C2" w:rsidRPr="00AF17C2">
        <w:rPr>
          <w:rFonts w:ascii="Arial" w:hAnsi="Arial" w:cs="Arial"/>
          <w:sz w:val="24"/>
          <w:szCs w:val="24"/>
        </w:rPr>
        <w:t>y</w:t>
      </w:r>
      <w:r w:rsidRPr="00AF17C2">
        <w:rPr>
          <w:rFonts w:ascii="Arial" w:hAnsi="Arial" w:cs="Arial"/>
          <w:sz w:val="24"/>
          <w:szCs w:val="24"/>
        </w:rPr>
        <w:t xml:space="preserve"> robocz</w:t>
      </w:r>
      <w:r w:rsidR="00AF17C2" w:rsidRPr="00AF17C2">
        <w:rPr>
          <w:rFonts w:ascii="Arial" w:hAnsi="Arial" w:cs="Arial"/>
          <w:sz w:val="24"/>
          <w:szCs w:val="24"/>
        </w:rPr>
        <w:t>e</w:t>
      </w:r>
      <w:r w:rsidRPr="00AF17C2">
        <w:rPr>
          <w:rFonts w:ascii="Arial" w:hAnsi="Arial" w:cs="Arial"/>
          <w:sz w:val="24"/>
          <w:szCs w:val="24"/>
        </w:rPr>
        <w:t xml:space="preserve">. Odbyło się </w:t>
      </w:r>
      <w:r w:rsidR="00AF17C2" w:rsidRPr="00AF17C2">
        <w:rPr>
          <w:rFonts w:ascii="Arial" w:hAnsi="Arial" w:cs="Arial"/>
          <w:sz w:val="24"/>
          <w:szCs w:val="24"/>
        </w:rPr>
        <w:t xml:space="preserve">276 </w:t>
      </w:r>
      <w:r w:rsidRPr="00AF17C2">
        <w:rPr>
          <w:rFonts w:ascii="Arial" w:hAnsi="Arial" w:cs="Arial"/>
          <w:sz w:val="24"/>
          <w:szCs w:val="24"/>
        </w:rPr>
        <w:t xml:space="preserve">posiedzeń grup roboczych, w ramach procedury „Niebieskiej Karty”. Pracą socjalną objętych zostało </w:t>
      </w:r>
      <w:r w:rsidR="00AF17C2" w:rsidRPr="00AF17C2">
        <w:rPr>
          <w:rFonts w:ascii="Arial" w:hAnsi="Arial" w:cs="Arial"/>
          <w:sz w:val="24"/>
          <w:szCs w:val="24"/>
        </w:rPr>
        <w:t>99</w:t>
      </w:r>
      <w:r w:rsidRPr="00AF17C2">
        <w:rPr>
          <w:rFonts w:ascii="Arial" w:hAnsi="Arial" w:cs="Arial"/>
          <w:sz w:val="24"/>
          <w:szCs w:val="24"/>
        </w:rPr>
        <w:t xml:space="preserve"> osób. W toku pracy grup roboczych zakończono </w:t>
      </w:r>
      <w:r w:rsidR="00AF17C2" w:rsidRPr="00AF17C2">
        <w:rPr>
          <w:rFonts w:ascii="Arial" w:hAnsi="Arial" w:cs="Arial"/>
          <w:sz w:val="24"/>
          <w:szCs w:val="24"/>
        </w:rPr>
        <w:t>79</w:t>
      </w:r>
      <w:r w:rsidRPr="00AF17C2">
        <w:rPr>
          <w:rFonts w:ascii="Arial" w:hAnsi="Arial" w:cs="Arial"/>
          <w:sz w:val="24"/>
          <w:szCs w:val="24"/>
        </w:rPr>
        <w:t xml:space="preserve"> procedur „Niebieskiej Karty” (łącznie z procedurami uruchomionymi w roku 202</w:t>
      </w:r>
      <w:r w:rsidR="00AF17C2" w:rsidRPr="00AF17C2">
        <w:rPr>
          <w:rFonts w:ascii="Arial" w:hAnsi="Arial" w:cs="Arial"/>
          <w:sz w:val="24"/>
          <w:szCs w:val="24"/>
        </w:rPr>
        <w:t>1</w:t>
      </w:r>
      <w:r w:rsidRPr="00AF17C2">
        <w:rPr>
          <w:rFonts w:ascii="Arial" w:hAnsi="Arial" w:cs="Arial"/>
          <w:sz w:val="24"/>
          <w:szCs w:val="24"/>
        </w:rPr>
        <w:t>), w tym:</w:t>
      </w:r>
    </w:p>
    <w:p w:rsidR="002573BA" w:rsidRPr="00AF17C2" w:rsidRDefault="002573BA" w:rsidP="00B66374">
      <w:pPr>
        <w:numPr>
          <w:ilvl w:val="0"/>
          <w:numId w:val="3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AF17C2">
        <w:rPr>
          <w:rFonts w:ascii="Arial" w:hAnsi="Arial" w:cs="Arial"/>
          <w:sz w:val="24"/>
          <w:szCs w:val="24"/>
        </w:rPr>
        <w:t>4</w:t>
      </w:r>
      <w:r w:rsidR="00AF17C2" w:rsidRPr="00AF17C2">
        <w:rPr>
          <w:rFonts w:ascii="Arial" w:hAnsi="Arial" w:cs="Arial"/>
          <w:sz w:val="24"/>
          <w:szCs w:val="24"/>
        </w:rPr>
        <w:t>0</w:t>
      </w:r>
      <w:r w:rsidRPr="00AF17C2">
        <w:rPr>
          <w:rFonts w:ascii="Arial" w:hAnsi="Arial" w:cs="Arial"/>
          <w:sz w:val="24"/>
          <w:szCs w:val="24"/>
        </w:rPr>
        <w:t xml:space="preserve"> w związku z ustaniem przemocy w rodzinie oraz po zrealizowa</w:t>
      </w:r>
      <w:r w:rsidR="00723189">
        <w:rPr>
          <w:rFonts w:ascii="Arial" w:hAnsi="Arial" w:cs="Arial"/>
          <w:sz w:val="24"/>
          <w:szCs w:val="24"/>
        </w:rPr>
        <w:t>niu indywidualnego planu pomocy.</w:t>
      </w:r>
    </w:p>
    <w:p w:rsidR="002573BA" w:rsidRPr="00AF17C2" w:rsidRDefault="00AF17C2" w:rsidP="00B66374">
      <w:pPr>
        <w:numPr>
          <w:ilvl w:val="0"/>
          <w:numId w:val="37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AF17C2">
        <w:rPr>
          <w:rFonts w:ascii="Arial" w:hAnsi="Arial" w:cs="Arial"/>
          <w:sz w:val="24"/>
          <w:szCs w:val="24"/>
        </w:rPr>
        <w:t>39</w:t>
      </w:r>
      <w:r w:rsidR="002573BA" w:rsidRPr="00AF17C2">
        <w:rPr>
          <w:rFonts w:ascii="Arial" w:hAnsi="Arial" w:cs="Arial"/>
          <w:sz w:val="24"/>
          <w:szCs w:val="24"/>
        </w:rPr>
        <w:t xml:space="preserve"> w związku z rozstrzygnięciem o braku zasadności i podejmowania działań.</w:t>
      </w:r>
    </w:p>
    <w:p w:rsidR="003B43E5" w:rsidRPr="007B6D42" w:rsidRDefault="002573BA" w:rsidP="001C1AB2">
      <w:pPr>
        <w:rPr>
          <w:rFonts w:ascii="Arial" w:hAnsi="Arial" w:cs="Arial"/>
          <w:sz w:val="24"/>
          <w:szCs w:val="24"/>
        </w:rPr>
      </w:pPr>
      <w:r w:rsidRPr="007B6D42">
        <w:rPr>
          <w:rFonts w:ascii="Arial" w:hAnsi="Arial" w:cs="Arial"/>
          <w:sz w:val="24"/>
          <w:szCs w:val="24"/>
        </w:rPr>
        <w:t xml:space="preserve">Stowarzyszenie na Rzecz Pomocy Społecznej w Augustowie przy współpracy z Miejskim Ośrodkiem Pomocy Społecznej w Augustowie </w:t>
      </w:r>
      <w:r w:rsidR="003B43E5" w:rsidRPr="007B6D42">
        <w:rPr>
          <w:rFonts w:ascii="Arial" w:hAnsi="Arial" w:cs="Arial"/>
          <w:sz w:val="24"/>
          <w:szCs w:val="24"/>
        </w:rPr>
        <w:t>z</w:t>
      </w:r>
      <w:r w:rsidRPr="007B6D42">
        <w:rPr>
          <w:rFonts w:ascii="Arial" w:hAnsi="Arial" w:cs="Arial"/>
          <w:sz w:val="24"/>
          <w:szCs w:val="24"/>
        </w:rPr>
        <w:t>realizowało</w:t>
      </w:r>
      <w:r w:rsidR="003B43E5" w:rsidRPr="007B6D42">
        <w:rPr>
          <w:rFonts w:ascii="Arial" w:hAnsi="Arial" w:cs="Arial"/>
          <w:sz w:val="24"/>
          <w:szCs w:val="24"/>
        </w:rPr>
        <w:t xml:space="preserve"> w 2022 r.</w:t>
      </w:r>
      <w:r w:rsidRPr="007B6D42">
        <w:rPr>
          <w:rFonts w:ascii="Arial" w:hAnsi="Arial" w:cs="Arial"/>
          <w:sz w:val="24"/>
          <w:szCs w:val="24"/>
        </w:rPr>
        <w:t xml:space="preserve"> zadanie publiczne „</w:t>
      </w:r>
      <w:r w:rsidR="003B43E5" w:rsidRPr="007B6D42">
        <w:rPr>
          <w:rFonts w:ascii="Arial" w:hAnsi="Arial" w:cs="Arial"/>
          <w:sz w:val="24"/>
          <w:szCs w:val="24"/>
        </w:rPr>
        <w:t>Po-moc – wsparcie osobom doznającym przemocy</w:t>
      </w:r>
      <w:r w:rsidRPr="007B6D42">
        <w:rPr>
          <w:rFonts w:ascii="Arial" w:hAnsi="Arial" w:cs="Arial"/>
          <w:sz w:val="24"/>
          <w:szCs w:val="24"/>
        </w:rPr>
        <w:t>” współfinansowany przez Gminę Miasto Augustów</w:t>
      </w:r>
      <w:r w:rsidR="003B43E5" w:rsidRPr="007B6D42">
        <w:rPr>
          <w:rFonts w:ascii="Arial" w:hAnsi="Arial" w:cs="Arial"/>
          <w:sz w:val="24"/>
          <w:szCs w:val="24"/>
        </w:rPr>
        <w:t xml:space="preserve"> skierowane do osób doznających przemocy w rodzinie. W ramach tego zadania zostało przeprowadzonych 20 godzin poradnictwa psychologicznego, 15 godzin poradnictwa pedagogicznego oraz 1 </w:t>
      </w:r>
      <w:proofErr w:type="spellStart"/>
      <w:r w:rsidR="003B43E5" w:rsidRPr="007B6D42">
        <w:rPr>
          <w:rFonts w:ascii="Arial" w:hAnsi="Arial" w:cs="Arial"/>
          <w:sz w:val="24"/>
          <w:szCs w:val="24"/>
        </w:rPr>
        <w:t>Superwizja</w:t>
      </w:r>
      <w:proofErr w:type="spellEnd"/>
      <w:r w:rsidR="003B43E5" w:rsidRPr="007B6D42">
        <w:rPr>
          <w:rFonts w:ascii="Arial" w:hAnsi="Arial" w:cs="Arial"/>
          <w:sz w:val="24"/>
          <w:szCs w:val="24"/>
        </w:rPr>
        <w:t xml:space="preserve"> dla osób zaangażowanych w realizację</w:t>
      </w:r>
      <w:r w:rsidR="007B6D42" w:rsidRPr="007B6D42">
        <w:rPr>
          <w:rFonts w:ascii="Arial" w:hAnsi="Arial" w:cs="Arial"/>
          <w:sz w:val="24"/>
          <w:szCs w:val="24"/>
        </w:rPr>
        <w:t xml:space="preserve"> zadania przeciwdziałania przemocy w rodzinie. Ponadto zrealizowano zadanie publiczne „Wyjść na prostą – pomoc mieszkańcom Augustowa” współfinansowany przez Gminę Miasto Augustów, w ramach którego zostały przeprowadzone bezpłatne porady prawne oraz psychologiczne. Z poradnictwa prawnego skorzystało 45 osób, z poradnictwa psychologicznego 28 osób.</w:t>
      </w:r>
    </w:p>
    <w:p w:rsidR="002573BA" w:rsidRPr="000525A1" w:rsidRDefault="002573BA" w:rsidP="00552322">
      <w:pPr>
        <w:pStyle w:val="Nagwek3"/>
      </w:pPr>
      <w:bookmarkStart w:id="43" w:name="_Toc128659134"/>
      <w:r w:rsidRPr="000525A1">
        <w:t>GMINY OŚRODEK POMOCY SPOŁECZNEJ W AUGUSTOWIE</w:t>
      </w:r>
      <w:bookmarkEnd w:id="43"/>
    </w:p>
    <w:p w:rsidR="002573BA" w:rsidRPr="000525A1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0525A1">
        <w:rPr>
          <w:rFonts w:ascii="Arial" w:hAnsi="Arial" w:cs="Arial"/>
          <w:sz w:val="24"/>
          <w:szCs w:val="24"/>
        </w:rPr>
        <w:t>W ramach zapewnienia dostępu do wsparcia psychologicznego, prawnego i społecznego dla rodzin dotkniętych problemami alkoholowymi, nar</w:t>
      </w:r>
      <w:r w:rsidR="005B1802" w:rsidRPr="000525A1">
        <w:rPr>
          <w:rFonts w:ascii="Arial" w:hAnsi="Arial" w:cs="Arial"/>
          <w:sz w:val="24"/>
          <w:szCs w:val="24"/>
        </w:rPr>
        <w:t>komanii i przemocy w rodzinie 45</w:t>
      </w:r>
      <w:r w:rsidRPr="000525A1">
        <w:rPr>
          <w:rFonts w:ascii="Arial" w:hAnsi="Arial" w:cs="Arial"/>
          <w:sz w:val="24"/>
          <w:szCs w:val="24"/>
        </w:rPr>
        <w:t xml:space="preserve"> osobom udzielono wsparcia, w tym </w:t>
      </w:r>
      <w:r w:rsidR="00C23297" w:rsidRPr="000525A1">
        <w:rPr>
          <w:rFonts w:ascii="Arial" w:hAnsi="Arial" w:cs="Arial"/>
          <w:sz w:val="24"/>
          <w:szCs w:val="24"/>
        </w:rPr>
        <w:t>5</w:t>
      </w:r>
      <w:r w:rsidRPr="000525A1">
        <w:rPr>
          <w:rFonts w:ascii="Arial" w:hAnsi="Arial" w:cs="Arial"/>
          <w:sz w:val="24"/>
          <w:szCs w:val="24"/>
        </w:rPr>
        <w:t xml:space="preserve"> osobom wsparcia prawnego, </w:t>
      </w:r>
      <w:r w:rsidR="00C23297" w:rsidRPr="000525A1">
        <w:rPr>
          <w:rFonts w:ascii="Arial" w:hAnsi="Arial" w:cs="Arial"/>
          <w:sz w:val="24"/>
          <w:szCs w:val="24"/>
        </w:rPr>
        <w:t>40</w:t>
      </w:r>
      <w:r w:rsidRPr="000525A1">
        <w:rPr>
          <w:rFonts w:ascii="Arial" w:hAnsi="Arial" w:cs="Arial"/>
          <w:sz w:val="24"/>
          <w:szCs w:val="24"/>
        </w:rPr>
        <w:t xml:space="preserve"> osobom wsparcia społecznego (źródło finansowania: budżet gminy).</w:t>
      </w:r>
    </w:p>
    <w:p w:rsidR="00521628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0525A1">
        <w:rPr>
          <w:rFonts w:ascii="Arial" w:hAnsi="Arial" w:cs="Arial"/>
          <w:sz w:val="24"/>
          <w:szCs w:val="24"/>
        </w:rPr>
        <w:t xml:space="preserve">Zrealizowano </w:t>
      </w:r>
      <w:r w:rsidR="005B1802" w:rsidRPr="000525A1">
        <w:rPr>
          <w:rFonts w:ascii="Arial" w:hAnsi="Arial" w:cs="Arial"/>
          <w:sz w:val="24"/>
          <w:szCs w:val="24"/>
        </w:rPr>
        <w:t xml:space="preserve">2 </w:t>
      </w:r>
      <w:r w:rsidRPr="000525A1">
        <w:rPr>
          <w:rFonts w:ascii="Arial" w:hAnsi="Arial" w:cs="Arial"/>
          <w:sz w:val="24"/>
          <w:szCs w:val="24"/>
        </w:rPr>
        <w:t>kampani</w:t>
      </w:r>
      <w:r w:rsidR="005B1802" w:rsidRPr="000525A1">
        <w:rPr>
          <w:rFonts w:ascii="Arial" w:hAnsi="Arial" w:cs="Arial"/>
          <w:sz w:val="24"/>
          <w:szCs w:val="24"/>
        </w:rPr>
        <w:t>e</w:t>
      </w:r>
      <w:r w:rsidRPr="002573BA">
        <w:rPr>
          <w:rFonts w:ascii="Arial" w:hAnsi="Arial" w:cs="Arial"/>
          <w:color w:val="FF0000"/>
          <w:sz w:val="24"/>
          <w:szCs w:val="24"/>
        </w:rPr>
        <w:t xml:space="preserve"> </w:t>
      </w:r>
      <w:r w:rsidR="000525A1" w:rsidRPr="000525A1">
        <w:rPr>
          <w:rFonts w:ascii="Arial" w:hAnsi="Arial" w:cs="Arial"/>
          <w:sz w:val="24"/>
          <w:szCs w:val="24"/>
        </w:rPr>
        <w:t>ogólnopolskie</w:t>
      </w:r>
      <w:r w:rsidR="00521628">
        <w:rPr>
          <w:rFonts w:ascii="Arial" w:hAnsi="Arial" w:cs="Arial"/>
          <w:sz w:val="24"/>
          <w:szCs w:val="24"/>
        </w:rPr>
        <w:t xml:space="preserve"> s</w:t>
      </w:r>
      <w:r w:rsidR="000525A1" w:rsidRPr="00521628">
        <w:rPr>
          <w:rFonts w:ascii="Arial" w:hAnsi="Arial" w:cs="Arial"/>
          <w:sz w:val="24"/>
          <w:szCs w:val="24"/>
        </w:rPr>
        <w:t xml:space="preserve">kierowane do mieszkańców </w:t>
      </w:r>
      <w:proofErr w:type="spellStart"/>
      <w:r w:rsidR="000525A1" w:rsidRPr="00521628">
        <w:rPr>
          <w:rFonts w:ascii="Arial" w:hAnsi="Arial" w:cs="Arial"/>
          <w:sz w:val="24"/>
          <w:szCs w:val="24"/>
        </w:rPr>
        <w:t>gminyu</w:t>
      </w:r>
      <w:proofErr w:type="spellEnd"/>
      <w:r w:rsidR="000525A1" w:rsidRPr="00521628">
        <w:rPr>
          <w:rFonts w:ascii="Arial" w:hAnsi="Arial" w:cs="Arial"/>
          <w:sz w:val="24"/>
          <w:szCs w:val="24"/>
        </w:rPr>
        <w:t xml:space="preserve"> i szkół z terenu gminy Augustów. Uczestniczyło w nich 451 uczniów klas I-VIII </w:t>
      </w:r>
      <w:r w:rsidR="00521628">
        <w:rPr>
          <w:rFonts w:ascii="Arial" w:hAnsi="Arial" w:cs="Arial"/>
          <w:sz w:val="24"/>
          <w:szCs w:val="24"/>
        </w:rPr>
        <w:t>6 szkół podstawowych z terenu gminy Augustów</w:t>
      </w:r>
      <w:r w:rsidR="00723189">
        <w:rPr>
          <w:rFonts w:ascii="Arial" w:hAnsi="Arial" w:cs="Arial"/>
          <w:sz w:val="24"/>
          <w:szCs w:val="24"/>
        </w:rPr>
        <w:t>.</w:t>
      </w:r>
      <w:r w:rsidR="00521628">
        <w:rPr>
          <w:rFonts w:ascii="Arial" w:hAnsi="Arial" w:cs="Arial"/>
          <w:sz w:val="24"/>
          <w:szCs w:val="24"/>
        </w:rPr>
        <w:t xml:space="preserve"> </w:t>
      </w:r>
    </w:p>
    <w:p w:rsidR="002573BA" w:rsidRPr="00511297" w:rsidRDefault="002573BA" w:rsidP="00552322">
      <w:pPr>
        <w:pStyle w:val="Nagwek3"/>
      </w:pPr>
      <w:bookmarkStart w:id="44" w:name="_Toc128659135"/>
      <w:r w:rsidRPr="00511297">
        <w:t>MIEJSKO-GMINNY OŚRODEK POMOCY SPOŁECZNEJ W LIPSKU</w:t>
      </w:r>
      <w:bookmarkEnd w:id="44"/>
    </w:p>
    <w:p w:rsidR="002573BA" w:rsidRPr="00850FCE" w:rsidRDefault="002573BA" w:rsidP="001C1AB2">
      <w:pPr>
        <w:spacing w:after="0"/>
        <w:rPr>
          <w:rFonts w:ascii="Arial" w:hAnsi="Arial" w:cs="Arial"/>
          <w:sz w:val="24"/>
          <w:szCs w:val="24"/>
        </w:rPr>
      </w:pPr>
      <w:r w:rsidRPr="00511297">
        <w:rPr>
          <w:rFonts w:ascii="Arial" w:hAnsi="Arial" w:cs="Arial"/>
          <w:sz w:val="24"/>
          <w:szCs w:val="24"/>
        </w:rPr>
        <w:t>W gminie Lipsk powołany jest 1 zespół</w:t>
      </w:r>
      <w:r w:rsidR="00511297" w:rsidRPr="00511297">
        <w:rPr>
          <w:rFonts w:ascii="Arial" w:hAnsi="Arial" w:cs="Arial"/>
          <w:sz w:val="24"/>
          <w:szCs w:val="24"/>
        </w:rPr>
        <w:t xml:space="preserve"> interdyscyplinarny który w 2022 r. objął oddziaływaniem 23</w:t>
      </w:r>
      <w:r w:rsidRPr="00511297">
        <w:rPr>
          <w:rFonts w:ascii="Arial" w:hAnsi="Arial" w:cs="Arial"/>
          <w:sz w:val="24"/>
          <w:szCs w:val="24"/>
        </w:rPr>
        <w:t xml:space="preserve"> rodzin</w:t>
      </w:r>
      <w:r w:rsidR="00511297" w:rsidRPr="00511297">
        <w:rPr>
          <w:rFonts w:ascii="Arial" w:hAnsi="Arial" w:cs="Arial"/>
          <w:sz w:val="24"/>
          <w:szCs w:val="24"/>
        </w:rPr>
        <w:t>y</w:t>
      </w:r>
      <w:r w:rsidRPr="00511297">
        <w:rPr>
          <w:rFonts w:ascii="Arial" w:hAnsi="Arial" w:cs="Arial"/>
          <w:sz w:val="24"/>
          <w:szCs w:val="24"/>
        </w:rPr>
        <w:t xml:space="preserve">, </w:t>
      </w:r>
      <w:r w:rsidR="00511297" w:rsidRPr="00511297">
        <w:rPr>
          <w:rFonts w:ascii="Arial" w:hAnsi="Arial" w:cs="Arial"/>
          <w:sz w:val="24"/>
          <w:szCs w:val="24"/>
        </w:rPr>
        <w:t>52 oso</w:t>
      </w:r>
      <w:r w:rsidRPr="00511297">
        <w:rPr>
          <w:rFonts w:ascii="Arial" w:hAnsi="Arial" w:cs="Arial"/>
          <w:sz w:val="24"/>
          <w:szCs w:val="24"/>
        </w:rPr>
        <w:t>b</w:t>
      </w:r>
      <w:r w:rsidR="00511297" w:rsidRPr="00511297">
        <w:rPr>
          <w:rFonts w:ascii="Arial" w:hAnsi="Arial" w:cs="Arial"/>
          <w:sz w:val="24"/>
          <w:szCs w:val="24"/>
        </w:rPr>
        <w:t>y (z tego 31</w:t>
      </w:r>
      <w:r w:rsidRPr="00511297">
        <w:rPr>
          <w:rFonts w:ascii="Arial" w:hAnsi="Arial" w:cs="Arial"/>
          <w:sz w:val="24"/>
          <w:szCs w:val="24"/>
        </w:rPr>
        <w:t xml:space="preserve"> kobiet, </w:t>
      </w:r>
      <w:r w:rsidR="00511297" w:rsidRPr="00511297">
        <w:rPr>
          <w:rFonts w:ascii="Arial" w:hAnsi="Arial" w:cs="Arial"/>
          <w:sz w:val="24"/>
          <w:szCs w:val="24"/>
        </w:rPr>
        <w:t>6</w:t>
      </w:r>
      <w:r w:rsidRPr="00511297">
        <w:rPr>
          <w:rFonts w:ascii="Arial" w:hAnsi="Arial" w:cs="Arial"/>
          <w:sz w:val="24"/>
          <w:szCs w:val="24"/>
        </w:rPr>
        <w:t xml:space="preserve"> mężczyzn i </w:t>
      </w:r>
      <w:r w:rsidR="00511297" w:rsidRPr="00511297">
        <w:rPr>
          <w:rFonts w:ascii="Arial" w:hAnsi="Arial" w:cs="Arial"/>
          <w:sz w:val="24"/>
          <w:szCs w:val="24"/>
        </w:rPr>
        <w:t>15</w:t>
      </w:r>
      <w:r w:rsidRPr="00511297">
        <w:rPr>
          <w:rFonts w:ascii="Arial" w:hAnsi="Arial" w:cs="Arial"/>
          <w:sz w:val="24"/>
          <w:szCs w:val="24"/>
        </w:rPr>
        <w:t xml:space="preserve"> dzieci). </w:t>
      </w:r>
      <w:r w:rsidR="00511297" w:rsidRPr="00850FCE">
        <w:rPr>
          <w:rFonts w:ascii="Arial" w:hAnsi="Arial" w:cs="Arial"/>
          <w:sz w:val="24"/>
          <w:szCs w:val="24"/>
        </w:rPr>
        <w:t>Zorganizowanych zostało 41</w:t>
      </w:r>
      <w:r w:rsidRPr="00850FCE">
        <w:rPr>
          <w:rFonts w:ascii="Arial" w:hAnsi="Arial" w:cs="Arial"/>
          <w:sz w:val="24"/>
          <w:szCs w:val="24"/>
        </w:rPr>
        <w:t xml:space="preserve"> spotkań dotyczących przemocy w rodzinie. Do zespołu w 202</w:t>
      </w:r>
      <w:r w:rsidR="00511297" w:rsidRPr="00850FCE">
        <w:rPr>
          <w:rFonts w:ascii="Arial" w:hAnsi="Arial" w:cs="Arial"/>
          <w:sz w:val="24"/>
          <w:szCs w:val="24"/>
        </w:rPr>
        <w:t>2</w:t>
      </w:r>
      <w:r w:rsidRPr="00850FCE">
        <w:rPr>
          <w:rFonts w:ascii="Arial" w:hAnsi="Arial" w:cs="Arial"/>
          <w:sz w:val="24"/>
          <w:szCs w:val="24"/>
        </w:rPr>
        <w:t xml:space="preserve"> roku wpłynęło </w:t>
      </w:r>
      <w:r w:rsidR="00511297" w:rsidRPr="00850FCE">
        <w:rPr>
          <w:rFonts w:ascii="Arial" w:hAnsi="Arial" w:cs="Arial"/>
          <w:sz w:val="24"/>
          <w:szCs w:val="24"/>
        </w:rPr>
        <w:t xml:space="preserve">18 </w:t>
      </w:r>
      <w:r w:rsidRPr="00850FCE">
        <w:rPr>
          <w:rFonts w:ascii="Arial" w:hAnsi="Arial" w:cs="Arial"/>
          <w:sz w:val="24"/>
          <w:szCs w:val="24"/>
        </w:rPr>
        <w:t xml:space="preserve">formularzy Niebieskiej Karty. </w:t>
      </w:r>
    </w:p>
    <w:p w:rsidR="002573BA" w:rsidRPr="00850FCE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850FCE">
        <w:rPr>
          <w:rFonts w:ascii="Arial" w:hAnsi="Arial" w:cs="Arial"/>
          <w:sz w:val="24"/>
          <w:szCs w:val="24"/>
        </w:rPr>
        <w:t xml:space="preserve">Zespół Interdyscyplinarny w Lipsku przy współpracy z Miejsko-Gminną Komisją Rozwiązywania Problemów Alkoholowych w Lipsku zorganizował </w:t>
      </w:r>
      <w:r w:rsidR="00511297" w:rsidRPr="00850FCE">
        <w:rPr>
          <w:rFonts w:ascii="Arial" w:hAnsi="Arial" w:cs="Arial"/>
          <w:sz w:val="24"/>
          <w:szCs w:val="24"/>
        </w:rPr>
        <w:t xml:space="preserve">2 </w:t>
      </w:r>
      <w:r w:rsidRPr="00850FCE">
        <w:rPr>
          <w:rFonts w:ascii="Arial" w:hAnsi="Arial" w:cs="Arial"/>
          <w:sz w:val="24"/>
          <w:szCs w:val="24"/>
        </w:rPr>
        <w:t>konkurs</w:t>
      </w:r>
      <w:r w:rsidR="00511297" w:rsidRPr="00850FCE">
        <w:rPr>
          <w:rFonts w:ascii="Arial" w:hAnsi="Arial" w:cs="Arial"/>
          <w:sz w:val="24"/>
          <w:szCs w:val="24"/>
        </w:rPr>
        <w:t>y  plastyczne</w:t>
      </w:r>
      <w:r w:rsidRPr="00850FCE">
        <w:rPr>
          <w:rFonts w:ascii="Arial" w:hAnsi="Arial" w:cs="Arial"/>
          <w:sz w:val="24"/>
          <w:szCs w:val="24"/>
        </w:rPr>
        <w:t xml:space="preserve"> „STOP przemocy”, któr</w:t>
      </w:r>
      <w:r w:rsidR="00850FCE" w:rsidRPr="00850FCE">
        <w:rPr>
          <w:rFonts w:ascii="Arial" w:hAnsi="Arial" w:cs="Arial"/>
          <w:sz w:val="24"/>
          <w:szCs w:val="24"/>
        </w:rPr>
        <w:t>y realizowany</w:t>
      </w:r>
      <w:r w:rsidRPr="00850FCE">
        <w:rPr>
          <w:rFonts w:ascii="Arial" w:hAnsi="Arial" w:cs="Arial"/>
          <w:sz w:val="24"/>
          <w:szCs w:val="24"/>
        </w:rPr>
        <w:t xml:space="preserve"> był na terenie placówek oświatowych z terenu gminy Lipsk (klasy IV-VIII) i w którym łącznie wzięło udział </w:t>
      </w:r>
      <w:r w:rsidR="00850FCE" w:rsidRPr="00850FCE">
        <w:rPr>
          <w:rFonts w:ascii="Arial" w:hAnsi="Arial" w:cs="Arial"/>
          <w:sz w:val="24"/>
          <w:szCs w:val="24"/>
        </w:rPr>
        <w:t xml:space="preserve">24 </w:t>
      </w:r>
      <w:r w:rsidR="00850FCE" w:rsidRPr="00850FCE">
        <w:rPr>
          <w:rFonts w:ascii="Arial" w:hAnsi="Arial" w:cs="Arial"/>
          <w:sz w:val="24"/>
          <w:szCs w:val="24"/>
        </w:rPr>
        <w:lastRenderedPageBreak/>
        <w:t>dzieci oraz „Czas na rodzinę”, który realizowany był na terenie placówek oświatowych z terenu gminy Lipsk (przedszkole, klasy I-III).</w:t>
      </w:r>
    </w:p>
    <w:p w:rsidR="002573BA" w:rsidRPr="00575610" w:rsidRDefault="002573BA" w:rsidP="00552322">
      <w:pPr>
        <w:pStyle w:val="Nagwek3"/>
      </w:pPr>
      <w:bookmarkStart w:id="45" w:name="_Toc128659136"/>
      <w:r w:rsidRPr="00575610">
        <w:t>MIEJSKO-GMINNA KOMISJA ROZWIĄZYWANIA PROBLEMÓW ALKOHOLOWYCH W LIPSKU</w:t>
      </w:r>
      <w:bookmarkEnd w:id="45"/>
    </w:p>
    <w:p w:rsidR="00575610" w:rsidRPr="00575610" w:rsidRDefault="00575610" w:rsidP="001C1AB2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575610">
        <w:rPr>
          <w:rFonts w:ascii="Arial" w:eastAsia="Times New Roman" w:hAnsi="Arial" w:cs="Arial"/>
          <w:sz w:val="24"/>
          <w:szCs w:val="24"/>
          <w:lang w:eastAsia="pl-PL"/>
        </w:rPr>
        <w:t xml:space="preserve">Miejsko-Gminna Komisja Rozwiązywania Problemów Alkoholowych w Lipsku po rozpoznaniu w trakcie rozmowy zjawiska przemocy udzielała stosownego wsparcia osobom dotkniętym przemocą i informacji o możliwościach jej powstrzymania, o funkcjonowaniu Zespołu Interdyscyplinarnego oraz o procedurze „Niebieskiej Karty”. </w:t>
      </w:r>
    </w:p>
    <w:p w:rsidR="00575610" w:rsidRPr="00575610" w:rsidRDefault="00575610" w:rsidP="001C1AB2">
      <w:pPr>
        <w:spacing w:after="120"/>
        <w:rPr>
          <w:rFonts w:ascii="Arial" w:hAnsi="Arial" w:cs="Arial"/>
          <w:sz w:val="24"/>
          <w:szCs w:val="24"/>
        </w:rPr>
      </w:pPr>
      <w:r w:rsidRPr="00575610">
        <w:rPr>
          <w:rFonts w:ascii="Arial" w:hAnsi="Arial" w:cs="Arial"/>
          <w:sz w:val="24"/>
          <w:szCs w:val="24"/>
        </w:rPr>
        <w:t>W celu zwiększenia dostępności pomocy terapeutycznej dla osób uzależnionych, współuzależnionych, ofiar i sprawców przemocy w Punkcie  Konsultacyjnym w Lipsku, dyżury pełni Starszy Instruktor Terapii  Uzależnień oraz od dnia 16.09.2022 r. psycholog.</w:t>
      </w:r>
    </w:p>
    <w:p w:rsidR="00575610" w:rsidRPr="00575610" w:rsidRDefault="00575610" w:rsidP="00F4543F">
      <w:pPr>
        <w:spacing w:after="0"/>
        <w:rPr>
          <w:rFonts w:ascii="Arial" w:hAnsi="Arial" w:cs="Arial"/>
          <w:sz w:val="24"/>
          <w:szCs w:val="24"/>
        </w:rPr>
      </w:pPr>
      <w:r w:rsidRPr="00575610">
        <w:rPr>
          <w:rFonts w:ascii="Arial" w:hAnsi="Arial" w:cs="Arial"/>
          <w:sz w:val="24"/>
          <w:szCs w:val="24"/>
        </w:rPr>
        <w:t>Zgodnie z przedstawionym sprawozdaniem z realizacji świadczeń w Punkcie Konsultacyjnym w Lipsku w roku 2022 instruktor terapii uzależnień udzielił 176 porad indywidualnych, w tym:</w:t>
      </w:r>
      <w:r w:rsidR="00F4543F">
        <w:rPr>
          <w:rFonts w:ascii="Arial" w:hAnsi="Arial" w:cs="Arial"/>
          <w:sz w:val="24"/>
          <w:szCs w:val="24"/>
        </w:rPr>
        <w:t xml:space="preserve"> </w:t>
      </w:r>
      <w:r w:rsidRPr="00575610">
        <w:rPr>
          <w:rFonts w:ascii="Arial" w:hAnsi="Arial" w:cs="Arial"/>
          <w:sz w:val="24"/>
          <w:szCs w:val="24"/>
        </w:rPr>
        <w:t>41 porad osobom uzależnionym,</w:t>
      </w:r>
      <w:r w:rsidR="00F4543F">
        <w:rPr>
          <w:rFonts w:ascii="Arial" w:hAnsi="Arial" w:cs="Arial"/>
          <w:sz w:val="24"/>
          <w:szCs w:val="24"/>
        </w:rPr>
        <w:t xml:space="preserve"> </w:t>
      </w:r>
      <w:r w:rsidRPr="00575610">
        <w:rPr>
          <w:rFonts w:ascii="Arial" w:hAnsi="Arial" w:cs="Arial"/>
          <w:sz w:val="24"/>
          <w:szCs w:val="24"/>
        </w:rPr>
        <w:t>21 porad osobom pijącym szkodliwie,</w:t>
      </w:r>
      <w:r w:rsidR="00F4543F">
        <w:rPr>
          <w:rFonts w:ascii="Arial" w:hAnsi="Arial" w:cs="Arial"/>
          <w:sz w:val="24"/>
          <w:szCs w:val="24"/>
        </w:rPr>
        <w:t xml:space="preserve"> </w:t>
      </w:r>
      <w:r w:rsidRPr="00575610">
        <w:rPr>
          <w:rFonts w:ascii="Arial" w:hAnsi="Arial" w:cs="Arial"/>
          <w:sz w:val="24"/>
          <w:szCs w:val="24"/>
        </w:rPr>
        <w:t>62 porad osobom współuzależnionym,  6 porad sprawcom przemocy,</w:t>
      </w:r>
      <w:r w:rsidR="00F4543F">
        <w:rPr>
          <w:rFonts w:ascii="Arial" w:hAnsi="Arial" w:cs="Arial"/>
          <w:sz w:val="24"/>
          <w:szCs w:val="24"/>
        </w:rPr>
        <w:t xml:space="preserve"> </w:t>
      </w:r>
      <w:r w:rsidRPr="00575610">
        <w:rPr>
          <w:rFonts w:ascii="Arial" w:hAnsi="Arial" w:cs="Arial"/>
          <w:sz w:val="24"/>
          <w:szCs w:val="24"/>
        </w:rPr>
        <w:t>17 porad ofiarom przemocy,</w:t>
      </w:r>
      <w:r w:rsidR="00F4543F">
        <w:rPr>
          <w:rFonts w:ascii="Arial" w:hAnsi="Arial" w:cs="Arial"/>
          <w:sz w:val="24"/>
          <w:szCs w:val="24"/>
        </w:rPr>
        <w:t xml:space="preserve"> </w:t>
      </w:r>
      <w:r w:rsidRPr="00575610">
        <w:rPr>
          <w:rFonts w:ascii="Arial" w:hAnsi="Arial" w:cs="Arial"/>
          <w:sz w:val="24"/>
          <w:szCs w:val="24"/>
        </w:rPr>
        <w:t xml:space="preserve">29 porad DDA i dzieciom z rodzin z problemem alkoholowym. </w:t>
      </w:r>
    </w:p>
    <w:p w:rsidR="00C501F0" w:rsidRDefault="00575610" w:rsidP="001C1AB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575610">
        <w:rPr>
          <w:rFonts w:ascii="Arial" w:hAnsi="Arial" w:cs="Arial"/>
          <w:color w:val="000000" w:themeColor="text1"/>
          <w:sz w:val="24"/>
          <w:szCs w:val="24"/>
        </w:rPr>
        <w:t>Psycholog pełnił dyżur w Punkcie Konsultacyjnych w Lipsku w ilości 12 godzin w miesiącu (wrzesień, październik), a od listopada 2022 r.</w:t>
      </w:r>
      <w:r w:rsidR="00C501F0">
        <w:rPr>
          <w:rFonts w:ascii="Arial" w:hAnsi="Arial" w:cs="Arial"/>
          <w:color w:val="000000" w:themeColor="text1"/>
          <w:sz w:val="24"/>
          <w:szCs w:val="24"/>
        </w:rPr>
        <w:t xml:space="preserve"> w ilości 20 godzin w miesiącu.</w:t>
      </w:r>
    </w:p>
    <w:p w:rsidR="00575610" w:rsidRPr="00575610" w:rsidRDefault="00575610" w:rsidP="001C1AB2">
      <w:pPr>
        <w:spacing w:after="120"/>
        <w:rPr>
          <w:rFonts w:ascii="Arial" w:hAnsi="Arial" w:cs="Arial"/>
          <w:sz w:val="24"/>
          <w:szCs w:val="24"/>
        </w:rPr>
      </w:pPr>
      <w:r w:rsidRPr="00575610">
        <w:rPr>
          <w:rFonts w:ascii="Arial" w:hAnsi="Arial" w:cs="Arial"/>
          <w:sz w:val="24"/>
          <w:szCs w:val="24"/>
        </w:rPr>
        <w:t>Zakupiono 60 porad terapii indywidualnej i grupowej dla osób uzależnionych od alkoholu i</w:t>
      </w:r>
      <w:r w:rsidR="00C23297">
        <w:rPr>
          <w:rFonts w:ascii="Arial" w:hAnsi="Arial" w:cs="Arial"/>
          <w:sz w:val="24"/>
          <w:szCs w:val="24"/>
        </w:rPr>
        <w:t xml:space="preserve"> </w:t>
      </w:r>
      <w:r w:rsidRPr="00575610">
        <w:rPr>
          <w:rFonts w:ascii="Arial" w:hAnsi="Arial" w:cs="Arial"/>
          <w:sz w:val="24"/>
          <w:szCs w:val="24"/>
        </w:rPr>
        <w:t xml:space="preserve">narkotyków oraz dla członków ich rodzin w Niepublicznym Zakładzie Opieki Zdrowotnej ,,Poradni Zdrowia Psychicznego – Poradni Terapii Uzależnień i Współuzależnienia” w Augustowie. </w:t>
      </w:r>
    </w:p>
    <w:p w:rsidR="00575610" w:rsidRPr="00575610" w:rsidRDefault="00575610" w:rsidP="001C1AB2">
      <w:pPr>
        <w:spacing w:after="120"/>
        <w:rPr>
          <w:rFonts w:ascii="Arial" w:hAnsi="Arial" w:cs="Arial"/>
          <w:sz w:val="24"/>
          <w:szCs w:val="24"/>
        </w:rPr>
      </w:pPr>
      <w:r w:rsidRPr="00575610">
        <w:rPr>
          <w:rFonts w:ascii="Arial" w:hAnsi="Arial" w:cs="Arial"/>
          <w:sz w:val="24"/>
          <w:szCs w:val="24"/>
        </w:rPr>
        <w:t xml:space="preserve">Dwóch członków Miejsko-Gminnej Komisji Rozwiązywania Problemów Alkoholowych odbyło szkolenie pt. ,,Psychologiczne uwarunkowania stosowania przemocy w rodzinie, czyli co każdy pracujący w tym obszarze powinien wiedzieć o kształtowaniu się zachowań oraz o osobach stosujących przemoc”. </w:t>
      </w:r>
    </w:p>
    <w:p w:rsidR="00575610" w:rsidRPr="00575610" w:rsidRDefault="00575610" w:rsidP="001C1AB2">
      <w:pPr>
        <w:spacing w:after="120"/>
        <w:rPr>
          <w:rFonts w:ascii="Arial" w:hAnsi="Arial" w:cs="Arial"/>
          <w:bCs/>
          <w:sz w:val="24"/>
          <w:szCs w:val="24"/>
        </w:rPr>
      </w:pPr>
      <w:r w:rsidRPr="00575610">
        <w:rPr>
          <w:rFonts w:ascii="Arial" w:hAnsi="Arial" w:cs="Arial"/>
          <w:bCs/>
          <w:sz w:val="24"/>
          <w:szCs w:val="24"/>
        </w:rPr>
        <w:t>W skład Miejsko-Gminnej Komisji Rozwiązywania Problemów Alkoholowych w Lipsku wchodzi policjant, przedstawiciel komisji jest członkiem Zespołu Interdyscyplinarnego.</w:t>
      </w:r>
    </w:p>
    <w:p w:rsidR="00575610" w:rsidRPr="00575610" w:rsidRDefault="00575610" w:rsidP="001C1AB2">
      <w:pPr>
        <w:spacing w:after="0"/>
        <w:rPr>
          <w:rFonts w:ascii="Arial" w:hAnsi="Arial" w:cs="Arial"/>
          <w:sz w:val="24"/>
          <w:szCs w:val="24"/>
        </w:rPr>
      </w:pPr>
      <w:r w:rsidRPr="00575610">
        <w:rPr>
          <w:rFonts w:ascii="Arial" w:hAnsi="Arial" w:cs="Arial"/>
          <w:sz w:val="24"/>
          <w:szCs w:val="24"/>
        </w:rPr>
        <w:t>W 2022 r. Miejsko-Gminna Komisja Rozwiązywania Problemów Alkoholowych w Lipsku odbyła 13 posiedzeń. Do Komisji wpłynęło 9 wniosków o wszczęcie postępowania wobec osoby nadużywającej alkoholu. Wnioski zostały złożone przez:</w:t>
      </w:r>
    </w:p>
    <w:p w:rsidR="00575610" w:rsidRPr="00164DFE" w:rsidRDefault="00F4543F" w:rsidP="00B66374">
      <w:pPr>
        <w:pStyle w:val="Akapitzlist"/>
        <w:numPr>
          <w:ilvl w:val="0"/>
          <w:numId w:val="38"/>
        </w:numPr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Członków rodzin – 6 wniosków.</w:t>
      </w:r>
    </w:p>
    <w:p w:rsidR="00575610" w:rsidRPr="00164DFE" w:rsidRDefault="00575610" w:rsidP="00B66374">
      <w:pPr>
        <w:pStyle w:val="Akapitzlist"/>
        <w:numPr>
          <w:ilvl w:val="0"/>
          <w:numId w:val="38"/>
        </w:numPr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164DFE">
        <w:rPr>
          <w:rFonts w:ascii="Arial" w:eastAsia="Times New Roman" w:hAnsi="Arial" w:cs="Arial"/>
          <w:sz w:val="24"/>
          <w:szCs w:val="24"/>
          <w:lang w:eastAsia="pl-PL"/>
        </w:rPr>
        <w:t>Komendę Powiatową Policji w Augustowie Posterun</w:t>
      </w:r>
      <w:r w:rsidR="00F4543F">
        <w:rPr>
          <w:rFonts w:ascii="Arial" w:eastAsia="Times New Roman" w:hAnsi="Arial" w:cs="Arial"/>
          <w:sz w:val="24"/>
          <w:szCs w:val="24"/>
          <w:lang w:eastAsia="pl-PL"/>
        </w:rPr>
        <w:t>ek Policji w Lipsku – 2 wnioski.</w:t>
      </w:r>
    </w:p>
    <w:p w:rsidR="00575610" w:rsidRPr="00164DFE" w:rsidRDefault="00575610" w:rsidP="00B66374">
      <w:pPr>
        <w:pStyle w:val="Akapitzlist"/>
        <w:numPr>
          <w:ilvl w:val="0"/>
          <w:numId w:val="38"/>
        </w:numPr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164DFE">
        <w:rPr>
          <w:rFonts w:ascii="Arial" w:eastAsia="Times New Roman" w:hAnsi="Arial" w:cs="Arial"/>
          <w:sz w:val="24"/>
          <w:szCs w:val="24"/>
          <w:lang w:eastAsia="pl-PL"/>
        </w:rPr>
        <w:t>Dyrektora Izby Wytrzeźwień w Białymstoku – 1 wniosek.</w:t>
      </w:r>
    </w:p>
    <w:p w:rsidR="00575610" w:rsidRPr="00575610" w:rsidRDefault="00575610" w:rsidP="00F4543F">
      <w:pPr>
        <w:spacing w:before="120" w:after="0"/>
        <w:rPr>
          <w:rFonts w:ascii="Arial" w:hAnsi="Arial" w:cs="Arial"/>
          <w:sz w:val="24"/>
          <w:szCs w:val="24"/>
        </w:rPr>
      </w:pPr>
      <w:r w:rsidRPr="00575610">
        <w:rPr>
          <w:rFonts w:ascii="Arial" w:hAnsi="Arial" w:cs="Arial"/>
          <w:sz w:val="24"/>
          <w:szCs w:val="24"/>
        </w:rPr>
        <w:lastRenderedPageBreak/>
        <w:t>Na posiedzenia Komisji zapraszano osoby uzależnione oraz członków ich rodzin. Wobec osób zgłoszonych podjęto następujące działania:</w:t>
      </w:r>
    </w:p>
    <w:p w:rsidR="00575610" w:rsidRPr="00575610" w:rsidRDefault="00F4543F" w:rsidP="00B66374">
      <w:pPr>
        <w:numPr>
          <w:ilvl w:val="0"/>
          <w:numId w:val="39"/>
        </w:numPr>
        <w:spacing w:after="160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75610" w:rsidRPr="00575610">
        <w:rPr>
          <w:rFonts w:ascii="Arial" w:hAnsi="Arial" w:cs="Arial"/>
          <w:sz w:val="24"/>
          <w:szCs w:val="24"/>
        </w:rPr>
        <w:t xml:space="preserve">rzeprowadzono rozmowy interwencyjno-motywujące oraz rozmowy na temat szkodliwości napojów alkoholowych oraz wszelkich zagrożeń związanych z </w:t>
      </w:r>
      <w:r>
        <w:rPr>
          <w:rFonts w:ascii="Arial" w:hAnsi="Arial" w:cs="Arial"/>
          <w:sz w:val="24"/>
          <w:szCs w:val="24"/>
        </w:rPr>
        <w:t>nadmiernym spożywaniem alkoholu.</w:t>
      </w:r>
    </w:p>
    <w:p w:rsidR="00575610" w:rsidRPr="00575610" w:rsidRDefault="00F4543F" w:rsidP="00B66374">
      <w:pPr>
        <w:numPr>
          <w:ilvl w:val="0"/>
          <w:numId w:val="39"/>
        </w:numPr>
        <w:spacing w:after="160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75610" w:rsidRPr="00575610">
        <w:rPr>
          <w:rFonts w:ascii="Arial" w:hAnsi="Arial" w:cs="Arial"/>
          <w:sz w:val="24"/>
          <w:szCs w:val="24"/>
        </w:rPr>
        <w:t>a badanie do biegłych sądowych celem wydania opinii w przedmiocie uzależnienia od alkoholu i wskazaniu rodzaju i miejsca zakładu</w:t>
      </w:r>
      <w:r>
        <w:rPr>
          <w:rFonts w:ascii="Arial" w:hAnsi="Arial" w:cs="Arial"/>
          <w:sz w:val="24"/>
          <w:szCs w:val="24"/>
        </w:rPr>
        <w:t xml:space="preserve"> leczniczego skierowano 4 osoby.</w:t>
      </w:r>
    </w:p>
    <w:p w:rsidR="00575610" w:rsidRPr="00575610" w:rsidRDefault="00F4543F" w:rsidP="00B66374">
      <w:pPr>
        <w:numPr>
          <w:ilvl w:val="0"/>
          <w:numId w:val="39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75610" w:rsidRPr="00575610">
        <w:rPr>
          <w:rFonts w:ascii="Arial" w:hAnsi="Arial" w:cs="Arial"/>
          <w:sz w:val="24"/>
          <w:szCs w:val="24"/>
        </w:rPr>
        <w:t xml:space="preserve">łożono 4 wnioski do sądu o zobowiązanie do poddania się leczenia odwykowego w zakładzie lecznictwa odwykowego. </w:t>
      </w:r>
    </w:p>
    <w:p w:rsidR="00575610" w:rsidRPr="00575610" w:rsidRDefault="00164DFE" w:rsidP="001C1AB2">
      <w:pPr>
        <w:spacing w:before="120" w:after="120"/>
        <w:rPr>
          <w:rFonts w:ascii="Arial" w:hAnsi="Arial" w:cs="Arial"/>
          <w:sz w:val="24"/>
          <w:szCs w:val="24"/>
        </w:rPr>
      </w:pPr>
      <w:r w:rsidRPr="00164DFE">
        <w:rPr>
          <w:rFonts w:ascii="Arial" w:hAnsi="Arial" w:cs="Arial"/>
          <w:sz w:val="24"/>
          <w:szCs w:val="24"/>
        </w:rPr>
        <w:t>W celu w</w:t>
      </w:r>
      <w:r w:rsidR="00575610" w:rsidRPr="00164DFE">
        <w:rPr>
          <w:rFonts w:ascii="Arial" w:hAnsi="Arial" w:cs="Arial"/>
          <w:sz w:val="24"/>
          <w:szCs w:val="24"/>
        </w:rPr>
        <w:t>spierani</w:t>
      </w:r>
      <w:r w:rsidRPr="00164DFE">
        <w:rPr>
          <w:rFonts w:ascii="Arial" w:hAnsi="Arial" w:cs="Arial"/>
          <w:sz w:val="24"/>
          <w:szCs w:val="24"/>
        </w:rPr>
        <w:t>a</w:t>
      </w:r>
      <w:r w:rsidR="00575610" w:rsidRPr="00164DFE">
        <w:rPr>
          <w:rFonts w:ascii="Arial" w:hAnsi="Arial" w:cs="Arial"/>
          <w:sz w:val="24"/>
          <w:szCs w:val="24"/>
        </w:rPr>
        <w:t xml:space="preserve"> i rozwijani</w:t>
      </w:r>
      <w:r w:rsidRPr="00164DFE">
        <w:rPr>
          <w:rFonts w:ascii="Arial" w:hAnsi="Arial" w:cs="Arial"/>
          <w:sz w:val="24"/>
          <w:szCs w:val="24"/>
        </w:rPr>
        <w:t>a</w:t>
      </w:r>
      <w:r w:rsidR="00575610" w:rsidRPr="00164DFE">
        <w:rPr>
          <w:rFonts w:ascii="Arial" w:hAnsi="Arial" w:cs="Arial"/>
          <w:sz w:val="24"/>
          <w:szCs w:val="24"/>
        </w:rPr>
        <w:t xml:space="preserve"> działań na rzecz rodzin i osób znajdujących się w sytuacji kryzysowej oraz dotkniętych różnymi uzależnieniami</w:t>
      </w:r>
      <w:r w:rsidRPr="00164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575610" w:rsidRPr="00575610">
        <w:rPr>
          <w:rFonts w:ascii="Arial" w:hAnsi="Arial" w:cs="Arial"/>
          <w:sz w:val="24"/>
          <w:szCs w:val="24"/>
        </w:rPr>
        <w:t>akupiono i rozpowszechniano broszury informacyjno-edukacyjne dotyczące zjawiska przemocy: ,,Ochronić się przed przemocą. Poradnik dla osób krzywdzonych” (100 szt.), ,,Procedura Niebieskiej Karty i inne przepisy prawne. Informator dla ofiar i świadków przemocy” (100 szt.), ,,Cyberprzemoc – jak uchronić dziecko. Poradnik dla nauczycieli i rodziców (150 sz.), ,,Cyberprzemoc – jak uchronić się przed agresją elektro</w:t>
      </w:r>
      <w:r w:rsidR="00F60EC9">
        <w:rPr>
          <w:rFonts w:ascii="Arial" w:hAnsi="Arial" w:cs="Arial"/>
          <w:sz w:val="24"/>
          <w:szCs w:val="24"/>
        </w:rPr>
        <w:t>niczną. Ściąga dla nastolatków 12+</w:t>
      </w:r>
      <w:r w:rsidR="00575610" w:rsidRPr="00575610">
        <w:rPr>
          <w:rFonts w:ascii="Arial" w:hAnsi="Arial" w:cs="Arial"/>
          <w:sz w:val="24"/>
          <w:szCs w:val="24"/>
        </w:rPr>
        <w:t xml:space="preserve"> </w:t>
      </w:r>
      <w:r w:rsidR="00F60EC9">
        <w:rPr>
          <w:rFonts w:ascii="Arial" w:hAnsi="Arial" w:cs="Arial"/>
          <w:sz w:val="24"/>
          <w:szCs w:val="24"/>
        </w:rPr>
        <w:t>(</w:t>
      </w:r>
      <w:r w:rsidR="00575610" w:rsidRPr="00575610">
        <w:rPr>
          <w:rFonts w:ascii="Arial" w:hAnsi="Arial" w:cs="Arial"/>
          <w:sz w:val="24"/>
          <w:szCs w:val="24"/>
        </w:rPr>
        <w:t>100 szt.).</w:t>
      </w:r>
    </w:p>
    <w:p w:rsidR="002573BA" w:rsidRPr="002C36D3" w:rsidRDefault="002573BA" w:rsidP="00552322">
      <w:pPr>
        <w:pStyle w:val="Nagwek3"/>
      </w:pPr>
      <w:bookmarkStart w:id="46" w:name="_Toc128659137"/>
      <w:r w:rsidRPr="002C36D3">
        <w:t>GMINNA KOMISJA ROZWIĄZYWANIA PROBLEMÓW ALKOHOLOWYCH W NOWINCE</w:t>
      </w:r>
      <w:bookmarkEnd w:id="46"/>
    </w:p>
    <w:p w:rsidR="002C36D3" w:rsidRPr="005170E9" w:rsidRDefault="008F03EA" w:rsidP="001C1AB2">
      <w:pPr>
        <w:tabs>
          <w:tab w:val="left" w:pos="6096"/>
        </w:tabs>
        <w:spacing w:after="120"/>
        <w:rPr>
          <w:rFonts w:ascii="Arial" w:hAnsi="Arial" w:cs="Arial"/>
          <w:color w:val="00B0F0"/>
          <w:sz w:val="24"/>
          <w:szCs w:val="24"/>
        </w:rPr>
      </w:pPr>
      <w:r w:rsidRPr="005170E9">
        <w:rPr>
          <w:rFonts w:ascii="Arial" w:hAnsi="Arial" w:cs="Arial"/>
          <w:bCs/>
          <w:sz w:val="24"/>
          <w:szCs w:val="24"/>
        </w:rPr>
        <w:t xml:space="preserve">W celu </w:t>
      </w:r>
      <w:r w:rsidR="005170E9" w:rsidRPr="005170E9">
        <w:rPr>
          <w:rFonts w:ascii="Arial" w:hAnsi="Arial" w:cs="Arial"/>
          <w:bCs/>
          <w:sz w:val="24"/>
          <w:szCs w:val="24"/>
        </w:rPr>
        <w:t>zapobiegania i ograniczenia zjawiska uza</w:t>
      </w:r>
      <w:r w:rsidR="001564ED">
        <w:rPr>
          <w:rFonts w:ascii="Arial" w:hAnsi="Arial" w:cs="Arial"/>
          <w:bCs/>
          <w:sz w:val="24"/>
          <w:szCs w:val="24"/>
        </w:rPr>
        <w:t>leżnienia i przemocy w rodzinie</w:t>
      </w:r>
      <w:r w:rsidR="005170E9" w:rsidRPr="005170E9">
        <w:rPr>
          <w:rFonts w:ascii="Arial" w:hAnsi="Arial" w:cs="Arial"/>
          <w:bCs/>
          <w:sz w:val="24"/>
          <w:szCs w:val="24"/>
        </w:rPr>
        <w:t xml:space="preserve"> </w:t>
      </w:r>
      <w:r w:rsidR="00575610" w:rsidRPr="001564ED">
        <w:rPr>
          <w:rFonts w:ascii="Arial" w:hAnsi="Arial" w:cs="Arial"/>
          <w:sz w:val="24"/>
          <w:szCs w:val="24"/>
        </w:rPr>
        <w:t xml:space="preserve">zapewniona została pomoc prawna, </w:t>
      </w:r>
      <w:r w:rsidRPr="001564ED">
        <w:rPr>
          <w:rFonts w:ascii="Arial" w:hAnsi="Arial" w:cs="Arial"/>
          <w:sz w:val="24"/>
          <w:szCs w:val="24"/>
        </w:rPr>
        <w:t>z</w:t>
      </w:r>
      <w:r w:rsidR="002C36D3" w:rsidRPr="001564ED">
        <w:rPr>
          <w:rFonts w:ascii="Arial" w:hAnsi="Arial" w:cs="Arial"/>
          <w:sz w:val="24"/>
          <w:szCs w:val="24"/>
        </w:rPr>
        <w:t>atrudni</w:t>
      </w:r>
      <w:r w:rsidRPr="001564ED">
        <w:rPr>
          <w:rFonts w:ascii="Arial" w:hAnsi="Arial" w:cs="Arial"/>
          <w:sz w:val="24"/>
          <w:szCs w:val="24"/>
        </w:rPr>
        <w:t>ony był psycholog</w:t>
      </w:r>
      <w:r w:rsidR="002C36D3" w:rsidRPr="001564ED">
        <w:rPr>
          <w:rFonts w:ascii="Arial" w:hAnsi="Arial" w:cs="Arial"/>
          <w:sz w:val="24"/>
          <w:szCs w:val="24"/>
        </w:rPr>
        <w:t>,</w:t>
      </w:r>
      <w:r w:rsidR="00575610" w:rsidRPr="001564ED">
        <w:rPr>
          <w:rFonts w:ascii="Arial" w:hAnsi="Arial" w:cs="Arial"/>
          <w:sz w:val="24"/>
          <w:szCs w:val="24"/>
        </w:rPr>
        <w:t xml:space="preserve"> prowadzona była</w:t>
      </w:r>
      <w:r w:rsidR="002C36D3" w:rsidRPr="001564ED">
        <w:rPr>
          <w:rFonts w:ascii="Arial" w:hAnsi="Arial" w:cs="Arial"/>
          <w:sz w:val="24"/>
          <w:szCs w:val="24"/>
        </w:rPr>
        <w:t xml:space="preserve"> terapia rodzin i osób w kryzysie, </w:t>
      </w:r>
      <w:r w:rsidR="00575610" w:rsidRPr="001564ED">
        <w:rPr>
          <w:rFonts w:ascii="Arial" w:hAnsi="Arial" w:cs="Arial"/>
          <w:sz w:val="24"/>
          <w:szCs w:val="24"/>
        </w:rPr>
        <w:t xml:space="preserve">udzielano </w:t>
      </w:r>
      <w:r w:rsidR="002C36D3" w:rsidRPr="001564ED">
        <w:rPr>
          <w:rFonts w:ascii="Arial" w:hAnsi="Arial" w:cs="Arial"/>
          <w:sz w:val="24"/>
          <w:szCs w:val="24"/>
        </w:rPr>
        <w:t>pomoc</w:t>
      </w:r>
      <w:r w:rsidR="00575610" w:rsidRPr="001564ED">
        <w:rPr>
          <w:rFonts w:ascii="Arial" w:hAnsi="Arial" w:cs="Arial"/>
          <w:sz w:val="24"/>
          <w:szCs w:val="24"/>
        </w:rPr>
        <w:t>y</w:t>
      </w:r>
      <w:r w:rsidR="002C36D3" w:rsidRPr="001564ED">
        <w:rPr>
          <w:rFonts w:ascii="Arial" w:hAnsi="Arial" w:cs="Arial"/>
          <w:sz w:val="24"/>
          <w:szCs w:val="24"/>
        </w:rPr>
        <w:t xml:space="preserve"> rodzinom z problemami opiekuńczo-wychowawczymi, uzależnień oraz przemocy w rodzinie.</w:t>
      </w:r>
    </w:p>
    <w:p w:rsidR="002C36D3" w:rsidRPr="008F7386" w:rsidRDefault="001835E6" w:rsidP="001C1AB2">
      <w:pPr>
        <w:tabs>
          <w:tab w:val="left" w:pos="6096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115DD8">
        <w:rPr>
          <w:rFonts w:ascii="Arial" w:hAnsi="Arial" w:cs="Arial"/>
          <w:bCs/>
          <w:sz w:val="24"/>
          <w:szCs w:val="24"/>
        </w:rPr>
        <w:t>Działania mające na celu</w:t>
      </w:r>
      <w:r w:rsidR="002C36D3" w:rsidRPr="00115DD8">
        <w:rPr>
          <w:rFonts w:ascii="Arial" w:hAnsi="Arial" w:cs="Arial"/>
          <w:bCs/>
          <w:sz w:val="24"/>
          <w:szCs w:val="24"/>
        </w:rPr>
        <w:t xml:space="preserve"> </w:t>
      </w:r>
      <w:r w:rsidRPr="00115DD8">
        <w:rPr>
          <w:rFonts w:ascii="Arial" w:hAnsi="Arial" w:cs="Arial"/>
          <w:bCs/>
          <w:sz w:val="24"/>
          <w:szCs w:val="24"/>
        </w:rPr>
        <w:t>w</w:t>
      </w:r>
      <w:r w:rsidR="002C36D3" w:rsidRPr="00115DD8">
        <w:rPr>
          <w:rFonts w:ascii="Arial" w:hAnsi="Arial" w:cs="Arial"/>
          <w:bCs/>
          <w:sz w:val="24"/>
          <w:szCs w:val="24"/>
        </w:rPr>
        <w:t>spieranie i rozwijanie działań na rzecz rodzin i osób znajdujących się w sytuacji kryzysowej oraz dot</w:t>
      </w:r>
      <w:r w:rsidRPr="00115DD8">
        <w:rPr>
          <w:rFonts w:ascii="Arial" w:hAnsi="Arial" w:cs="Arial"/>
          <w:bCs/>
          <w:sz w:val="24"/>
          <w:szCs w:val="24"/>
        </w:rPr>
        <w:t xml:space="preserve">kniętych różnymi uzależnieniami Gminna Komisja Rozwiązywania Problemów Alkoholowych </w:t>
      </w:r>
      <w:r w:rsidR="008F7386" w:rsidRPr="00115DD8">
        <w:rPr>
          <w:rFonts w:ascii="Arial" w:hAnsi="Arial" w:cs="Arial"/>
          <w:bCs/>
          <w:sz w:val="24"/>
          <w:szCs w:val="24"/>
        </w:rPr>
        <w:t>w Nowince realizowała poprzez</w:t>
      </w:r>
      <w:r w:rsidR="008F7386">
        <w:rPr>
          <w:rFonts w:ascii="Arial" w:hAnsi="Arial" w:cs="Arial"/>
          <w:b/>
          <w:bCs/>
          <w:sz w:val="24"/>
          <w:szCs w:val="24"/>
        </w:rPr>
        <w:t xml:space="preserve"> </w:t>
      </w:r>
      <w:r w:rsidR="002C36D3" w:rsidRPr="00115DD8">
        <w:rPr>
          <w:rFonts w:ascii="Arial" w:hAnsi="Arial" w:cs="Arial"/>
          <w:sz w:val="24"/>
          <w:szCs w:val="24"/>
        </w:rPr>
        <w:t>kampani</w:t>
      </w:r>
      <w:r w:rsidR="008F7386" w:rsidRPr="00115DD8">
        <w:rPr>
          <w:rFonts w:ascii="Arial" w:hAnsi="Arial" w:cs="Arial"/>
          <w:sz w:val="24"/>
          <w:szCs w:val="24"/>
        </w:rPr>
        <w:t>e</w:t>
      </w:r>
      <w:r w:rsidR="002C36D3" w:rsidRPr="00115DD8">
        <w:rPr>
          <w:rFonts w:ascii="Arial" w:hAnsi="Arial" w:cs="Arial"/>
          <w:sz w:val="24"/>
          <w:szCs w:val="24"/>
        </w:rPr>
        <w:t xml:space="preserve"> edukacyjn</w:t>
      </w:r>
      <w:r w:rsidR="008F7386" w:rsidRPr="00115DD8">
        <w:rPr>
          <w:rFonts w:ascii="Arial" w:hAnsi="Arial" w:cs="Arial"/>
          <w:sz w:val="24"/>
          <w:szCs w:val="24"/>
        </w:rPr>
        <w:t>e</w:t>
      </w:r>
      <w:r w:rsidR="002C36D3" w:rsidRPr="00115DD8">
        <w:rPr>
          <w:rFonts w:ascii="Arial" w:hAnsi="Arial" w:cs="Arial"/>
          <w:sz w:val="24"/>
          <w:szCs w:val="24"/>
        </w:rPr>
        <w:t xml:space="preserve"> na rzecz przeciwdziałania przemocy w rodzinie:</w:t>
      </w:r>
    </w:p>
    <w:p w:rsidR="002C36D3" w:rsidRPr="00115DD8" w:rsidRDefault="00F4543F" w:rsidP="00B66374">
      <w:pPr>
        <w:pStyle w:val="Akapitzlist"/>
        <w:numPr>
          <w:ilvl w:val="0"/>
          <w:numId w:val="40"/>
        </w:numPr>
        <w:tabs>
          <w:tab w:val="left" w:pos="6096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C36D3" w:rsidRPr="00115DD8">
        <w:rPr>
          <w:rFonts w:ascii="Arial" w:hAnsi="Arial" w:cs="Arial"/>
          <w:sz w:val="24"/>
          <w:szCs w:val="24"/>
        </w:rPr>
        <w:t>ofinansowanie stworzenia strefy spotkań przy siedzibie Gminnego Ośrodka Kultury w Nowince, w której odbywać się będą spotkania profilaktyczne oraz inne wydarzenia, mające na celu integrację dzieci i młodzieży i zwiększenie ich świadomości o zagrożeniach płynących z uzależnień, a także stworzenie alternatywy dla środowi</w:t>
      </w:r>
      <w:r>
        <w:rPr>
          <w:rFonts w:ascii="Arial" w:hAnsi="Arial" w:cs="Arial"/>
          <w:sz w:val="24"/>
          <w:szCs w:val="24"/>
        </w:rPr>
        <w:t>sk, w których występuje przemoc.</w:t>
      </w:r>
    </w:p>
    <w:p w:rsidR="002C36D3" w:rsidRPr="00115DD8" w:rsidRDefault="00F4543F" w:rsidP="00B66374">
      <w:pPr>
        <w:pStyle w:val="Akapitzlist"/>
        <w:numPr>
          <w:ilvl w:val="0"/>
          <w:numId w:val="40"/>
        </w:numPr>
        <w:tabs>
          <w:tab w:val="left" w:pos="6096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C36D3" w:rsidRPr="00115DD8">
        <w:rPr>
          <w:rFonts w:ascii="Arial" w:hAnsi="Arial" w:cs="Arial"/>
          <w:sz w:val="24"/>
          <w:szCs w:val="24"/>
        </w:rPr>
        <w:t xml:space="preserve">ofinansowanie zakupu książek o tematyce profilaktycznej do </w:t>
      </w:r>
      <w:r>
        <w:rPr>
          <w:rFonts w:ascii="Arial" w:hAnsi="Arial" w:cs="Arial"/>
          <w:sz w:val="24"/>
          <w:szCs w:val="24"/>
        </w:rPr>
        <w:t>Biblioteki Publicznej w Nowince.</w:t>
      </w:r>
    </w:p>
    <w:p w:rsidR="002C36D3" w:rsidRPr="00115DD8" w:rsidRDefault="00F4543F" w:rsidP="00B66374">
      <w:pPr>
        <w:pStyle w:val="Akapitzlist"/>
        <w:numPr>
          <w:ilvl w:val="0"/>
          <w:numId w:val="40"/>
        </w:numPr>
        <w:tabs>
          <w:tab w:val="left" w:pos="6096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C36D3" w:rsidRPr="00115DD8">
        <w:rPr>
          <w:rFonts w:ascii="Arial" w:hAnsi="Arial" w:cs="Arial"/>
          <w:sz w:val="24"/>
          <w:szCs w:val="24"/>
        </w:rPr>
        <w:t>ofinansowanie wyjazdu uczniów ze Szkoły Podstawowej w Nowince na Ogólnopolskie Igrzyska Dzieci w Unihokeju w Elblągu.</w:t>
      </w:r>
    </w:p>
    <w:p w:rsidR="002573BA" w:rsidRPr="00B9204A" w:rsidRDefault="002573BA" w:rsidP="00552322">
      <w:pPr>
        <w:pStyle w:val="Nagwek3"/>
      </w:pPr>
      <w:bookmarkStart w:id="47" w:name="_Toc128659138"/>
      <w:r w:rsidRPr="00B9204A">
        <w:t>GMINNY OŚRODEK POMOCY SPOŁECZNEJ W NOWINCE</w:t>
      </w:r>
      <w:bookmarkEnd w:id="47"/>
    </w:p>
    <w:p w:rsidR="000D5EBF" w:rsidRPr="000D5EBF" w:rsidRDefault="000D5EBF" w:rsidP="001C1AB2">
      <w:pPr>
        <w:spacing w:after="120"/>
        <w:rPr>
          <w:rFonts w:ascii="Arial" w:hAnsi="Arial" w:cs="Arial"/>
          <w:sz w:val="24"/>
          <w:szCs w:val="24"/>
        </w:rPr>
      </w:pPr>
      <w:r w:rsidRPr="000D5EBF">
        <w:rPr>
          <w:rFonts w:ascii="Arial" w:hAnsi="Arial" w:cs="Arial"/>
          <w:sz w:val="24"/>
          <w:szCs w:val="24"/>
        </w:rPr>
        <w:t xml:space="preserve">W Gminie Nowinka zatrudniony jest psycholog, specjalista psychoterapii uzależnień i radca prawny. W Szkole Podstawowej w Nowince i jej filiach porad pedagogicznych </w:t>
      </w:r>
      <w:r w:rsidRPr="000D5EBF">
        <w:rPr>
          <w:rFonts w:ascii="Arial" w:hAnsi="Arial" w:cs="Arial"/>
          <w:sz w:val="24"/>
          <w:szCs w:val="24"/>
        </w:rPr>
        <w:lastRenderedPageBreak/>
        <w:t xml:space="preserve">udziela pedagog. W NZOZ w Nowince osobom uzależnionym są udzielane porady medyczne, a w razie potrzeby wystawiają niezbędne skierowania. Pracownicy socjalni z Gminnego Ośrodka Pomocy Społecznej w Nowince udzielają poradnictwa w sprawach socjalnych. Mieszkańcy mogą korzystać z bezpłatnego poradnictwa prawnego. Specjaliści są dostępni bezpłatnie dla wszystkich mieszkańców gminy. </w:t>
      </w:r>
    </w:p>
    <w:p w:rsidR="000D5EBF" w:rsidRPr="000D5EBF" w:rsidRDefault="000D5EBF" w:rsidP="001C1AB2">
      <w:pPr>
        <w:rPr>
          <w:rFonts w:ascii="Arial" w:hAnsi="Arial" w:cs="Arial"/>
          <w:sz w:val="24"/>
          <w:szCs w:val="24"/>
        </w:rPr>
      </w:pPr>
      <w:r w:rsidRPr="000D5EBF">
        <w:rPr>
          <w:rFonts w:ascii="Arial" w:hAnsi="Arial" w:cs="Arial"/>
          <w:sz w:val="24"/>
          <w:szCs w:val="24"/>
        </w:rPr>
        <w:t xml:space="preserve">Na terenie Gminy Nowinka </w:t>
      </w:r>
      <w:r>
        <w:rPr>
          <w:rFonts w:ascii="Arial" w:hAnsi="Arial" w:cs="Arial"/>
          <w:sz w:val="24"/>
          <w:szCs w:val="24"/>
        </w:rPr>
        <w:t>funkcjonuje</w:t>
      </w:r>
      <w:r w:rsidRPr="000D5EBF">
        <w:rPr>
          <w:rFonts w:ascii="Arial" w:hAnsi="Arial" w:cs="Arial"/>
          <w:sz w:val="24"/>
          <w:szCs w:val="24"/>
        </w:rPr>
        <w:t xml:space="preserve"> jeden Lokalny Zespół Interdyscyplinarny. Spotkania zespołu w 2022 roku odbyły się 4 razy – stacjonarnie w kwietniu, lipcu i październiku, zdalnie w styczniu. W 2022 roku 14 rodzin było objętych odziaływaniem zespołu interdyscyplinarnego. </w:t>
      </w:r>
    </w:p>
    <w:p w:rsidR="002573BA" w:rsidRPr="00D3523F" w:rsidRDefault="002573BA" w:rsidP="00552322">
      <w:pPr>
        <w:pStyle w:val="Nagwek3"/>
      </w:pPr>
      <w:bookmarkStart w:id="48" w:name="_Toc128659139"/>
      <w:r w:rsidRPr="00D3523F">
        <w:t>GMINN</w:t>
      </w:r>
      <w:r w:rsidR="00D3523F" w:rsidRPr="00D3523F">
        <w:t xml:space="preserve">A KOMISJA ROZWIĄZYWANIA PROBLEMÓW ALKOHOLOWYCH W </w:t>
      </w:r>
      <w:r w:rsidRPr="00D3523F">
        <w:t>SZTABINIE</w:t>
      </w:r>
      <w:bookmarkEnd w:id="48"/>
    </w:p>
    <w:p w:rsidR="002573BA" w:rsidRPr="00D3523F" w:rsidRDefault="002573BA" w:rsidP="001C1AB2">
      <w:pPr>
        <w:spacing w:after="0"/>
        <w:rPr>
          <w:rFonts w:ascii="Arial" w:hAnsi="Arial" w:cs="Arial"/>
          <w:sz w:val="24"/>
          <w:szCs w:val="24"/>
        </w:rPr>
      </w:pPr>
      <w:r w:rsidRPr="00D3523F">
        <w:rPr>
          <w:rFonts w:ascii="Arial" w:hAnsi="Arial" w:cs="Arial"/>
          <w:sz w:val="24"/>
          <w:szCs w:val="24"/>
        </w:rPr>
        <w:t xml:space="preserve">Na ternie gminy Sztabin funkcjonuje Zespół Interdyscyplinarny </w:t>
      </w:r>
      <w:r w:rsidR="00E6451A" w:rsidRPr="00D3523F">
        <w:rPr>
          <w:rFonts w:ascii="Arial" w:hAnsi="Arial" w:cs="Arial"/>
          <w:sz w:val="24"/>
          <w:szCs w:val="24"/>
        </w:rPr>
        <w:t>.W 2022 r. prowadzono 16 procedur „Niebieskie Karty”, odbył</w:t>
      </w:r>
      <w:r w:rsidR="00D3523F" w:rsidRPr="00D3523F">
        <w:rPr>
          <w:rFonts w:ascii="Arial" w:hAnsi="Arial" w:cs="Arial"/>
          <w:sz w:val="24"/>
          <w:szCs w:val="24"/>
        </w:rPr>
        <w:t>y</w:t>
      </w:r>
      <w:r w:rsidR="00E6451A" w:rsidRPr="00D3523F">
        <w:rPr>
          <w:rFonts w:ascii="Arial" w:hAnsi="Arial" w:cs="Arial"/>
          <w:sz w:val="24"/>
          <w:szCs w:val="24"/>
        </w:rPr>
        <w:t xml:space="preserve"> się 63 spotkania dotyczące przemocy w rodzinie.</w:t>
      </w:r>
    </w:p>
    <w:p w:rsidR="002573BA" w:rsidRPr="007B08EB" w:rsidRDefault="002573BA" w:rsidP="00552322">
      <w:pPr>
        <w:pStyle w:val="Nagwek3"/>
      </w:pPr>
      <w:bookmarkStart w:id="49" w:name="_Toc128659140"/>
      <w:r w:rsidRPr="007B08EB">
        <w:t>KOMENDA POWIATOWA POLICJI W AUGUSTOWIE</w:t>
      </w:r>
      <w:bookmarkEnd w:id="49"/>
    </w:p>
    <w:p w:rsidR="007B08EB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7B08EB">
        <w:rPr>
          <w:rFonts w:ascii="Arial" w:hAnsi="Arial" w:cs="Arial"/>
          <w:sz w:val="24"/>
          <w:szCs w:val="24"/>
        </w:rPr>
        <w:t>W 202</w:t>
      </w:r>
      <w:r w:rsidR="007B08EB" w:rsidRPr="007B08EB">
        <w:rPr>
          <w:rFonts w:ascii="Arial" w:hAnsi="Arial" w:cs="Arial"/>
          <w:sz w:val="24"/>
          <w:szCs w:val="24"/>
        </w:rPr>
        <w:t>2</w:t>
      </w:r>
      <w:r w:rsidRPr="007B08EB">
        <w:rPr>
          <w:rFonts w:ascii="Arial" w:hAnsi="Arial" w:cs="Arial"/>
          <w:sz w:val="24"/>
          <w:szCs w:val="24"/>
        </w:rPr>
        <w:t xml:space="preserve"> roku na terenie działania Komendy Powiatowej Policji w Augustowie nie ujawniono przypadków łamania zakazu sprzedaży lub podawania napojów alkoholowych osobom niepełnoletnim. Jednym z zadań stawianych funkcjonariuszom jest kontrolowanie miejsc dystrybucji wyrobów tytoniowych i alkoholu pod kątem ich sprzedaży małoletnim i osobom nietrzeźwym. Policjanci na bieżąco, podczas codziennej służby dokonują sprawdzeń miejsc dystrybucji alkoholu. Ponadto funkcjonariusze będący członkami Komisji ds. Rozwiązywania Problemów Alkoholowych uczestniczyli w posiedzeniach Komisji. </w:t>
      </w:r>
    </w:p>
    <w:p w:rsidR="002573BA" w:rsidRPr="002573BA" w:rsidRDefault="002573BA" w:rsidP="001C1AB2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7B08EB">
        <w:rPr>
          <w:rFonts w:ascii="Arial" w:hAnsi="Arial" w:cs="Arial"/>
          <w:sz w:val="24"/>
          <w:szCs w:val="24"/>
        </w:rPr>
        <w:t>W 202</w:t>
      </w:r>
      <w:r w:rsidR="007B08EB" w:rsidRPr="007B08EB">
        <w:rPr>
          <w:rFonts w:ascii="Arial" w:hAnsi="Arial" w:cs="Arial"/>
          <w:sz w:val="24"/>
          <w:szCs w:val="24"/>
        </w:rPr>
        <w:t>2</w:t>
      </w:r>
      <w:r w:rsidRPr="007B08EB">
        <w:rPr>
          <w:rFonts w:ascii="Arial" w:hAnsi="Arial" w:cs="Arial"/>
          <w:sz w:val="24"/>
          <w:szCs w:val="24"/>
        </w:rPr>
        <w:t xml:space="preserve"> roku ujawniono</w:t>
      </w:r>
      <w:r w:rsidR="007B08EB" w:rsidRPr="007B08EB">
        <w:rPr>
          <w:rFonts w:ascii="Arial" w:hAnsi="Arial" w:cs="Arial"/>
          <w:sz w:val="24"/>
          <w:szCs w:val="24"/>
        </w:rPr>
        <w:t xml:space="preserve"> 7</w:t>
      </w:r>
      <w:r w:rsidRPr="007B08EB">
        <w:rPr>
          <w:rFonts w:ascii="Arial" w:hAnsi="Arial" w:cs="Arial"/>
          <w:sz w:val="24"/>
          <w:szCs w:val="24"/>
        </w:rPr>
        <w:t xml:space="preserve"> nietrzeźwych nieletnich. Doprowadzono do wytrzeźwienia w </w:t>
      </w:r>
      <w:proofErr w:type="spellStart"/>
      <w:r w:rsidRPr="007B08EB">
        <w:rPr>
          <w:rFonts w:ascii="Arial" w:hAnsi="Arial" w:cs="Arial"/>
          <w:sz w:val="24"/>
          <w:szCs w:val="24"/>
        </w:rPr>
        <w:t>PdOZ</w:t>
      </w:r>
      <w:proofErr w:type="spellEnd"/>
      <w:r w:rsidRPr="007B08EB">
        <w:rPr>
          <w:rFonts w:ascii="Arial" w:hAnsi="Arial" w:cs="Arial"/>
          <w:sz w:val="24"/>
          <w:szCs w:val="24"/>
        </w:rPr>
        <w:t xml:space="preserve"> 1</w:t>
      </w:r>
      <w:r w:rsidR="007B08EB" w:rsidRPr="007B08EB">
        <w:rPr>
          <w:rFonts w:ascii="Arial" w:hAnsi="Arial" w:cs="Arial"/>
          <w:sz w:val="24"/>
          <w:szCs w:val="24"/>
        </w:rPr>
        <w:t>40 osób, wystosowano 38</w:t>
      </w:r>
      <w:r w:rsidRPr="007B08EB">
        <w:rPr>
          <w:rFonts w:ascii="Arial" w:hAnsi="Arial" w:cs="Arial"/>
          <w:sz w:val="24"/>
          <w:szCs w:val="24"/>
        </w:rPr>
        <w:t xml:space="preserve"> wniosków o leczenie przeciwalkoholowe do Miejskiej i Gminnych Komisji ds. Rozwiązywania Problemów Alkoholowych</w:t>
      </w:r>
      <w:r w:rsidRPr="002573BA">
        <w:rPr>
          <w:rFonts w:ascii="Arial" w:hAnsi="Arial" w:cs="Arial"/>
          <w:color w:val="FF0000"/>
          <w:sz w:val="24"/>
          <w:szCs w:val="24"/>
        </w:rPr>
        <w:t>.</w:t>
      </w:r>
    </w:p>
    <w:p w:rsidR="002573BA" w:rsidRPr="007B08EB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7B08EB">
        <w:rPr>
          <w:rFonts w:ascii="Arial" w:hAnsi="Arial" w:cs="Arial"/>
          <w:sz w:val="24"/>
          <w:szCs w:val="24"/>
        </w:rPr>
        <w:t xml:space="preserve">W zakresie przeciwdziałania przestępczości drogowej w minionym roku policjanci przeprowadzili </w:t>
      </w:r>
      <w:r w:rsidR="007B08EB" w:rsidRPr="007B08EB">
        <w:rPr>
          <w:rFonts w:ascii="Arial" w:hAnsi="Arial" w:cs="Arial"/>
          <w:sz w:val="24"/>
          <w:szCs w:val="24"/>
        </w:rPr>
        <w:t>28 104</w:t>
      </w:r>
      <w:r w:rsidRPr="007B08EB">
        <w:rPr>
          <w:rFonts w:ascii="Arial" w:hAnsi="Arial" w:cs="Arial"/>
          <w:sz w:val="24"/>
          <w:szCs w:val="24"/>
        </w:rPr>
        <w:t xml:space="preserve"> badań kierowców na zawartość alkoholu w wydychanym powietrzu. Łącznie zatrzymano </w:t>
      </w:r>
      <w:r w:rsidR="007B08EB" w:rsidRPr="007B08EB">
        <w:rPr>
          <w:rFonts w:ascii="Arial" w:hAnsi="Arial" w:cs="Arial"/>
          <w:sz w:val="24"/>
          <w:szCs w:val="24"/>
        </w:rPr>
        <w:t>180</w:t>
      </w:r>
      <w:r w:rsidRPr="007B08EB">
        <w:rPr>
          <w:rFonts w:ascii="Arial" w:hAnsi="Arial" w:cs="Arial"/>
          <w:sz w:val="24"/>
          <w:szCs w:val="24"/>
        </w:rPr>
        <w:t xml:space="preserve"> kierujących po alkoholu. Przeprowadzono </w:t>
      </w:r>
      <w:r w:rsidR="007B08EB" w:rsidRPr="007B08EB">
        <w:rPr>
          <w:rFonts w:ascii="Arial" w:hAnsi="Arial" w:cs="Arial"/>
          <w:sz w:val="24"/>
          <w:szCs w:val="24"/>
        </w:rPr>
        <w:t>9</w:t>
      </w:r>
      <w:r w:rsidRPr="007B08EB">
        <w:rPr>
          <w:rFonts w:ascii="Arial" w:hAnsi="Arial" w:cs="Arial"/>
          <w:sz w:val="24"/>
          <w:szCs w:val="24"/>
        </w:rPr>
        <w:t xml:space="preserve"> działań doraźnych „Trzeźwy poranek”.</w:t>
      </w:r>
    </w:p>
    <w:p w:rsidR="002573BA" w:rsidRPr="002573BA" w:rsidRDefault="002573BA" w:rsidP="001C1AB2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436AC3">
        <w:rPr>
          <w:rFonts w:ascii="Arial" w:hAnsi="Arial" w:cs="Arial"/>
          <w:sz w:val="24"/>
          <w:szCs w:val="24"/>
        </w:rPr>
        <w:t xml:space="preserve">W minionym roku w wyniku prowadzonej pracy operacyjnej i dochodzeniowej wszczęto </w:t>
      </w:r>
      <w:r w:rsidR="00436AC3" w:rsidRPr="00436AC3">
        <w:rPr>
          <w:rFonts w:ascii="Arial" w:hAnsi="Arial" w:cs="Arial"/>
          <w:sz w:val="24"/>
          <w:szCs w:val="24"/>
        </w:rPr>
        <w:t>8</w:t>
      </w:r>
      <w:r w:rsidRPr="00436AC3">
        <w:rPr>
          <w:rFonts w:ascii="Arial" w:hAnsi="Arial" w:cs="Arial"/>
          <w:sz w:val="24"/>
          <w:szCs w:val="24"/>
        </w:rPr>
        <w:t>6 postepowań przygotowawczych z Ustawy o przeciwdziałaniu narkomanii. Funkcjonariusze tut. KPP realizowali zadania związane m.in. z przeciwdziałaniem zjawiskom narkomanii. Funkcjonariusze służb zewnętrznych uczulani są na zwracanie szczególnej uwagi na miejsca grupowania się młodzieży i w ramach ww. karty zobligowani są do systematycznego sprawdzania miejsc gromadzenia się młodzieży, legitymowania oraz dokonywa</w:t>
      </w:r>
      <w:r w:rsidR="001564ED">
        <w:rPr>
          <w:rFonts w:ascii="Arial" w:hAnsi="Arial" w:cs="Arial"/>
          <w:sz w:val="24"/>
          <w:szCs w:val="24"/>
        </w:rPr>
        <w:t>nia kontroli osobistej osób, wob</w:t>
      </w:r>
      <w:r w:rsidRPr="00436AC3">
        <w:rPr>
          <w:rFonts w:ascii="Arial" w:hAnsi="Arial" w:cs="Arial"/>
          <w:sz w:val="24"/>
          <w:szCs w:val="24"/>
        </w:rPr>
        <w:t xml:space="preserve">ec których istnieje uzasadnione podejrzenie posiadania środków odurzających. </w:t>
      </w:r>
    </w:p>
    <w:p w:rsidR="002573BA" w:rsidRPr="00436AC3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436AC3">
        <w:rPr>
          <w:rFonts w:ascii="Arial" w:hAnsi="Arial" w:cs="Arial"/>
          <w:sz w:val="24"/>
          <w:szCs w:val="24"/>
        </w:rPr>
        <w:lastRenderedPageBreak/>
        <w:t xml:space="preserve">W ramach działań profilaktycznych funkcjonariusze tut. jednostki przeprowadzili </w:t>
      </w:r>
      <w:r w:rsidR="00436AC3" w:rsidRPr="00436AC3">
        <w:rPr>
          <w:rFonts w:ascii="Arial" w:hAnsi="Arial" w:cs="Arial"/>
          <w:sz w:val="24"/>
          <w:szCs w:val="24"/>
        </w:rPr>
        <w:t>501</w:t>
      </w:r>
      <w:r w:rsidRPr="00436AC3">
        <w:rPr>
          <w:rFonts w:ascii="Arial" w:hAnsi="Arial" w:cs="Arial"/>
          <w:sz w:val="24"/>
          <w:szCs w:val="24"/>
        </w:rPr>
        <w:t xml:space="preserve"> spotkań z młodzieżą szkół podstawowych i ponadpodstawowych</w:t>
      </w:r>
      <w:r w:rsidR="00436AC3" w:rsidRPr="00436AC3">
        <w:rPr>
          <w:rFonts w:ascii="Arial" w:hAnsi="Arial" w:cs="Arial"/>
          <w:sz w:val="24"/>
          <w:szCs w:val="24"/>
        </w:rPr>
        <w:t>, pedagogami oraz rodzicami</w:t>
      </w:r>
      <w:r w:rsidRPr="00436AC3">
        <w:rPr>
          <w:rFonts w:ascii="Arial" w:hAnsi="Arial" w:cs="Arial"/>
          <w:sz w:val="24"/>
          <w:szCs w:val="24"/>
        </w:rPr>
        <w:t xml:space="preserve">. Podczas spotkań mundurowi omówili aspekty odpowiedzialności prawnej nieletnich za przestępstwa narkotykowe wynikające z Ustawy o przeciwdziałaniu narkomanii oraz Ustawy o ochronie zdrowia przed szkodliwymi następstwami palenia tytoniu oraz poruszyli tematykę dotyczącą dopalaczy. Funkcjonariusze prowadzili również szkolenia rodziców i nauczycieli w zakresie zagrożeń współczesnej młodzieży. W trakcie tych spotkań policjanci omawiali m.in. procedury postępowania nauczyciela w sytuacji ujawnienia środków odurzających na terenie placówki oświatowej. </w:t>
      </w:r>
    </w:p>
    <w:p w:rsidR="002573BA" w:rsidRPr="00C15CF6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C15CF6">
        <w:rPr>
          <w:rFonts w:ascii="Arial" w:hAnsi="Arial" w:cs="Arial"/>
          <w:sz w:val="24"/>
          <w:szCs w:val="24"/>
        </w:rPr>
        <w:t>W 202</w:t>
      </w:r>
      <w:r w:rsidR="00C15CF6" w:rsidRPr="00C15CF6">
        <w:rPr>
          <w:rFonts w:ascii="Arial" w:hAnsi="Arial" w:cs="Arial"/>
          <w:sz w:val="24"/>
          <w:szCs w:val="24"/>
        </w:rPr>
        <w:t>2</w:t>
      </w:r>
      <w:r w:rsidRPr="00C15CF6">
        <w:rPr>
          <w:rFonts w:ascii="Arial" w:hAnsi="Arial" w:cs="Arial"/>
          <w:sz w:val="24"/>
          <w:szCs w:val="24"/>
        </w:rPr>
        <w:t xml:space="preserve"> roku na terenie podległym KPP Augustów przeprowadzono </w:t>
      </w:r>
      <w:r w:rsidR="00C15CF6" w:rsidRPr="00C15CF6">
        <w:rPr>
          <w:rFonts w:ascii="Arial" w:hAnsi="Arial" w:cs="Arial"/>
          <w:sz w:val="24"/>
          <w:szCs w:val="24"/>
        </w:rPr>
        <w:t xml:space="preserve">415 </w:t>
      </w:r>
      <w:r w:rsidRPr="00C15CF6">
        <w:rPr>
          <w:rFonts w:ascii="Arial" w:hAnsi="Arial" w:cs="Arial"/>
          <w:sz w:val="24"/>
          <w:szCs w:val="24"/>
        </w:rPr>
        <w:t xml:space="preserve">interwencji domowych. Sporządzono </w:t>
      </w:r>
      <w:r w:rsidR="00C15CF6" w:rsidRPr="00C15CF6">
        <w:rPr>
          <w:rFonts w:ascii="Arial" w:hAnsi="Arial" w:cs="Arial"/>
          <w:sz w:val="24"/>
          <w:szCs w:val="24"/>
        </w:rPr>
        <w:t>138</w:t>
      </w:r>
      <w:r w:rsidRPr="00C15CF6">
        <w:rPr>
          <w:rFonts w:ascii="Arial" w:hAnsi="Arial" w:cs="Arial"/>
          <w:sz w:val="24"/>
          <w:szCs w:val="24"/>
        </w:rPr>
        <w:t xml:space="preserve"> Niebieskich Kart. Odnotowano ogółem 1</w:t>
      </w:r>
      <w:r w:rsidR="00C15CF6" w:rsidRPr="00C15CF6">
        <w:rPr>
          <w:rFonts w:ascii="Arial" w:hAnsi="Arial" w:cs="Arial"/>
          <w:sz w:val="24"/>
          <w:szCs w:val="24"/>
        </w:rPr>
        <w:t>70</w:t>
      </w:r>
      <w:r w:rsidRPr="00C15CF6">
        <w:rPr>
          <w:rFonts w:ascii="Arial" w:hAnsi="Arial" w:cs="Arial"/>
          <w:sz w:val="24"/>
          <w:szCs w:val="24"/>
        </w:rPr>
        <w:t xml:space="preserve"> ofiar przemocy, w tym 1</w:t>
      </w:r>
      <w:r w:rsidR="00C15CF6" w:rsidRPr="00C15CF6">
        <w:rPr>
          <w:rFonts w:ascii="Arial" w:hAnsi="Arial" w:cs="Arial"/>
          <w:sz w:val="24"/>
          <w:szCs w:val="24"/>
        </w:rPr>
        <w:t>17 kobiet, 22</w:t>
      </w:r>
      <w:r w:rsidRPr="00C15CF6">
        <w:rPr>
          <w:rFonts w:ascii="Arial" w:hAnsi="Arial" w:cs="Arial"/>
          <w:sz w:val="24"/>
          <w:szCs w:val="24"/>
        </w:rPr>
        <w:t xml:space="preserve"> mężczyzn,</w:t>
      </w:r>
      <w:r w:rsidR="00C15CF6" w:rsidRPr="00C15CF6">
        <w:rPr>
          <w:rFonts w:ascii="Arial" w:hAnsi="Arial" w:cs="Arial"/>
          <w:sz w:val="24"/>
          <w:szCs w:val="24"/>
        </w:rPr>
        <w:t>31</w:t>
      </w:r>
      <w:r w:rsidRPr="00C15CF6">
        <w:rPr>
          <w:rFonts w:ascii="Arial" w:hAnsi="Arial" w:cs="Arial"/>
          <w:sz w:val="24"/>
          <w:szCs w:val="24"/>
        </w:rPr>
        <w:t xml:space="preserve"> małoletnich. Ogólna licz</w:t>
      </w:r>
      <w:r w:rsidR="00C15CF6" w:rsidRPr="00C15CF6">
        <w:rPr>
          <w:rFonts w:ascii="Arial" w:hAnsi="Arial" w:cs="Arial"/>
          <w:sz w:val="24"/>
          <w:szCs w:val="24"/>
        </w:rPr>
        <w:t>ba sprawców przemocy wyniosła 138, w tym mężczyźni 122</w:t>
      </w:r>
      <w:r w:rsidRPr="00C15CF6">
        <w:rPr>
          <w:rFonts w:ascii="Arial" w:hAnsi="Arial" w:cs="Arial"/>
          <w:sz w:val="24"/>
          <w:szCs w:val="24"/>
        </w:rPr>
        <w:t>, kobiety – 1</w:t>
      </w:r>
      <w:r w:rsidR="00C15CF6" w:rsidRPr="00C15CF6">
        <w:rPr>
          <w:rFonts w:ascii="Arial" w:hAnsi="Arial" w:cs="Arial"/>
          <w:sz w:val="24"/>
          <w:szCs w:val="24"/>
        </w:rPr>
        <w:t>5</w:t>
      </w:r>
      <w:r w:rsidRPr="00C15CF6">
        <w:rPr>
          <w:rFonts w:ascii="Arial" w:hAnsi="Arial" w:cs="Arial"/>
          <w:sz w:val="24"/>
          <w:szCs w:val="24"/>
        </w:rPr>
        <w:t xml:space="preserve">, Odnotowano </w:t>
      </w:r>
      <w:r w:rsidR="00C15CF6" w:rsidRPr="00C15CF6">
        <w:rPr>
          <w:rFonts w:ascii="Arial" w:hAnsi="Arial" w:cs="Arial"/>
          <w:sz w:val="24"/>
          <w:szCs w:val="24"/>
        </w:rPr>
        <w:t>77</w:t>
      </w:r>
      <w:r w:rsidRPr="00C15CF6">
        <w:rPr>
          <w:rFonts w:ascii="Arial" w:hAnsi="Arial" w:cs="Arial"/>
          <w:sz w:val="24"/>
          <w:szCs w:val="24"/>
        </w:rPr>
        <w:t xml:space="preserve"> sprawców przemocy będących pod wpływem alkoholu. Należy również zaznaczyć, że aż </w:t>
      </w:r>
      <w:r w:rsidR="00C15CF6" w:rsidRPr="00C15CF6">
        <w:rPr>
          <w:rFonts w:ascii="Arial" w:hAnsi="Arial" w:cs="Arial"/>
          <w:sz w:val="24"/>
          <w:szCs w:val="24"/>
        </w:rPr>
        <w:t>51</w:t>
      </w:r>
      <w:r w:rsidRPr="00C15CF6">
        <w:rPr>
          <w:rFonts w:ascii="Arial" w:hAnsi="Arial" w:cs="Arial"/>
          <w:sz w:val="24"/>
          <w:szCs w:val="24"/>
        </w:rPr>
        <w:t xml:space="preserve"> sprawców przemocy domowej zostało zatrzymanych i osadzonych w </w:t>
      </w:r>
      <w:proofErr w:type="spellStart"/>
      <w:r w:rsidRPr="00C15CF6">
        <w:rPr>
          <w:rFonts w:ascii="Arial" w:hAnsi="Arial" w:cs="Arial"/>
          <w:sz w:val="24"/>
          <w:szCs w:val="24"/>
        </w:rPr>
        <w:t>PdOZ</w:t>
      </w:r>
      <w:proofErr w:type="spellEnd"/>
      <w:r w:rsidRPr="00C15CF6">
        <w:rPr>
          <w:rFonts w:ascii="Arial" w:hAnsi="Arial" w:cs="Arial"/>
          <w:sz w:val="24"/>
          <w:szCs w:val="24"/>
        </w:rPr>
        <w:t xml:space="preserve"> co miało na celu zminimalizowanie ryzyka zagrożenia życia i zdrowia ofiar przemocy domowej.</w:t>
      </w:r>
    </w:p>
    <w:p w:rsidR="002573BA" w:rsidRPr="00C15CF6" w:rsidRDefault="002573BA" w:rsidP="001C1AB2">
      <w:pPr>
        <w:spacing w:after="0"/>
        <w:rPr>
          <w:rFonts w:ascii="Arial" w:hAnsi="Arial" w:cs="Arial"/>
          <w:sz w:val="24"/>
          <w:szCs w:val="24"/>
        </w:rPr>
      </w:pPr>
      <w:r w:rsidRPr="00C15CF6">
        <w:rPr>
          <w:rFonts w:ascii="Arial" w:hAnsi="Arial" w:cs="Arial"/>
          <w:sz w:val="24"/>
          <w:szCs w:val="24"/>
        </w:rPr>
        <w:t xml:space="preserve">Analizując rodzaje przemocy jakiej poddane są ofiary, w przeważającej ilości jest to przemoc psychiczna. Aż w </w:t>
      </w:r>
      <w:r w:rsidR="00C15CF6" w:rsidRPr="00C15CF6">
        <w:rPr>
          <w:rFonts w:ascii="Arial" w:hAnsi="Arial" w:cs="Arial"/>
          <w:sz w:val="24"/>
          <w:szCs w:val="24"/>
        </w:rPr>
        <w:t>123</w:t>
      </w:r>
      <w:r w:rsidRPr="00C15CF6">
        <w:rPr>
          <w:rFonts w:ascii="Arial" w:hAnsi="Arial" w:cs="Arial"/>
          <w:sz w:val="24"/>
          <w:szCs w:val="24"/>
        </w:rPr>
        <w:t xml:space="preserve"> przypadkach doszło do przemocy tego typu. Do przemocy fizycznej doszło w </w:t>
      </w:r>
      <w:r w:rsidR="00C15CF6" w:rsidRPr="00C15CF6">
        <w:rPr>
          <w:rFonts w:ascii="Arial" w:hAnsi="Arial" w:cs="Arial"/>
          <w:sz w:val="24"/>
          <w:szCs w:val="24"/>
        </w:rPr>
        <w:t>85 przypadkach, a 45</w:t>
      </w:r>
      <w:r w:rsidRPr="00C15CF6">
        <w:rPr>
          <w:rFonts w:ascii="Arial" w:hAnsi="Arial" w:cs="Arial"/>
          <w:sz w:val="24"/>
          <w:szCs w:val="24"/>
        </w:rPr>
        <w:t xml:space="preserve"> razy doszło do innego rodzaju przemocy (głównie groźby karalnej, znieważenia, zniszczenia mienia). W 4 przypadkach odnotowano przemoc seksualną.</w:t>
      </w:r>
    </w:p>
    <w:p w:rsidR="00D30DCB" w:rsidRDefault="00D30DCB" w:rsidP="00552322">
      <w:pPr>
        <w:pStyle w:val="Nagwek3"/>
      </w:pPr>
      <w:bookmarkStart w:id="50" w:name="_Toc128659141"/>
      <w:r>
        <w:t>PORADNIA PSYCHOLOGICZNO-PEDAGOGICZNA W AUGUSTOWIE</w:t>
      </w:r>
      <w:bookmarkEnd w:id="50"/>
    </w:p>
    <w:p w:rsidR="00D30DCB" w:rsidRPr="00D30DCB" w:rsidRDefault="00D30DCB" w:rsidP="001C1AB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30DCB">
        <w:rPr>
          <w:rFonts w:ascii="Arial" w:eastAsia="Times New Roman" w:hAnsi="Arial" w:cs="Arial"/>
          <w:sz w:val="24"/>
          <w:szCs w:val="24"/>
          <w:lang w:eastAsia="pl-PL"/>
        </w:rPr>
        <w:t>Realizując założenia statutowe  w 2022 r. przyjęto   dzieci z różnymi problemami, m.in.</w:t>
      </w:r>
      <w:r w:rsidR="00C221E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30DCB" w:rsidRPr="00D30DCB" w:rsidRDefault="00C221E3" w:rsidP="00B66374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>rudności szkolne, spec</w:t>
      </w:r>
      <w:r>
        <w:rPr>
          <w:rFonts w:ascii="Arial" w:eastAsia="Times New Roman" w:hAnsi="Arial" w:cs="Arial"/>
          <w:sz w:val="24"/>
          <w:szCs w:val="24"/>
          <w:lang w:eastAsia="pl-PL"/>
        </w:rPr>
        <w:t>yficzne trudności w uczeniu się.</w:t>
      </w:r>
    </w:p>
    <w:p w:rsidR="00D30DCB" w:rsidRPr="00D30DCB" w:rsidRDefault="00C221E3" w:rsidP="00B66374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Zaburzenia zachowania.</w:t>
      </w:r>
    </w:p>
    <w:p w:rsidR="00D30DCB" w:rsidRPr="00D30DCB" w:rsidRDefault="00C221E3" w:rsidP="00B66374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>tany depresyjne,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stany lękowe, myśli samobójcze.</w:t>
      </w:r>
    </w:p>
    <w:p w:rsidR="00D30DCB" w:rsidRPr="00D30DCB" w:rsidRDefault="00C221E3" w:rsidP="00B66374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>ad</w:t>
      </w:r>
      <w:r>
        <w:rPr>
          <w:rFonts w:ascii="Arial" w:eastAsia="Times New Roman" w:hAnsi="Arial" w:cs="Arial"/>
          <w:sz w:val="24"/>
          <w:szCs w:val="24"/>
          <w:lang w:eastAsia="pl-PL"/>
        </w:rPr>
        <w:t>y wymowy, opóźniony rozwój mowy.</w:t>
      </w:r>
    </w:p>
    <w:p w:rsidR="00D30DCB" w:rsidRPr="00D30DCB" w:rsidRDefault="00C221E3" w:rsidP="00B66374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>rudnoś</w:t>
      </w:r>
      <w:r>
        <w:rPr>
          <w:rFonts w:ascii="Arial" w:eastAsia="Times New Roman" w:hAnsi="Arial" w:cs="Arial"/>
          <w:sz w:val="24"/>
          <w:szCs w:val="24"/>
          <w:lang w:eastAsia="pl-PL"/>
        </w:rPr>
        <w:t>ci emocjonalne, stres pourazowy.</w:t>
      </w:r>
    </w:p>
    <w:p w:rsidR="00D30DCB" w:rsidRPr="00D30DCB" w:rsidRDefault="00C221E3" w:rsidP="00B66374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Konflikty w rodzinie.</w:t>
      </w:r>
    </w:p>
    <w:p w:rsidR="00D30DCB" w:rsidRPr="00D30DCB" w:rsidRDefault="00C221E3" w:rsidP="00B66374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>rudności w relacjach z rówieśnikami, trudności adaptacyjne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30DCB" w:rsidRPr="00D30DCB" w:rsidRDefault="00C221E3" w:rsidP="00B66374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>agroże</w:t>
      </w:r>
      <w:r>
        <w:rPr>
          <w:rFonts w:ascii="Arial" w:eastAsia="Times New Roman" w:hAnsi="Arial" w:cs="Arial"/>
          <w:sz w:val="24"/>
          <w:szCs w:val="24"/>
          <w:lang w:eastAsia="pl-PL"/>
        </w:rPr>
        <w:t>nie niedostosowaniem społecznym.</w:t>
      </w:r>
    </w:p>
    <w:p w:rsidR="00D30DCB" w:rsidRPr="00D30DCB" w:rsidRDefault="00C221E3" w:rsidP="00B66374">
      <w:pPr>
        <w:pStyle w:val="Akapitzlist"/>
        <w:numPr>
          <w:ilvl w:val="0"/>
          <w:numId w:val="60"/>
        </w:numPr>
        <w:tabs>
          <w:tab w:val="left" w:pos="851"/>
        </w:tabs>
        <w:spacing w:after="120"/>
        <w:ind w:left="567" w:hanging="56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Niepełnosprawność.</w:t>
      </w:r>
    </w:p>
    <w:p w:rsidR="00D30DCB" w:rsidRPr="00D30DCB" w:rsidRDefault="00D30DCB" w:rsidP="00F4543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30DCB">
        <w:rPr>
          <w:rFonts w:ascii="Arial" w:eastAsia="Times New Roman" w:hAnsi="Arial" w:cs="Arial"/>
          <w:sz w:val="24"/>
          <w:szCs w:val="24"/>
          <w:lang w:eastAsia="pl-PL"/>
        </w:rPr>
        <w:t xml:space="preserve">Przeprowadzono </w:t>
      </w:r>
      <w:r w:rsidRPr="00F4543F">
        <w:rPr>
          <w:rFonts w:ascii="Arial" w:eastAsia="Times New Roman" w:hAnsi="Arial" w:cs="Arial"/>
          <w:sz w:val="24"/>
          <w:szCs w:val="24"/>
          <w:lang w:eastAsia="pl-PL"/>
        </w:rPr>
        <w:t xml:space="preserve"> 1189</w:t>
      </w:r>
      <w:r w:rsidRPr="00D30DCB">
        <w:rPr>
          <w:rFonts w:ascii="Arial" w:eastAsia="Times New Roman" w:hAnsi="Arial" w:cs="Arial"/>
          <w:sz w:val="24"/>
          <w:szCs w:val="24"/>
          <w:lang w:eastAsia="pl-PL"/>
        </w:rPr>
        <w:t xml:space="preserve"> badań specjalistycznych:</w:t>
      </w:r>
      <w:r w:rsidR="00F454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543F">
        <w:rPr>
          <w:rFonts w:ascii="Arial" w:eastAsia="Times New Roman" w:hAnsi="Arial" w:cs="Arial"/>
          <w:sz w:val="24"/>
          <w:szCs w:val="24"/>
          <w:lang w:eastAsia="pl-PL"/>
        </w:rPr>
        <w:t>552</w:t>
      </w:r>
      <w:r w:rsidRPr="00D30D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4543F">
        <w:rPr>
          <w:rFonts w:ascii="Arial" w:eastAsia="Times New Roman" w:hAnsi="Arial" w:cs="Arial"/>
          <w:sz w:val="24"/>
          <w:szCs w:val="24"/>
          <w:lang w:eastAsia="pl-PL"/>
        </w:rPr>
        <w:t xml:space="preserve"> badania</w:t>
      </w:r>
      <w:r w:rsidRPr="00D30DCB">
        <w:rPr>
          <w:rFonts w:ascii="Arial" w:eastAsia="Times New Roman" w:hAnsi="Arial" w:cs="Arial"/>
          <w:sz w:val="24"/>
          <w:szCs w:val="24"/>
          <w:lang w:eastAsia="pl-PL"/>
        </w:rPr>
        <w:t xml:space="preserve"> psychologiczn</w:t>
      </w:r>
      <w:r w:rsidR="00F4543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30D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454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543F">
        <w:rPr>
          <w:rFonts w:ascii="Arial" w:eastAsia="Times New Roman" w:hAnsi="Arial" w:cs="Arial"/>
          <w:sz w:val="24"/>
          <w:szCs w:val="24"/>
          <w:lang w:eastAsia="pl-PL"/>
        </w:rPr>
        <w:t>415</w:t>
      </w:r>
      <w:r w:rsidRPr="00D30D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D30DCB">
        <w:rPr>
          <w:rFonts w:ascii="Arial" w:eastAsia="Times New Roman" w:hAnsi="Arial" w:cs="Arial"/>
          <w:sz w:val="24"/>
          <w:szCs w:val="24"/>
          <w:lang w:eastAsia="pl-PL"/>
        </w:rPr>
        <w:t>badań pedagogicznych,</w:t>
      </w:r>
      <w:r w:rsidR="00F454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543F">
        <w:rPr>
          <w:rFonts w:ascii="Arial" w:eastAsia="Times New Roman" w:hAnsi="Arial" w:cs="Arial"/>
          <w:sz w:val="24"/>
          <w:szCs w:val="24"/>
          <w:lang w:eastAsia="pl-PL"/>
        </w:rPr>
        <w:t>136</w:t>
      </w:r>
      <w:r w:rsidRPr="00D30D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30DCB">
        <w:rPr>
          <w:rFonts w:ascii="Arial" w:eastAsia="Times New Roman" w:hAnsi="Arial" w:cs="Arial"/>
          <w:sz w:val="24"/>
          <w:szCs w:val="24"/>
          <w:lang w:eastAsia="pl-PL"/>
        </w:rPr>
        <w:t xml:space="preserve"> badań logopedycznych.</w:t>
      </w:r>
    </w:p>
    <w:p w:rsidR="00D30DCB" w:rsidRPr="00D30DCB" w:rsidRDefault="00D30DCB" w:rsidP="001C1AB2">
      <w:pPr>
        <w:tabs>
          <w:tab w:val="left" w:pos="1095"/>
          <w:tab w:val="left" w:pos="5085"/>
        </w:tabs>
        <w:spacing w:before="120"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30DCB">
        <w:rPr>
          <w:rFonts w:ascii="Arial" w:eastAsia="Times New Roman" w:hAnsi="Arial" w:cs="Arial"/>
          <w:sz w:val="24"/>
          <w:szCs w:val="24"/>
          <w:lang w:eastAsia="pl-PL"/>
        </w:rPr>
        <w:t>Wydan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 430 opinii specjalistycznych. </w:t>
      </w:r>
      <w:r w:rsidRPr="00D30DCB">
        <w:rPr>
          <w:rFonts w:ascii="Arial" w:eastAsia="Times New Roman" w:hAnsi="Arial" w:cs="Arial"/>
          <w:sz w:val="24"/>
          <w:szCs w:val="24"/>
          <w:lang w:eastAsia="pl-PL"/>
        </w:rPr>
        <w:t>Najczęściej wydawane opinie przez Poradnię to:</w:t>
      </w:r>
    </w:p>
    <w:p w:rsidR="00D30DCB" w:rsidRPr="00D30DCB" w:rsidRDefault="00C221E3" w:rsidP="00B66374">
      <w:pPr>
        <w:pStyle w:val="Akapitzlist"/>
        <w:numPr>
          <w:ilvl w:val="0"/>
          <w:numId w:val="61"/>
        </w:numPr>
        <w:tabs>
          <w:tab w:val="left" w:pos="567"/>
          <w:tab w:val="left" w:pos="5085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 xml:space="preserve"> potrzebie wczesnego w</w:t>
      </w:r>
      <w:r>
        <w:rPr>
          <w:rFonts w:ascii="Arial" w:eastAsia="Times New Roman" w:hAnsi="Arial" w:cs="Arial"/>
          <w:sz w:val="24"/>
          <w:szCs w:val="24"/>
          <w:lang w:eastAsia="pl-PL"/>
        </w:rPr>
        <w:t>spomagania rozwoju dziecka – 15.</w:t>
      </w:r>
    </w:p>
    <w:p w:rsidR="00D30DCB" w:rsidRPr="00D30DCB" w:rsidRDefault="00C221E3" w:rsidP="00B66374">
      <w:pPr>
        <w:pStyle w:val="Akapitzlist"/>
        <w:numPr>
          <w:ilvl w:val="0"/>
          <w:numId w:val="61"/>
        </w:numPr>
        <w:tabs>
          <w:tab w:val="left" w:pos="567"/>
          <w:tab w:val="left" w:pos="5085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 xml:space="preserve"> dostosowaniu wymagań edukacyjnych wynikających z programu nauczania do ind</w:t>
      </w:r>
      <w:r>
        <w:rPr>
          <w:rFonts w:ascii="Arial" w:eastAsia="Times New Roman" w:hAnsi="Arial" w:cs="Arial"/>
          <w:sz w:val="24"/>
          <w:szCs w:val="24"/>
          <w:lang w:eastAsia="pl-PL"/>
        </w:rPr>
        <w:t>ywidualnych potrzeb ucznia – 28.</w:t>
      </w:r>
    </w:p>
    <w:p w:rsidR="00D30DCB" w:rsidRPr="00D30DCB" w:rsidRDefault="00C221E3" w:rsidP="00B66374">
      <w:pPr>
        <w:pStyle w:val="Akapitzlist"/>
        <w:numPr>
          <w:ilvl w:val="0"/>
          <w:numId w:val="61"/>
        </w:numPr>
        <w:tabs>
          <w:tab w:val="left" w:pos="567"/>
          <w:tab w:val="left" w:pos="5085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 xml:space="preserve"> specyficznych t</w:t>
      </w:r>
      <w:r>
        <w:rPr>
          <w:rFonts w:ascii="Arial" w:eastAsia="Times New Roman" w:hAnsi="Arial" w:cs="Arial"/>
          <w:sz w:val="24"/>
          <w:szCs w:val="24"/>
          <w:lang w:eastAsia="pl-PL"/>
        </w:rPr>
        <w:t>rudnościach w uczeniu się – 160.</w:t>
      </w:r>
    </w:p>
    <w:p w:rsidR="00D30DCB" w:rsidRPr="00D30DCB" w:rsidRDefault="00C221E3" w:rsidP="00B66374">
      <w:pPr>
        <w:pStyle w:val="Akapitzlist"/>
        <w:numPr>
          <w:ilvl w:val="0"/>
          <w:numId w:val="61"/>
        </w:numPr>
        <w:tabs>
          <w:tab w:val="left" w:pos="567"/>
          <w:tab w:val="left" w:pos="5085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>objęciu dziecka pomocą psychologiczno-pedagogiczną w przedszkol</w:t>
      </w:r>
      <w:r>
        <w:rPr>
          <w:rFonts w:ascii="Arial" w:eastAsia="Times New Roman" w:hAnsi="Arial" w:cs="Arial"/>
          <w:sz w:val="24"/>
          <w:szCs w:val="24"/>
          <w:lang w:eastAsia="pl-PL"/>
        </w:rPr>
        <w:t>u, szkole, lub w placówce – 161.</w:t>
      </w:r>
    </w:p>
    <w:p w:rsidR="00D30DCB" w:rsidRPr="00D30DCB" w:rsidRDefault="00C221E3" w:rsidP="00B66374">
      <w:pPr>
        <w:pStyle w:val="Akapitzlist"/>
        <w:numPr>
          <w:ilvl w:val="0"/>
          <w:numId w:val="61"/>
        </w:numPr>
        <w:tabs>
          <w:tab w:val="left" w:pos="567"/>
          <w:tab w:val="left" w:pos="5085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 xml:space="preserve"> udzieleniu zezwolenia na indywid</w:t>
      </w:r>
      <w:r>
        <w:rPr>
          <w:rFonts w:ascii="Arial" w:eastAsia="Times New Roman" w:hAnsi="Arial" w:cs="Arial"/>
          <w:sz w:val="24"/>
          <w:szCs w:val="24"/>
          <w:lang w:eastAsia="pl-PL"/>
        </w:rPr>
        <w:t>ualny program lub tok nauki – 6.</w:t>
      </w:r>
    </w:p>
    <w:p w:rsidR="00D30DCB" w:rsidRPr="00D30DCB" w:rsidRDefault="00C221E3" w:rsidP="00B66374">
      <w:pPr>
        <w:pStyle w:val="Akapitzlist"/>
        <w:numPr>
          <w:ilvl w:val="0"/>
          <w:numId w:val="61"/>
        </w:numPr>
        <w:tabs>
          <w:tab w:val="left" w:pos="567"/>
          <w:tab w:val="left" w:pos="5085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 xml:space="preserve"> wcześniejszym przyjęciu dziecka do szkoły podstawowej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4.</w:t>
      </w:r>
    </w:p>
    <w:p w:rsidR="00D30DCB" w:rsidRPr="00D30DCB" w:rsidRDefault="00C221E3" w:rsidP="00B66374">
      <w:pPr>
        <w:pStyle w:val="Akapitzlist"/>
        <w:numPr>
          <w:ilvl w:val="0"/>
          <w:numId w:val="61"/>
        </w:numPr>
        <w:tabs>
          <w:tab w:val="left" w:pos="567"/>
          <w:tab w:val="left" w:pos="5085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 xml:space="preserve"> odroczeniu o</w:t>
      </w:r>
      <w:r>
        <w:rPr>
          <w:rFonts w:ascii="Arial" w:eastAsia="Times New Roman" w:hAnsi="Arial" w:cs="Arial"/>
          <w:sz w:val="24"/>
          <w:szCs w:val="24"/>
          <w:lang w:eastAsia="pl-PL"/>
        </w:rPr>
        <w:t>bowiązku szkolnego dziecka – 32.</w:t>
      </w:r>
    </w:p>
    <w:p w:rsidR="00D30DCB" w:rsidRPr="00D30DCB" w:rsidRDefault="00C221E3" w:rsidP="00B66374">
      <w:pPr>
        <w:pStyle w:val="Akapitzlist"/>
        <w:numPr>
          <w:ilvl w:val="0"/>
          <w:numId w:val="61"/>
        </w:numPr>
        <w:tabs>
          <w:tab w:val="left" w:pos="567"/>
          <w:tab w:val="left" w:pos="5085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 xml:space="preserve"> zindywidualiz</w:t>
      </w:r>
      <w:r>
        <w:rPr>
          <w:rFonts w:ascii="Arial" w:eastAsia="Times New Roman" w:hAnsi="Arial" w:cs="Arial"/>
          <w:sz w:val="24"/>
          <w:szCs w:val="24"/>
          <w:lang w:eastAsia="pl-PL"/>
        </w:rPr>
        <w:t>owanej ścieżce kształcenia – 8.</w:t>
      </w:r>
    </w:p>
    <w:p w:rsidR="00D30DCB" w:rsidRPr="00D30DCB" w:rsidRDefault="00C221E3" w:rsidP="00B66374">
      <w:pPr>
        <w:pStyle w:val="Akapitzlist"/>
        <w:numPr>
          <w:ilvl w:val="0"/>
          <w:numId w:val="61"/>
        </w:numPr>
        <w:tabs>
          <w:tab w:val="left" w:pos="567"/>
          <w:tab w:val="left" w:pos="5085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30DCB" w:rsidRPr="00D30DCB">
        <w:rPr>
          <w:rFonts w:ascii="Arial" w:eastAsia="Times New Roman" w:hAnsi="Arial" w:cs="Arial"/>
          <w:sz w:val="24"/>
          <w:szCs w:val="24"/>
          <w:lang w:eastAsia="pl-PL"/>
        </w:rPr>
        <w:t>nne opinie – 33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30DCB" w:rsidRPr="00D30DCB" w:rsidRDefault="00D30DCB" w:rsidP="001C1AB2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D30DCB">
        <w:rPr>
          <w:rFonts w:ascii="Arial" w:eastAsia="Times New Roman" w:hAnsi="Arial" w:cs="Arial"/>
          <w:sz w:val="24"/>
          <w:szCs w:val="24"/>
          <w:lang w:eastAsia="pl-PL"/>
        </w:rPr>
        <w:t xml:space="preserve">Terapią logopedyczną objęto </w:t>
      </w:r>
      <w:r w:rsidR="00585DD7">
        <w:rPr>
          <w:rFonts w:ascii="Arial" w:eastAsia="Times New Roman" w:hAnsi="Arial" w:cs="Arial"/>
          <w:sz w:val="24"/>
          <w:szCs w:val="24"/>
          <w:lang w:eastAsia="pl-PL"/>
        </w:rPr>
        <w:t>141 osób, P</w:t>
      </w:r>
      <w:r w:rsidRPr="00D30DCB">
        <w:rPr>
          <w:rFonts w:ascii="Arial" w:eastAsia="Times New Roman" w:hAnsi="Arial" w:cs="Arial"/>
          <w:sz w:val="24"/>
          <w:szCs w:val="24"/>
          <w:lang w:eastAsia="pl-PL"/>
        </w:rPr>
        <w:t xml:space="preserve">sychologiczną terapią rodzin objęto 2 rodziny. </w:t>
      </w:r>
    </w:p>
    <w:p w:rsidR="002573BA" w:rsidRPr="00204A08" w:rsidRDefault="002573BA" w:rsidP="00552322">
      <w:pPr>
        <w:pStyle w:val="Nagwek3"/>
      </w:pPr>
      <w:bookmarkStart w:id="51" w:name="_Toc128659142"/>
      <w:r w:rsidRPr="00204A08">
        <w:t>ZESPÓŁ PLACÓWEK MŁODZIEŻOWYCH W AUGUSTOWIE</w:t>
      </w:r>
      <w:bookmarkEnd w:id="51"/>
    </w:p>
    <w:p w:rsidR="00C016DF" w:rsidRDefault="002573BA" w:rsidP="001C1AB2">
      <w:pPr>
        <w:spacing w:before="120" w:after="0"/>
        <w:rPr>
          <w:rFonts w:ascii="Arial" w:hAnsi="Arial" w:cs="Arial"/>
          <w:sz w:val="24"/>
          <w:szCs w:val="24"/>
        </w:rPr>
      </w:pPr>
      <w:r w:rsidRPr="008C2666">
        <w:rPr>
          <w:rFonts w:ascii="Arial" w:hAnsi="Arial" w:cs="Arial"/>
          <w:sz w:val="24"/>
          <w:szCs w:val="24"/>
        </w:rPr>
        <w:t>Placówka zapewniała dostęp do wsparcia psychologiczno-pedagogicznego dla rodzin dotkniętych problemami alkoholowymi, narkomanią i przemocą w rodzinie poprzez spotkania indywidualne z psychologiem i wychowawcami. W tym zakresie m.in</w:t>
      </w:r>
      <w:r w:rsidRPr="00C016DF">
        <w:rPr>
          <w:rFonts w:ascii="Arial" w:hAnsi="Arial" w:cs="Arial"/>
          <w:sz w:val="24"/>
          <w:szCs w:val="24"/>
        </w:rPr>
        <w:t>.</w:t>
      </w:r>
      <w:r w:rsidR="001564ED">
        <w:rPr>
          <w:rFonts w:ascii="Arial" w:hAnsi="Arial" w:cs="Arial"/>
          <w:sz w:val="24"/>
          <w:szCs w:val="24"/>
        </w:rPr>
        <w:t>:</w:t>
      </w:r>
      <w:r w:rsidRPr="00C016DF">
        <w:rPr>
          <w:rFonts w:ascii="Arial" w:hAnsi="Arial" w:cs="Arial"/>
          <w:sz w:val="24"/>
          <w:szCs w:val="24"/>
        </w:rPr>
        <w:t xml:space="preserve"> </w:t>
      </w:r>
    </w:p>
    <w:p w:rsidR="008A5B99" w:rsidRDefault="00F4543F" w:rsidP="00B66374">
      <w:pPr>
        <w:pStyle w:val="Akapitzlist"/>
        <w:numPr>
          <w:ilvl w:val="0"/>
          <w:numId w:val="41"/>
        </w:numPr>
        <w:spacing w:after="0"/>
        <w:ind w:left="567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573BA" w:rsidRPr="00C016DF">
        <w:rPr>
          <w:rFonts w:ascii="Arial" w:hAnsi="Arial" w:cs="Arial"/>
          <w:sz w:val="24"/>
          <w:szCs w:val="24"/>
        </w:rPr>
        <w:t>dzielana była rodzicom informacja z zakresu ochrony prawnej w sytuacjach zaniedbań, przemocy ze strony wsp</w:t>
      </w:r>
      <w:r>
        <w:rPr>
          <w:rFonts w:ascii="Arial" w:hAnsi="Arial" w:cs="Arial"/>
          <w:sz w:val="24"/>
          <w:szCs w:val="24"/>
        </w:rPr>
        <w:t>ółmałżonka, leczenia uzależnień.</w:t>
      </w:r>
      <w:r w:rsidR="002573BA" w:rsidRPr="00C016DF">
        <w:rPr>
          <w:rFonts w:ascii="Arial" w:hAnsi="Arial" w:cs="Arial"/>
          <w:sz w:val="24"/>
          <w:szCs w:val="24"/>
        </w:rPr>
        <w:t xml:space="preserve"> </w:t>
      </w:r>
    </w:p>
    <w:p w:rsidR="008A5B99" w:rsidRDefault="00F4543F" w:rsidP="00B66374">
      <w:pPr>
        <w:pStyle w:val="Akapitzlist"/>
        <w:numPr>
          <w:ilvl w:val="0"/>
          <w:numId w:val="41"/>
        </w:numPr>
        <w:spacing w:before="120"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573BA" w:rsidRPr="00C016DF">
        <w:rPr>
          <w:rFonts w:ascii="Arial" w:hAnsi="Arial" w:cs="Arial"/>
          <w:sz w:val="24"/>
          <w:szCs w:val="24"/>
        </w:rPr>
        <w:t>pracowane i upowszechnione zostały w formie gazetki „Informator o miejscach pomocy” oraz materiały dotyczące wsparcia psychologiczno-pedagogiczn</w:t>
      </w:r>
      <w:r>
        <w:rPr>
          <w:rFonts w:ascii="Arial" w:hAnsi="Arial" w:cs="Arial"/>
          <w:sz w:val="24"/>
          <w:szCs w:val="24"/>
        </w:rPr>
        <w:t>ego na Facebooku i Messengerze.</w:t>
      </w:r>
    </w:p>
    <w:p w:rsidR="002573BA" w:rsidRDefault="00F4543F" w:rsidP="00B66374">
      <w:pPr>
        <w:pStyle w:val="Akapitzlist"/>
        <w:numPr>
          <w:ilvl w:val="0"/>
          <w:numId w:val="41"/>
        </w:numPr>
        <w:spacing w:before="120"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573BA" w:rsidRPr="00C016DF">
        <w:rPr>
          <w:rFonts w:ascii="Arial" w:hAnsi="Arial" w:cs="Arial"/>
          <w:sz w:val="24"/>
          <w:szCs w:val="24"/>
        </w:rPr>
        <w:t>onitorowane były przez wychowawców zagrożenia przemocą w rodzinie oraz samopoczucie wychowanków</w:t>
      </w:r>
      <w:r>
        <w:rPr>
          <w:rFonts w:ascii="Arial" w:hAnsi="Arial" w:cs="Arial"/>
          <w:sz w:val="24"/>
          <w:szCs w:val="24"/>
        </w:rPr>
        <w:t>.</w:t>
      </w:r>
    </w:p>
    <w:p w:rsidR="008A5B99" w:rsidRDefault="00F4543F" w:rsidP="00B66374">
      <w:pPr>
        <w:pStyle w:val="Akapitzlist"/>
        <w:numPr>
          <w:ilvl w:val="0"/>
          <w:numId w:val="41"/>
        </w:numPr>
        <w:spacing w:before="120"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A5B99">
        <w:rPr>
          <w:rFonts w:ascii="Arial" w:hAnsi="Arial" w:cs="Arial"/>
          <w:sz w:val="24"/>
          <w:szCs w:val="24"/>
        </w:rPr>
        <w:t>apewniane było wsparcie i ukierunkowywanie rodziców w przypadku potrze</w:t>
      </w:r>
      <w:r>
        <w:rPr>
          <w:rFonts w:ascii="Arial" w:hAnsi="Arial" w:cs="Arial"/>
          <w:sz w:val="24"/>
          <w:szCs w:val="24"/>
        </w:rPr>
        <w:t>by konsultacji ze specjalistami.</w:t>
      </w:r>
    </w:p>
    <w:p w:rsidR="008A5B99" w:rsidRPr="00C016DF" w:rsidRDefault="00F4543F" w:rsidP="00B66374">
      <w:pPr>
        <w:pStyle w:val="Akapitzlist"/>
        <w:numPr>
          <w:ilvl w:val="0"/>
          <w:numId w:val="41"/>
        </w:numPr>
        <w:spacing w:after="120"/>
        <w:ind w:left="567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A5B99">
        <w:rPr>
          <w:rFonts w:ascii="Arial" w:hAnsi="Arial" w:cs="Arial"/>
          <w:sz w:val="24"/>
          <w:szCs w:val="24"/>
        </w:rPr>
        <w:t>dzielane były porady i wsparcie psychologiczne przez psychologa.</w:t>
      </w:r>
    </w:p>
    <w:p w:rsidR="002573BA" w:rsidRPr="008A5B99" w:rsidRDefault="002573BA" w:rsidP="00F4543F">
      <w:pPr>
        <w:spacing w:after="0"/>
        <w:rPr>
          <w:rFonts w:ascii="Arial" w:hAnsi="Arial" w:cs="Arial"/>
          <w:sz w:val="24"/>
          <w:szCs w:val="24"/>
        </w:rPr>
      </w:pPr>
      <w:r w:rsidRPr="008A5B99">
        <w:rPr>
          <w:rFonts w:ascii="Arial" w:hAnsi="Arial" w:cs="Arial"/>
          <w:sz w:val="24"/>
          <w:szCs w:val="24"/>
        </w:rPr>
        <w:t>Ponadto placówka realizowała program wychowawczo-profilaktyczny oraz podejmowane były liczne działania profilaktyczne z zakresu zagrożeń uzależnieniami i pr</w:t>
      </w:r>
      <w:r w:rsidR="008A5B99">
        <w:rPr>
          <w:rFonts w:ascii="Arial" w:hAnsi="Arial" w:cs="Arial"/>
          <w:sz w:val="24"/>
          <w:szCs w:val="24"/>
        </w:rPr>
        <w:t>zemocą w rodzinie takie jak</w:t>
      </w:r>
      <w:r w:rsidRPr="008A5B99">
        <w:rPr>
          <w:rFonts w:ascii="Arial" w:hAnsi="Arial" w:cs="Arial"/>
          <w:sz w:val="24"/>
          <w:szCs w:val="24"/>
        </w:rPr>
        <w:t>:</w:t>
      </w:r>
    </w:p>
    <w:p w:rsidR="002F0357" w:rsidRPr="002F0357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F0357" w:rsidRPr="002F0357">
        <w:rPr>
          <w:rFonts w:ascii="Arial" w:hAnsi="Arial" w:cs="Arial"/>
          <w:sz w:val="24"/>
          <w:szCs w:val="24"/>
        </w:rPr>
        <w:t>rganizowanie happeningów, quizów, konkursów plastycznych</w:t>
      </w:r>
      <w:r>
        <w:rPr>
          <w:rFonts w:ascii="Arial" w:hAnsi="Arial" w:cs="Arial"/>
          <w:sz w:val="24"/>
          <w:szCs w:val="24"/>
        </w:rPr>
        <w:t xml:space="preserve"> i wiedzy o tematyce uzależnień.</w:t>
      </w:r>
    </w:p>
    <w:p w:rsidR="002573BA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F0357" w:rsidRPr="002F0357">
        <w:rPr>
          <w:rFonts w:ascii="Arial" w:hAnsi="Arial" w:cs="Arial"/>
          <w:sz w:val="24"/>
          <w:szCs w:val="24"/>
        </w:rPr>
        <w:t>świadamia</w:t>
      </w:r>
      <w:r w:rsidR="002573BA" w:rsidRPr="002F0357">
        <w:rPr>
          <w:rFonts w:ascii="Arial" w:hAnsi="Arial" w:cs="Arial"/>
          <w:sz w:val="24"/>
          <w:szCs w:val="24"/>
        </w:rPr>
        <w:t>nie młodzieży czym jest zjawisko przemocy, jak na takie zachowania re</w:t>
      </w:r>
      <w:r>
        <w:rPr>
          <w:rFonts w:ascii="Arial" w:hAnsi="Arial" w:cs="Arial"/>
          <w:sz w:val="24"/>
          <w:szCs w:val="24"/>
        </w:rPr>
        <w:t>agować, gdzie szukać pomocy.</w:t>
      </w:r>
    </w:p>
    <w:p w:rsidR="00B741B0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741B0">
        <w:rPr>
          <w:rFonts w:ascii="Arial" w:hAnsi="Arial" w:cs="Arial"/>
          <w:sz w:val="24"/>
          <w:szCs w:val="24"/>
        </w:rPr>
        <w:t>ajęcia warsztato</w:t>
      </w:r>
      <w:r>
        <w:rPr>
          <w:rFonts w:ascii="Arial" w:hAnsi="Arial" w:cs="Arial"/>
          <w:sz w:val="24"/>
          <w:szCs w:val="24"/>
        </w:rPr>
        <w:t>we nt. ”Jak reaguję na przemoc”.</w:t>
      </w:r>
    </w:p>
    <w:p w:rsidR="00792F41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92F41">
        <w:rPr>
          <w:rFonts w:ascii="Arial" w:hAnsi="Arial" w:cs="Arial"/>
          <w:sz w:val="24"/>
          <w:szCs w:val="24"/>
        </w:rPr>
        <w:t>ozmowy indywidualne dotyczące metod rozwią</w:t>
      </w:r>
      <w:r>
        <w:rPr>
          <w:rFonts w:ascii="Arial" w:hAnsi="Arial" w:cs="Arial"/>
          <w:sz w:val="24"/>
          <w:szCs w:val="24"/>
        </w:rPr>
        <w:t>zywania konfliktów bez przemocy.</w:t>
      </w:r>
    </w:p>
    <w:p w:rsidR="00792F41" w:rsidRPr="002F0357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92F41">
        <w:rPr>
          <w:rFonts w:ascii="Arial" w:hAnsi="Arial" w:cs="Arial"/>
          <w:sz w:val="24"/>
          <w:szCs w:val="24"/>
        </w:rPr>
        <w:t xml:space="preserve">łączanie się w kampanię Biała Wstążka – akcja Stop przemocy </w:t>
      </w:r>
      <w:r w:rsidR="008C0766">
        <w:rPr>
          <w:rFonts w:ascii="Arial" w:hAnsi="Arial" w:cs="Arial"/>
          <w:sz w:val="24"/>
          <w:szCs w:val="24"/>
        </w:rPr>
        <w:t>wobec kobiet – happening, przygotowanie materiałów i ich udostępnienie na Facebooku w kontekście Europejskiego Dnia Walki z Handlem Lu</w:t>
      </w:r>
      <w:r>
        <w:rPr>
          <w:rFonts w:ascii="Arial" w:hAnsi="Arial" w:cs="Arial"/>
          <w:sz w:val="24"/>
          <w:szCs w:val="24"/>
        </w:rPr>
        <w:t>dźmi, w tym spotkanie z Policją.</w:t>
      </w:r>
    </w:p>
    <w:p w:rsidR="002573BA" w:rsidRPr="008C0766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2573BA" w:rsidRPr="008C0766">
        <w:rPr>
          <w:rFonts w:ascii="Arial" w:hAnsi="Arial" w:cs="Arial"/>
          <w:sz w:val="24"/>
          <w:szCs w:val="24"/>
        </w:rPr>
        <w:t>omoc w zaspoka</w:t>
      </w:r>
      <w:r>
        <w:rPr>
          <w:rFonts w:ascii="Arial" w:hAnsi="Arial" w:cs="Arial"/>
          <w:sz w:val="24"/>
          <w:szCs w:val="24"/>
        </w:rPr>
        <w:t>janiu ważnych potrzeb młodzieży.</w:t>
      </w:r>
      <w:r w:rsidR="002573BA" w:rsidRPr="008C0766">
        <w:rPr>
          <w:rFonts w:ascii="Arial" w:hAnsi="Arial" w:cs="Arial"/>
          <w:sz w:val="24"/>
          <w:szCs w:val="24"/>
        </w:rPr>
        <w:t xml:space="preserve"> </w:t>
      </w:r>
    </w:p>
    <w:p w:rsidR="002573BA" w:rsidRPr="008C0766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573BA" w:rsidRPr="008C0766">
        <w:rPr>
          <w:rFonts w:ascii="Arial" w:hAnsi="Arial" w:cs="Arial"/>
          <w:sz w:val="24"/>
          <w:szCs w:val="24"/>
        </w:rPr>
        <w:t>romowanie wśród wychowanków prawidłowego modelu rodziny jako miejsca zapewniającego bezpie</w:t>
      </w:r>
      <w:r>
        <w:rPr>
          <w:rFonts w:ascii="Arial" w:hAnsi="Arial" w:cs="Arial"/>
          <w:sz w:val="24"/>
          <w:szCs w:val="24"/>
        </w:rPr>
        <w:t>czeństwo, wzajemne poszanowanie.</w:t>
      </w:r>
    </w:p>
    <w:p w:rsidR="002573BA" w:rsidRPr="008C0766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73BA" w:rsidRPr="008C0766">
        <w:rPr>
          <w:rFonts w:ascii="Arial" w:hAnsi="Arial" w:cs="Arial"/>
          <w:sz w:val="24"/>
          <w:szCs w:val="24"/>
        </w:rPr>
        <w:t>abywanie umiejętności niezbędnych w życiu społecznym, radzenie sobie z trudnymi emo</w:t>
      </w:r>
      <w:r>
        <w:rPr>
          <w:rFonts w:ascii="Arial" w:hAnsi="Arial" w:cs="Arial"/>
          <w:sz w:val="24"/>
          <w:szCs w:val="24"/>
        </w:rPr>
        <w:t>cjami i w sytuacjach zagrożenia.</w:t>
      </w:r>
    </w:p>
    <w:p w:rsidR="002573BA" w:rsidRPr="008C0766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573BA" w:rsidRPr="008C0766">
        <w:rPr>
          <w:rFonts w:ascii="Arial" w:hAnsi="Arial" w:cs="Arial"/>
          <w:sz w:val="24"/>
          <w:szCs w:val="24"/>
        </w:rPr>
        <w:t xml:space="preserve">eagowanie na zachowania niepożądane </w:t>
      </w:r>
      <w:r>
        <w:rPr>
          <w:rFonts w:ascii="Arial" w:hAnsi="Arial" w:cs="Arial"/>
          <w:sz w:val="24"/>
          <w:szCs w:val="24"/>
        </w:rPr>
        <w:t>w codziennej pracy wychowawczej.</w:t>
      </w:r>
    </w:p>
    <w:p w:rsidR="002573BA" w:rsidRPr="0077762A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573BA" w:rsidRPr="0077762A">
        <w:rPr>
          <w:rFonts w:ascii="Arial" w:hAnsi="Arial" w:cs="Arial"/>
          <w:sz w:val="24"/>
          <w:szCs w:val="24"/>
        </w:rPr>
        <w:t>nalizowanie i wyjaśnianie przyczyn i skutków określonych</w:t>
      </w:r>
      <w:r>
        <w:rPr>
          <w:rFonts w:ascii="Arial" w:hAnsi="Arial" w:cs="Arial"/>
          <w:sz w:val="24"/>
          <w:szCs w:val="24"/>
        </w:rPr>
        <w:t xml:space="preserve"> zachowań – wyciąganie wniosków.</w:t>
      </w:r>
    </w:p>
    <w:p w:rsidR="002573BA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573BA" w:rsidRPr="00A84C7C">
        <w:rPr>
          <w:rFonts w:ascii="Arial" w:hAnsi="Arial" w:cs="Arial"/>
          <w:sz w:val="24"/>
          <w:szCs w:val="24"/>
        </w:rPr>
        <w:t>ajęcia z młodzieżą z wykorzystani</w:t>
      </w:r>
      <w:r w:rsidR="00A84C7C" w:rsidRPr="00A84C7C">
        <w:rPr>
          <w:rFonts w:ascii="Arial" w:hAnsi="Arial" w:cs="Arial"/>
          <w:sz w:val="24"/>
          <w:szCs w:val="24"/>
        </w:rPr>
        <w:t xml:space="preserve">em filmów edukacyjnych - </w:t>
      </w:r>
      <w:r w:rsidR="002573BA" w:rsidRPr="00A84C7C">
        <w:rPr>
          <w:rFonts w:ascii="Arial" w:hAnsi="Arial" w:cs="Arial"/>
          <w:sz w:val="24"/>
          <w:szCs w:val="24"/>
        </w:rPr>
        <w:t>udostę</w:t>
      </w:r>
      <w:r>
        <w:rPr>
          <w:rFonts w:ascii="Arial" w:hAnsi="Arial" w:cs="Arial"/>
          <w:sz w:val="24"/>
          <w:szCs w:val="24"/>
        </w:rPr>
        <w:t>pnianie oraz ich ucząca analiza.</w:t>
      </w:r>
    </w:p>
    <w:p w:rsidR="00A84C7C" w:rsidRPr="00A84C7C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84C7C">
        <w:rPr>
          <w:rFonts w:ascii="Arial" w:hAnsi="Arial" w:cs="Arial"/>
          <w:sz w:val="24"/>
          <w:szCs w:val="24"/>
        </w:rPr>
        <w:t>ształtowanie właściwych zachowań młodzieży wobec zagrożeń związanych ze środkami uzależniającymi – aspekt prawny posiadania i zażywania tych ś</w:t>
      </w:r>
      <w:r>
        <w:rPr>
          <w:rFonts w:ascii="Arial" w:hAnsi="Arial" w:cs="Arial"/>
          <w:sz w:val="24"/>
          <w:szCs w:val="24"/>
        </w:rPr>
        <w:t>rodków oraz zajęcia warsztatowe.</w:t>
      </w:r>
    </w:p>
    <w:p w:rsidR="002573BA" w:rsidRPr="005E39BA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573BA" w:rsidRPr="005E39BA">
        <w:rPr>
          <w:rFonts w:ascii="Arial" w:hAnsi="Arial" w:cs="Arial"/>
          <w:sz w:val="24"/>
          <w:szCs w:val="24"/>
        </w:rPr>
        <w:t>rzygotowanie kąci</w:t>
      </w:r>
      <w:r>
        <w:rPr>
          <w:rFonts w:ascii="Arial" w:hAnsi="Arial" w:cs="Arial"/>
          <w:sz w:val="24"/>
          <w:szCs w:val="24"/>
        </w:rPr>
        <w:t>ka profilaktycznego – materiały.</w:t>
      </w:r>
    </w:p>
    <w:p w:rsidR="002573BA" w:rsidRPr="005E39BA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573BA" w:rsidRPr="005E39BA">
        <w:rPr>
          <w:rFonts w:ascii="Arial" w:hAnsi="Arial" w:cs="Arial"/>
          <w:sz w:val="24"/>
          <w:szCs w:val="24"/>
        </w:rPr>
        <w:t>rganizowanie zajęć</w:t>
      </w:r>
      <w:r>
        <w:rPr>
          <w:rFonts w:ascii="Arial" w:hAnsi="Arial" w:cs="Arial"/>
          <w:sz w:val="24"/>
          <w:szCs w:val="24"/>
        </w:rPr>
        <w:t xml:space="preserve"> z zakresu zdrowego stylu życia.</w:t>
      </w:r>
    </w:p>
    <w:p w:rsidR="002573BA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573BA" w:rsidRPr="001866FC">
        <w:rPr>
          <w:rFonts w:ascii="Arial" w:hAnsi="Arial" w:cs="Arial"/>
          <w:sz w:val="24"/>
          <w:szCs w:val="24"/>
        </w:rPr>
        <w:t xml:space="preserve">zmacnianie </w:t>
      </w:r>
      <w:r w:rsidR="001866FC" w:rsidRPr="001866FC">
        <w:rPr>
          <w:rFonts w:ascii="Arial" w:hAnsi="Arial" w:cs="Arial"/>
          <w:sz w:val="24"/>
          <w:szCs w:val="24"/>
        </w:rPr>
        <w:t xml:space="preserve">u młodzieży </w:t>
      </w:r>
      <w:r>
        <w:rPr>
          <w:rFonts w:ascii="Arial" w:hAnsi="Arial" w:cs="Arial"/>
          <w:sz w:val="24"/>
          <w:szCs w:val="24"/>
        </w:rPr>
        <w:t>poczucia własnej wartości.</w:t>
      </w:r>
    </w:p>
    <w:p w:rsidR="001866FC" w:rsidRPr="001866FC" w:rsidRDefault="001006BD" w:rsidP="00B66374">
      <w:pPr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866FC">
        <w:rPr>
          <w:rFonts w:ascii="Arial" w:hAnsi="Arial" w:cs="Arial"/>
          <w:sz w:val="24"/>
          <w:szCs w:val="24"/>
        </w:rPr>
        <w:t xml:space="preserve">ajęcia warsztatowe i rozmowy dotyczące technik relaksacyjnych, w tym Trening Relaksacyjny Jacobsona oraz zajęcia i pogadanki </w:t>
      </w:r>
      <w:r>
        <w:rPr>
          <w:rFonts w:ascii="Arial" w:hAnsi="Arial" w:cs="Arial"/>
          <w:sz w:val="24"/>
          <w:szCs w:val="24"/>
        </w:rPr>
        <w:t>dotyczące technik motywacyjnych.</w:t>
      </w:r>
    </w:p>
    <w:p w:rsidR="002573BA" w:rsidRPr="001866FC" w:rsidRDefault="001006BD" w:rsidP="00B66374">
      <w:pPr>
        <w:numPr>
          <w:ilvl w:val="0"/>
          <w:numId w:val="42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573BA" w:rsidRPr="001866FC">
        <w:rPr>
          <w:rFonts w:ascii="Arial" w:hAnsi="Arial" w:cs="Arial"/>
          <w:sz w:val="24"/>
          <w:szCs w:val="24"/>
        </w:rPr>
        <w:t>rganizacja czasu wolnego młodzieży – zajęcia w sekcjach, turnieje i konkursy sportowe, wycieczki, wyjścia na spektakle itp.</w:t>
      </w:r>
    </w:p>
    <w:p w:rsidR="002573BA" w:rsidRPr="001866FC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1866FC">
        <w:rPr>
          <w:rFonts w:ascii="Arial" w:hAnsi="Arial" w:cs="Arial"/>
          <w:sz w:val="24"/>
          <w:szCs w:val="24"/>
        </w:rPr>
        <w:t xml:space="preserve">Poza tym bursa współpracowała z innymi instytucjami w zakresie wsparcia psychologicznego, prawnego oraz społecznego wychowanków i ich rodzin, m.in.: Poradnią Psychologiczno-Pedagogiczną w Augustowie, Policją, </w:t>
      </w:r>
      <w:r w:rsidR="001866FC">
        <w:rPr>
          <w:rFonts w:ascii="Arial" w:hAnsi="Arial" w:cs="Arial"/>
          <w:sz w:val="24"/>
          <w:szCs w:val="24"/>
        </w:rPr>
        <w:t xml:space="preserve">PCPR, Ośrodkiem środowiskowej Opieki Psychologicznej i Psychoterapeutycznej Dla Dzieci i Młodzieży w Augustowie, </w:t>
      </w:r>
      <w:r w:rsidRPr="001866FC">
        <w:rPr>
          <w:rFonts w:ascii="Arial" w:hAnsi="Arial" w:cs="Arial"/>
          <w:sz w:val="24"/>
          <w:szCs w:val="24"/>
        </w:rPr>
        <w:t>kuratorami sądowymi, szkołami, opieką społeczną.</w:t>
      </w:r>
    </w:p>
    <w:p w:rsidR="002573BA" w:rsidRPr="00BB1614" w:rsidRDefault="002573BA" w:rsidP="001C1AB2">
      <w:pPr>
        <w:spacing w:after="0"/>
        <w:rPr>
          <w:rFonts w:ascii="Arial" w:hAnsi="Arial" w:cs="Arial"/>
          <w:sz w:val="24"/>
          <w:szCs w:val="24"/>
        </w:rPr>
      </w:pPr>
      <w:r w:rsidRPr="00BB1614">
        <w:rPr>
          <w:rFonts w:ascii="Arial" w:hAnsi="Arial" w:cs="Arial"/>
          <w:sz w:val="24"/>
          <w:szCs w:val="24"/>
        </w:rPr>
        <w:t>W ramach wspierania i rozwijania działań na rzecz rodzin i osób znajdujących się w sytuacji kryzysowej oraz dotkniętych różnymi uzależnieniami placówka realizowała następujące działania:</w:t>
      </w:r>
    </w:p>
    <w:p w:rsidR="002573BA" w:rsidRPr="00BB1614" w:rsidRDefault="001006BD" w:rsidP="00B66374">
      <w:pPr>
        <w:numPr>
          <w:ilvl w:val="0"/>
          <w:numId w:val="43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573BA" w:rsidRPr="00BB1614">
        <w:rPr>
          <w:rFonts w:ascii="Arial" w:hAnsi="Arial" w:cs="Arial"/>
          <w:sz w:val="24"/>
          <w:szCs w:val="24"/>
        </w:rPr>
        <w:t>rzekazywanie informacji o formach wsparcia oraz instytucjach i placówkach udzielających ofiarom, świadkom i sprawcom przemocy – wykonanie gazetki tematycznej, ulotek informacyjnych, rozmowy indywidual</w:t>
      </w:r>
      <w:r>
        <w:rPr>
          <w:rFonts w:ascii="Arial" w:hAnsi="Arial" w:cs="Arial"/>
          <w:sz w:val="24"/>
          <w:szCs w:val="24"/>
        </w:rPr>
        <w:t>ne.</w:t>
      </w:r>
    </w:p>
    <w:p w:rsidR="002573BA" w:rsidRPr="00BB1614" w:rsidRDefault="001006BD" w:rsidP="00B66374">
      <w:pPr>
        <w:numPr>
          <w:ilvl w:val="0"/>
          <w:numId w:val="43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573BA" w:rsidRPr="00BB1614">
        <w:rPr>
          <w:rFonts w:ascii="Arial" w:hAnsi="Arial" w:cs="Arial"/>
          <w:sz w:val="24"/>
          <w:szCs w:val="24"/>
        </w:rPr>
        <w:t>ształtowanie postaw szacunku wobec drugiego człowieka, a także uświadamianie młodzieży,</w:t>
      </w:r>
      <w:r>
        <w:rPr>
          <w:rFonts w:ascii="Arial" w:hAnsi="Arial" w:cs="Arial"/>
          <w:sz w:val="24"/>
          <w:szCs w:val="24"/>
        </w:rPr>
        <w:t xml:space="preserve"> że nie należy ukrywać przemocy.</w:t>
      </w:r>
    </w:p>
    <w:p w:rsidR="002573BA" w:rsidRPr="00BB1614" w:rsidRDefault="001006BD" w:rsidP="00B66374">
      <w:pPr>
        <w:numPr>
          <w:ilvl w:val="0"/>
          <w:numId w:val="43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573BA" w:rsidRPr="00BB1614">
        <w:rPr>
          <w:rFonts w:ascii="Arial" w:hAnsi="Arial" w:cs="Arial"/>
          <w:sz w:val="24"/>
          <w:szCs w:val="24"/>
        </w:rPr>
        <w:t>apoznawanie i udostępnianie wychowankom i rodzinom numeru telefonu zaufania</w:t>
      </w:r>
      <w:r w:rsidR="00BB1614">
        <w:rPr>
          <w:rFonts w:ascii="Arial" w:hAnsi="Arial" w:cs="Arial"/>
          <w:sz w:val="24"/>
          <w:szCs w:val="24"/>
        </w:rPr>
        <w:t>, infolinii</w:t>
      </w:r>
      <w:r w:rsidR="002573BA" w:rsidRPr="00BB1614">
        <w:rPr>
          <w:rFonts w:ascii="Arial" w:hAnsi="Arial" w:cs="Arial"/>
          <w:sz w:val="24"/>
          <w:szCs w:val="24"/>
        </w:rPr>
        <w:t xml:space="preserve"> oraz informowanie o tym gdzie uzyskać pomoc</w:t>
      </w:r>
      <w:r>
        <w:rPr>
          <w:rFonts w:ascii="Arial" w:hAnsi="Arial" w:cs="Arial"/>
          <w:sz w:val="24"/>
          <w:szCs w:val="24"/>
        </w:rPr>
        <w:t>.</w:t>
      </w:r>
    </w:p>
    <w:p w:rsidR="00436917" w:rsidRPr="00436917" w:rsidRDefault="001006BD" w:rsidP="00B66374">
      <w:pPr>
        <w:numPr>
          <w:ilvl w:val="0"/>
          <w:numId w:val="43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36917" w:rsidRPr="00436917">
        <w:rPr>
          <w:rFonts w:ascii="Arial" w:hAnsi="Arial" w:cs="Arial"/>
          <w:sz w:val="24"/>
          <w:szCs w:val="24"/>
        </w:rPr>
        <w:t>waterowanie uczniów znajduj</w:t>
      </w:r>
      <w:r>
        <w:rPr>
          <w:rFonts w:ascii="Arial" w:hAnsi="Arial" w:cs="Arial"/>
          <w:sz w:val="24"/>
          <w:szCs w:val="24"/>
        </w:rPr>
        <w:t>ących się w sytuacji kryzysowej.</w:t>
      </w:r>
    </w:p>
    <w:p w:rsidR="002573BA" w:rsidRPr="00436917" w:rsidRDefault="001006BD" w:rsidP="00B66374">
      <w:pPr>
        <w:numPr>
          <w:ilvl w:val="0"/>
          <w:numId w:val="43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573BA" w:rsidRPr="00436917">
        <w:rPr>
          <w:rFonts w:ascii="Arial" w:hAnsi="Arial" w:cs="Arial"/>
          <w:sz w:val="24"/>
          <w:szCs w:val="24"/>
        </w:rPr>
        <w:t>rzygotowanie kampanii „Stop przemocy wobec kobiet” upowszechni</w:t>
      </w:r>
      <w:r>
        <w:rPr>
          <w:rFonts w:ascii="Arial" w:hAnsi="Arial" w:cs="Arial"/>
          <w:sz w:val="24"/>
          <w:szCs w:val="24"/>
        </w:rPr>
        <w:t>ając Międzynarodowy Znak Pomocy.</w:t>
      </w:r>
    </w:p>
    <w:p w:rsidR="002573BA" w:rsidRPr="00436917" w:rsidRDefault="001006BD" w:rsidP="00B66374">
      <w:pPr>
        <w:numPr>
          <w:ilvl w:val="0"/>
          <w:numId w:val="43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573BA" w:rsidRPr="00436917">
        <w:rPr>
          <w:rFonts w:ascii="Arial" w:hAnsi="Arial" w:cs="Arial"/>
          <w:sz w:val="24"/>
          <w:szCs w:val="24"/>
        </w:rPr>
        <w:t>powszechnianie informacji o uruchomieniu w Augustowie Ośrodka Środowiskowej Opieki Psychologicznej i Psychoterapeu</w:t>
      </w:r>
      <w:r>
        <w:rPr>
          <w:rFonts w:ascii="Arial" w:hAnsi="Arial" w:cs="Arial"/>
          <w:sz w:val="24"/>
          <w:szCs w:val="24"/>
        </w:rPr>
        <w:t>tycznej dla Dzieci i Młodzieży.</w:t>
      </w:r>
    </w:p>
    <w:p w:rsidR="002573BA" w:rsidRPr="00436917" w:rsidRDefault="001006BD" w:rsidP="00B66374">
      <w:pPr>
        <w:numPr>
          <w:ilvl w:val="0"/>
          <w:numId w:val="43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36917" w:rsidRPr="00436917">
        <w:rPr>
          <w:rFonts w:ascii="Arial" w:hAnsi="Arial" w:cs="Arial"/>
          <w:sz w:val="24"/>
          <w:szCs w:val="24"/>
        </w:rPr>
        <w:t>potkania z psychologiem w zakresie radzeni</w:t>
      </w:r>
      <w:r w:rsidR="008B2CCA">
        <w:rPr>
          <w:rFonts w:ascii="Arial" w:hAnsi="Arial" w:cs="Arial"/>
          <w:sz w:val="24"/>
          <w:szCs w:val="24"/>
        </w:rPr>
        <w:t>a sobie w sytuacjach stresowych.</w:t>
      </w:r>
    </w:p>
    <w:p w:rsidR="002573BA" w:rsidRPr="00436917" w:rsidRDefault="008B2CCA" w:rsidP="00B66374">
      <w:pPr>
        <w:numPr>
          <w:ilvl w:val="0"/>
          <w:numId w:val="43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2573BA" w:rsidRPr="00436917">
        <w:rPr>
          <w:rFonts w:ascii="Arial" w:hAnsi="Arial" w:cs="Arial"/>
          <w:sz w:val="24"/>
          <w:szCs w:val="24"/>
        </w:rPr>
        <w:t>spółpraca z opieką społeczną w zakresie dofinansowania do wyżywienia, zasiłków celowych itp.</w:t>
      </w:r>
    </w:p>
    <w:p w:rsidR="002573BA" w:rsidRPr="001B55F6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1B55F6">
        <w:rPr>
          <w:rFonts w:ascii="Arial" w:hAnsi="Arial" w:cs="Arial"/>
          <w:sz w:val="24"/>
          <w:szCs w:val="24"/>
        </w:rPr>
        <w:t>Ponadto wychowawcy doskonalili swoją wiedzę z ww. zakresu poprzez uczestnictwo w szkoleniach, m.in. „</w:t>
      </w:r>
      <w:r w:rsidR="001B55F6" w:rsidRPr="001B55F6">
        <w:rPr>
          <w:rFonts w:ascii="Arial" w:hAnsi="Arial" w:cs="Arial"/>
          <w:sz w:val="24"/>
          <w:szCs w:val="24"/>
        </w:rPr>
        <w:t>Niewidzialne rany, Ochrona i wzmacnianie zdrowia psychicznego dzieci i młodzieży</w:t>
      </w:r>
      <w:r w:rsidRPr="001B55F6">
        <w:rPr>
          <w:rFonts w:ascii="Arial" w:hAnsi="Arial" w:cs="Arial"/>
          <w:sz w:val="24"/>
          <w:szCs w:val="24"/>
        </w:rPr>
        <w:t>”, „</w:t>
      </w:r>
      <w:r w:rsidR="001B55F6" w:rsidRPr="001B55F6">
        <w:rPr>
          <w:rFonts w:ascii="Arial" w:hAnsi="Arial" w:cs="Arial"/>
          <w:sz w:val="24"/>
          <w:szCs w:val="24"/>
        </w:rPr>
        <w:t>Zachowania opozycyjno-buntownicze uczniów – poznaj techniki ich korygowania” i inne,</w:t>
      </w:r>
      <w:r w:rsidRPr="001B55F6">
        <w:rPr>
          <w:rFonts w:ascii="Arial" w:hAnsi="Arial" w:cs="Arial"/>
          <w:sz w:val="24"/>
          <w:szCs w:val="24"/>
        </w:rPr>
        <w:t xml:space="preserve"> wykorzystując ją efektywnie w swojej pracy.</w:t>
      </w:r>
    </w:p>
    <w:p w:rsidR="002573BA" w:rsidRPr="00C501F0" w:rsidRDefault="002573BA" w:rsidP="00552322">
      <w:pPr>
        <w:pStyle w:val="Nagwek3"/>
      </w:pPr>
      <w:bookmarkStart w:id="52" w:name="_Toc128659143"/>
      <w:r w:rsidRPr="00C501F0">
        <w:t>AUGUSTOWSKIE CENTRUM EDUKACYJNE</w:t>
      </w:r>
      <w:bookmarkEnd w:id="52"/>
    </w:p>
    <w:p w:rsidR="00351485" w:rsidRDefault="00351485" w:rsidP="001C1AB2">
      <w:pPr>
        <w:spacing w:before="120" w:after="0"/>
        <w:rPr>
          <w:rFonts w:ascii="Arial" w:hAnsi="Arial" w:cs="Arial"/>
          <w:sz w:val="24"/>
          <w:szCs w:val="24"/>
        </w:rPr>
      </w:pPr>
      <w:r w:rsidRPr="00351485">
        <w:rPr>
          <w:rFonts w:ascii="Arial" w:hAnsi="Arial" w:cs="Arial"/>
          <w:sz w:val="24"/>
          <w:szCs w:val="24"/>
        </w:rPr>
        <w:t>Szkoła zapewnia dostęp do wsparcia specjalistycznego dla rodzin dotkniętych problemami alkoholowymi, narkomanii i przemocy w rodzinie</w:t>
      </w:r>
      <w:r>
        <w:rPr>
          <w:rFonts w:ascii="Arial" w:hAnsi="Arial" w:cs="Arial"/>
          <w:sz w:val="24"/>
          <w:szCs w:val="24"/>
        </w:rPr>
        <w:t xml:space="preserve"> poprzez zatrudnienie psychologa i pedagoga</w:t>
      </w:r>
      <w:r w:rsidR="00371D5D">
        <w:rPr>
          <w:rFonts w:ascii="Arial" w:hAnsi="Arial" w:cs="Arial"/>
          <w:sz w:val="24"/>
          <w:szCs w:val="24"/>
        </w:rPr>
        <w:t>. Uczniowie mogą otrzymać takie wsparcie codziennie w formie indywidualnych spotkań z psychologiem i pedagogiem oraz uczestnictwa w organizowanych przez specjalistów zajęciach klasowych.</w:t>
      </w:r>
    </w:p>
    <w:p w:rsidR="00371D5D" w:rsidRDefault="00371D5D" w:rsidP="001C1AB2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szkoła trwale współpracuje z innymi instytucjami w zakresie wsparcia psychologicznego, prawnego oraz społecznego </w:t>
      </w:r>
      <w:r w:rsidR="005C3D99">
        <w:rPr>
          <w:rFonts w:ascii="Arial" w:hAnsi="Arial" w:cs="Arial"/>
          <w:sz w:val="24"/>
          <w:szCs w:val="24"/>
        </w:rPr>
        <w:t xml:space="preserve">swoich wychowanków i ich rodzin (Starostwo Powiatowe, Poradnia Psychologiczno-Pedagogiczna, PCPR, MOPS, Ośrodek Środowiskowej Opieki Psychologicznej i Psychoterapeutycznej w Augustowie, Poradnia Uzależnień, Bursa Międzyszkolna, </w:t>
      </w:r>
      <w:r w:rsidR="008F2835">
        <w:rPr>
          <w:rFonts w:ascii="Arial" w:hAnsi="Arial" w:cs="Arial"/>
          <w:sz w:val="24"/>
          <w:szCs w:val="24"/>
        </w:rPr>
        <w:t>Policja</w:t>
      </w:r>
      <w:r w:rsidR="005C3D99">
        <w:rPr>
          <w:rFonts w:ascii="Arial" w:hAnsi="Arial" w:cs="Arial"/>
          <w:sz w:val="24"/>
          <w:szCs w:val="24"/>
        </w:rPr>
        <w:t>, jednostki służby zdrowia, kuratorzy rodzinni).Współpraca z PP-P obejmowała konsultacje, prelekcje i warsztaty dla uczniów, spotkania i warsztaty szkoleniowe dla nauczycieli i kierowanie uczniów na badania.</w:t>
      </w:r>
    </w:p>
    <w:p w:rsidR="005C3D99" w:rsidRDefault="008F2835" w:rsidP="001C1AB2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</w:t>
      </w:r>
      <w:r w:rsidR="005C3D99">
        <w:rPr>
          <w:rFonts w:ascii="Arial" w:hAnsi="Arial" w:cs="Arial"/>
          <w:sz w:val="24"/>
          <w:szCs w:val="24"/>
        </w:rPr>
        <w:t xml:space="preserve"> z instytucjami pomocowymi dotyczyła współdziałania w rozwiązywaniu problemów, współorganizowanie prelekcji, akcji i warsztatów profilaktycznych, wnioskowa</w:t>
      </w:r>
      <w:r w:rsidR="00874EE4">
        <w:rPr>
          <w:rFonts w:ascii="Arial" w:hAnsi="Arial" w:cs="Arial"/>
          <w:sz w:val="24"/>
          <w:szCs w:val="24"/>
        </w:rPr>
        <w:t>nie o wgląd w sytuację rodzinną uczniów, zgłaszanie sytuacji noszących znamiona przestępstwa, współdziałanie w rozwiązywaniu problemów. W szkole realizowany jest Program Wychowawczo-profilaktyczny oraz podejmowane są działania profilaktyczne z zakresu zagrożeń uzależnieniami i przemocą w rodzinie.</w:t>
      </w:r>
    </w:p>
    <w:p w:rsidR="002573BA" w:rsidRPr="00FE134E" w:rsidRDefault="002573BA" w:rsidP="001C1AB2">
      <w:pPr>
        <w:spacing w:before="120" w:after="0"/>
        <w:rPr>
          <w:rFonts w:ascii="Arial" w:hAnsi="Arial" w:cs="Arial"/>
          <w:sz w:val="24"/>
          <w:szCs w:val="24"/>
        </w:rPr>
      </w:pPr>
      <w:r w:rsidRPr="00FE134E">
        <w:rPr>
          <w:rFonts w:ascii="Arial" w:hAnsi="Arial" w:cs="Arial"/>
          <w:sz w:val="24"/>
          <w:szCs w:val="24"/>
        </w:rPr>
        <w:t>W szkole organizowane są działania informacyjno-edukacyjne na rzecz przeciwdziałania przemocy w rodzinie, które mają na celu kształtowanie postawy szacunku wobec drugiego człowieka oraz uświadomienie młodzieży, że nie należy ukrywać przemocy. Uczniowie znają i mają dostęp do numeru zaufania oraz są informowani gdzie można uzyskać pomoc. Tematyka</w:t>
      </w:r>
      <w:r w:rsidRPr="002573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FE134E">
        <w:rPr>
          <w:rFonts w:ascii="Arial" w:hAnsi="Arial" w:cs="Arial"/>
          <w:sz w:val="24"/>
          <w:szCs w:val="24"/>
        </w:rPr>
        <w:t>jest poruszana podczas godzin z wychowawcą, na lekcji religii oraz podczas indywidualnych rozmów z psychologiem i pedagogiem. Szkoła współpracuje z Policją i Zespołami Interdyscyplinarnymi w zakresie zagrożeń przemocą w rodzinie jak również w grupie rówieśniczej.</w:t>
      </w:r>
    </w:p>
    <w:p w:rsidR="002573BA" w:rsidRDefault="002573BA" w:rsidP="001C1AB2">
      <w:pPr>
        <w:spacing w:before="120" w:after="0"/>
        <w:rPr>
          <w:rFonts w:ascii="Arial" w:hAnsi="Arial" w:cs="Arial"/>
          <w:sz w:val="24"/>
          <w:szCs w:val="24"/>
        </w:rPr>
      </w:pPr>
      <w:r w:rsidRPr="00FE134E">
        <w:rPr>
          <w:rFonts w:ascii="Arial" w:hAnsi="Arial" w:cs="Arial"/>
          <w:sz w:val="24"/>
          <w:szCs w:val="24"/>
        </w:rPr>
        <w:t>W ramach realizacji Programu Wychowawczo-profilaktycznego podejmowane są działania z zakresu pomocy osobom dotkniętym przemocą w rodzinie. Szkoła stale współpracuje z Poradnią Psychologiczno-Pedagogiczną, Policją, Strażą Pożarną oraz uczestniczy w wielu programach i akcjach dążących do poprawy bezpiec</w:t>
      </w:r>
      <w:r w:rsidR="00FE134E">
        <w:rPr>
          <w:rFonts w:ascii="Arial" w:hAnsi="Arial" w:cs="Arial"/>
          <w:sz w:val="24"/>
          <w:szCs w:val="24"/>
        </w:rPr>
        <w:t>zeństwa dziecka.</w:t>
      </w:r>
    </w:p>
    <w:p w:rsidR="00FE134E" w:rsidRPr="00FE134E" w:rsidRDefault="00FE134E" w:rsidP="001C1AB2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Podejmowane przez szkołę działania wychowawcze kształtują właściwe postawy i zachowania społeczne uczniów.</w:t>
      </w:r>
    </w:p>
    <w:p w:rsidR="002573BA" w:rsidRPr="0067605D" w:rsidRDefault="002573BA" w:rsidP="00552322">
      <w:pPr>
        <w:pStyle w:val="Nagwek3"/>
      </w:pPr>
      <w:bookmarkStart w:id="53" w:name="_Toc128659144"/>
      <w:r w:rsidRPr="0067605D">
        <w:t>I LICEUM OGÓLNOKSZTAŁCĄCE IM. GRZEGORZA PIRAMOWICZA W AUGUSTOWIE</w:t>
      </w:r>
      <w:bookmarkEnd w:id="53"/>
    </w:p>
    <w:p w:rsidR="002573BA" w:rsidRPr="0067605D" w:rsidRDefault="002573BA" w:rsidP="001C1AB2">
      <w:pPr>
        <w:spacing w:before="120" w:after="0"/>
        <w:rPr>
          <w:rFonts w:ascii="Arial" w:hAnsi="Arial" w:cs="Arial"/>
          <w:sz w:val="24"/>
          <w:szCs w:val="24"/>
        </w:rPr>
      </w:pPr>
      <w:r w:rsidRPr="0067605D">
        <w:rPr>
          <w:rFonts w:ascii="Arial" w:hAnsi="Arial" w:cs="Arial"/>
          <w:sz w:val="24"/>
          <w:szCs w:val="24"/>
        </w:rPr>
        <w:t>W celu zapobiegania i ograniczenia zjawiska uzależnienia i przemocy w rodzinie szkoła w 202</w:t>
      </w:r>
      <w:r w:rsidR="0067605D">
        <w:rPr>
          <w:rFonts w:ascii="Arial" w:hAnsi="Arial" w:cs="Arial"/>
          <w:sz w:val="24"/>
          <w:szCs w:val="24"/>
        </w:rPr>
        <w:t>2</w:t>
      </w:r>
      <w:r w:rsidRPr="0067605D">
        <w:rPr>
          <w:rFonts w:ascii="Arial" w:hAnsi="Arial" w:cs="Arial"/>
          <w:sz w:val="24"/>
          <w:szCs w:val="24"/>
        </w:rPr>
        <w:t xml:space="preserve"> roku szkoła realizowała następujące działania:</w:t>
      </w:r>
    </w:p>
    <w:p w:rsidR="002573BA" w:rsidRPr="0067605D" w:rsidRDefault="002573BA" w:rsidP="00B66374">
      <w:pPr>
        <w:numPr>
          <w:ilvl w:val="0"/>
          <w:numId w:val="44"/>
        </w:numPr>
        <w:tabs>
          <w:tab w:val="left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67605D">
        <w:rPr>
          <w:rFonts w:ascii="Arial" w:hAnsi="Arial" w:cs="Arial"/>
          <w:sz w:val="24"/>
          <w:szCs w:val="24"/>
        </w:rPr>
        <w:t>W zakresie szeroko rozumianej profilaktyki uzależnień szkoła podejmuje działania profilaktyczne, często wynikające z bieżących potrzeb: ścisła współpraca z KPP, konsultacje z psychologami, pedagogami, terapeutami w sprawie osób uzależnionych, wysyłanie na rozmowy osób uzależnionych do terapeuty uzależnień, psychologa, współpraca z instytucjami, spektakle profilaktyczne, prelekcje, pogadanki itp.</w:t>
      </w:r>
    </w:p>
    <w:p w:rsidR="002573BA" w:rsidRPr="0067605D" w:rsidRDefault="002573BA" w:rsidP="00B66374">
      <w:pPr>
        <w:numPr>
          <w:ilvl w:val="0"/>
          <w:numId w:val="44"/>
        </w:numPr>
        <w:tabs>
          <w:tab w:val="left" w:pos="56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67605D">
        <w:rPr>
          <w:rFonts w:ascii="Arial" w:hAnsi="Arial" w:cs="Arial"/>
          <w:sz w:val="24"/>
          <w:szCs w:val="24"/>
        </w:rPr>
        <w:t xml:space="preserve">Program Wychowawczo – Profilaktyczny na dany rok szkolny, obszary ryzyka są co roku badane i podejmowane są wszelkie działania profilaktyczne w celu ich ograniczania. </w:t>
      </w:r>
    </w:p>
    <w:p w:rsidR="002573BA" w:rsidRPr="0067605D" w:rsidRDefault="002573BA" w:rsidP="001C1AB2">
      <w:pPr>
        <w:spacing w:before="120" w:after="120"/>
        <w:rPr>
          <w:rFonts w:ascii="Arial" w:hAnsi="Arial" w:cs="Arial"/>
          <w:sz w:val="24"/>
          <w:szCs w:val="24"/>
        </w:rPr>
      </w:pPr>
      <w:r w:rsidRPr="0067605D">
        <w:rPr>
          <w:rFonts w:ascii="Arial" w:hAnsi="Arial" w:cs="Arial"/>
          <w:sz w:val="24"/>
          <w:szCs w:val="24"/>
        </w:rPr>
        <w:t>Wspierano i rozwijano działania na rzecz rodzin i osób znajdujących się w sytuacji kryzysowej oraz dotkniętych różnymi uzależnieniami poprzez współpracę pedagoga szkolnego z policją oraz kuratorami sądowymi w celu pomocy uczniom, których rodziny czy nieletni mają nadzór kuratora lub są w konflikcie z prawem.</w:t>
      </w:r>
    </w:p>
    <w:p w:rsidR="002573BA" w:rsidRPr="00A8451D" w:rsidRDefault="002573BA" w:rsidP="00552322">
      <w:pPr>
        <w:pStyle w:val="Nagwek3"/>
      </w:pPr>
      <w:bookmarkStart w:id="54" w:name="_Toc128659145"/>
      <w:r w:rsidRPr="00A8451D">
        <w:t>II LICEUM OGÓLNOKSZTAŁCĄCE W AUGUSTOWIE</w:t>
      </w:r>
      <w:bookmarkEnd w:id="54"/>
    </w:p>
    <w:p w:rsidR="002573BA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B85F59">
        <w:rPr>
          <w:rFonts w:ascii="Arial" w:hAnsi="Arial" w:cs="Arial"/>
          <w:sz w:val="24"/>
          <w:szCs w:val="24"/>
        </w:rPr>
        <w:t>Szkoła zapewnia dostęp do wsparcia psychologicznego dla rodzin dotkniętych problemami alkoholowymi, narkomanią i przemocą w rodzinie poprzez zatrudnienie psychologa</w:t>
      </w:r>
      <w:r w:rsidR="00B85F59">
        <w:rPr>
          <w:rFonts w:ascii="Arial" w:hAnsi="Arial" w:cs="Arial"/>
          <w:sz w:val="24"/>
          <w:szCs w:val="24"/>
        </w:rPr>
        <w:t>, pedagoga</w:t>
      </w:r>
      <w:r w:rsidRPr="00B85F59">
        <w:rPr>
          <w:rFonts w:ascii="Arial" w:hAnsi="Arial" w:cs="Arial"/>
          <w:sz w:val="24"/>
          <w:szCs w:val="24"/>
        </w:rPr>
        <w:t xml:space="preserve"> i pedagoga</w:t>
      </w:r>
      <w:r w:rsidR="00B85F59">
        <w:rPr>
          <w:rFonts w:ascii="Arial" w:hAnsi="Arial" w:cs="Arial"/>
          <w:sz w:val="24"/>
          <w:szCs w:val="24"/>
        </w:rPr>
        <w:t xml:space="preserve"> specjalnego</w:t>
      </w:r>
      <w:r w:rsidRPr="00B85F59">
        <w:rPr>
          <w:rFonts w:ascii="Arial" w:hAnsi="Arial" w:cs="Arial"/>
          <w:sz w:val="24"/>
          <w:szCs w:val="24"/>
        </w:rPr>
        <w:t xml:space="preserve">. Uczniowie </w:t>
      </w:r>
      <w:r w:rsidR="00B85F59" w:rsidRPr="00B85F59">
        <w:rPr>
          <w:rFonts w:ascii="Arial" w:hAnsi="Arial" w:cs="Arial"/>
          <w:sz w:val="24"/>
          <w:szCs w:val="24"/>
        </w:rPr>
        <w:t>otrzymują wsparcie</w:t>
      </w:r>
      <w:r w:rsidRPr="00B85F59">
        <w:rPr>
          <w:rFonts w:ascii="Arial" w:hAnsi="Arial" w:cs="Arial"/>
          <w:sz w:val="24"/>
          <w:szCs w:val="24"/>
        </w:rPr>
        <w:t xml:space="preserve"> codziennie w formie indywidualnych spotkań z psychologiem i pedagogiem</w:t>
      </w:r>
      <w:r w:rsidR="00B85F59">
        <w:rPr>
          <w:rFonts w:ascii="Arial" w:hAnsi="Arial" w:cs="Arial"/>
          <w:sz w:val="24"/>
          <w:szCs w:val="24"/>
        </w:rPr>
        <w:t>, pedagogiem specjalnym</w:t>
      </w:r>
      <w:r w:rsidRPr="00B85F59">
        <w:rPr>
          <w:rFonts w:ascii="Arial" w:hAnsi="Arial" w:cs="Arial"/>
          <w:sz w:val="24"/>
          <w:szCs w:val="24"/>
        </w:rPr>
        <w:t xml:space="preserve"> oraz uczestnic</w:t>
      </w:r>
      <w:r w:rsidR="00B85F59">
        <w:rPr>
          <w:rFonts w:ascii="Arial" w:hAnsi="Arial" w:cs="Arial"/>
          <w:sz w:val="24"/>
          <w:szCs w:val="24"/>
        </w:rPr>
        <w:t>ząc</w:t>
      </w:r>
      <w:r w:rsidRPr="00B85F59">
        <w:rPr>
          <w:rFonts w:ascii="Arial" w:hAnsi="Arial" w:cs="Arial"/>
          <w:sz w:val="24"/>
          <w:szCs w:val="24"/>
        </w:rPr>
        <w:t xml:space="preserve"> w organizowanych przez specjalistów zajęciach klasowych. </w:t>
      </w:r>
    </w:p>
    <w:p w:rsidR="00B85F59" w:rsidRPr="00EA1AE8" w:rsidRDefault="00B85F59" w:rsidP="001C1A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2022 roku odbyły się spotkania w klasach trzecich z terapeutą uzależnień</w:t>
      </w:r>
      <w:r w:rsidR="00EA6FB6">
        <w:rPr>
          <w:rFonts w:ascii="Arial" w:hAnsi="Arial" w:cs="Arial"/>
          <w:sz w:val="24"/>
          <w:szCs w:val="24"/>
        </w:rPr>
        <w:t xml:space="preserve">, podczas których wykonano diagnozę uczniów pod </w:t>
      </w:r>
      <w:r w:rsidR="00EA1AE8">
        <w:rPr>
          <w:rFonts w:ascii="Arial" w:hAnsi="Arial" w:cs="Arial"/>
          <w:sz w:val="24"/>
          <w:szCs w:val="24"/>
        </w:rPr>
        <w:t>kątem inicjacji ze środkami odurzającymi oraz przedstawiono procedurę zakładania Niebieskiej Karty. Uczniowie otrzymali Informatory dla ofiar i świadków przemocy „Procedura Niebieskiej Karty i inne przepisy prawne. STOP Przemocy</w:t>
      </w:r>
      <w:r w:rsidR="00EA1AE8" w:rsidRPr="00EA1AE8">
        <w:rPr>
          <w:rFonts w:ascii="Arial" w:hAnsi="Arial" w:cs="Arial"/>
          <w:sz w:val="24"/>
          <w:szCs w:val="24"/>
        </w:rPr>
        <w:t xml:space="preserve">”. </w:t>
      </w:r>
    </w:p>
    <w:p w:rsidR="002573BA" w:rsidRDefault="002573BA" w:rsidP="001C1AB2">
      <w:pPr>
        <w:spacing w:after="0"/>
        <w:rPr>
          <w:rFonts w:ascii="Arial" w:hAnsi="Arial" w:cs="Arial"/>
          <w:sz w:val="24"/>
          <w:szCs w:val="24"/>
        </w:rPr>
      </w:pPr>
      <w:r w:rsidRPr="00EA1AE8">
        <w:rPr>
          <w:rFonts w:ascii="Arial" w:hAnsi="Arial" w:cs="Arial"/>
          <w:sz w:val="24"/>
          <w:szCs w:val="24"/>
        </w:rPr>
        <w:t>Ponadto szkoła trwale współpracuje z innymi instytucjami w zakresie wsparcia psychologicznego, prawnego oraz społecznego swoich wychowanków i ich rodzin (Starostwo Powiatowe, Poradnia Psychologiczno-Pedagogiczna, Powiatowe Centrum Pomocy Rodzinie, Miejski Ośrodek Pomocy Społecznej, Bursa Międzyszkolna, Policja, jednostki służby zdrowia, kuratorzy rodzinni).</w:t>
      </w:r>
    </w:p>
    <w:p w:rsidR="00A400B6" w:rsidRDefault="00A400B6" w:rsidP="001C1A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Poradnią Psychologiczno-pedagogiczną obejmowała:</w:t>
      </w:r>
    </w:p>
    <w:p w:rsidR="00A400B6" w:rsidRDefault="008B2CCA" w:rsidP="00B66374">
      <w:pPr>
        <w:pStyle w:val="Akapitzlist"/>
        <w:numPr>
          <w:ilvl w:val="0"/>
          <w:numId w:val="45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Konsultacje.</w:t>
      </w:r>
    </w:p>
    <w:p w:rsidR="00A400B6" w:rsidRDefault="008B2CCA" w:rsidP="00B66374">
      <w:pPr>
        <w:pStyle w:val="Akapitzlist"/>
        <w:numPr>
          <w:ilvl w:val="0"/>
          <w:numId w:val="45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Diagnozy uczniów.</w:t>
      </w:r>
    </w:p>
    <w:p w:rsidR="00A400B6" w:rsidRDefault="008B2CCA" w:rsidP="00B66374">
      <w:pPr>
        <w:pStyle w:val="Akapitzlist"/>
        <w:numPr>
          <w:ilvl w:val="0"/>
          <w:numId w:val="45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A400B6">
        <w:rPr>
          <w:rFonts w:ascii="Arial" w:hAnsi="Arial" w:cs="Arial"/>
          <w:sz w:val="24"/>
          <w:szCs w:val="24"/>
        </w:rPr>
        <w:t>potkania specjalistów Poradni podczas posiedzenia Zespołu Oddziałowego w zakresie tworzenia IPET i WOP</w:t>
      </w:r>
      <w:r>
        <w:rPr>
          <w:rFonts w:ascii="Arial" w:hAnsi="Arial" w:cs="Arial"/>
          <w:sz w:val="24"/>
          <w:szCs w:val="24"/>
        </w:rPr>
        <w:t>FU.</w:t>
      </w:r>
    </w:p>
    <w:p w:rsidR="00A400B6" w:rsidRDefault="008B2CCA" w:rsidP="00B66374">
      <w:pPr>
        <w:pStyle w:val="Akapitzlist"/>
        <w:numPr>
          <w:ilvl w:val="0"/>
          <w:numId w:val="45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400B6">
        <w:rPr>
          <w:rFonts w:ascii="Arial" w:hAnsi="Arial" w:cs="Arial"/>
          <w:sz w:val="24"/>
          <w:szCs w:val="24"/>
        </w:rPr>
        <w:t>potkania młodzieży dotkniętej traumą tragicznej śmierci ko</w:t>
      </w:r>
      <w:r>
        <w:rPr>
          <w:rFonts w:ascii="Arial" w:hAnsi="Arial" w:cs="Arial"/>
          <w:sz w:val="24"/>
          <w:szCs w:val="24"/>
        </w:rPr>
        <w:t>leżanki z psychologiem Poradni.</w:t>
      </w:r>
    </w:p>
    <w:p w:rsidR="00A400B6" w:rsidRDefault="008B2CCA" w:rsidP="00B66374">
      <w:pPr>
        <w:pStyle w:val="Akapitzlist"/>
        <w:numPr>
          <w:ilvl w:val="0"/>
          <w:numId w:val="45"/>
        </w:numPr>
        <w:spacing w:after="120"/>
        <w:ind w:left="567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400B6">
        <w:rPr>
          <w:rFonts w:ascii="Arial" w:hAnsi="Arial" w:cs="Arial"/>
          <w:sz w:val="24"/>
          <w:szCs w:val="24"/>
        </w:rPr>
        <w:t>ierowanie uczniów na badania.</w:t>
      </w:r>
    </w:p>
    <w:p w:rsidR="00A400B6" w:rsidRDefault="00A400B6" w:rsidP="001C1A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instytucjami pomocowymi dotyczyła:</w:t>
      </w:r>
    </w:p>
    <w:p w:rsidR="00A400B6" w:rsidRDefault="008B2CCA" w:rsidP="00B66374">
      <w:pPr>
        <w:pStyle w:val="Akapitzlist"/>
        <w:numPr>
          <w:ilvl w:val="0"/>
          <w:numId w:val="4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400B6">
        <w:rPr>
          <w:rFonts w:ascii="Arial" w:hAnsi="Arial" w:cs="Arial"/>
          <w:sz w:val="24"/>
          <w:szCs w:val="24"/>
        </w:rPr>
        <w:t>spółdzia</w:t>
      </w:r>
      <w:r>
        <w:rPr>
          <w:rFonts w:ascii="Arial" w:hAnsi="Arial" w:cs="Arial"/>
          <w:sz w:val="24"/>
          <w:szCs w:val="24"/>
        </w:rPr>
        <w:t>łania w rozwiazywaniu problemów.</w:t>
      </w:r>
    </w:p>
    <w:p w:rsidR="00A400B6" w:rsidRDefault="008B2CCA" w:rsidP="00B66374">
      <w:pPr>
        <w:pStyle w:val="Akapitzlist"/>
        <w:numPr>
          <w:ilvl w:val="0"/>
          <w:numId w:val="4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400B6">
        <w:rPr>
          <w:rFonts w:ascii="Arial" w:hAnsi="Arial" w:cs="Arial"/>
          <w:sz w:val="24"/>
          <w:szCs w:val="24"/>
        </w:rPr>
        <w:t>spółorganizowania prelekcji, akcji i w</w:t>
      </w:r>
      <w:r>
        <w:rPr>
          <w:rFonts w:ascii="Arial" w:hAnsi="Arial" w:cs="Arial"/>
          <w:sz w:val="24"/>
          <w:szCs w:val="24"/>
        </w:rPr>
        <w:t>arsztatów profilaktycznych.</w:t>
      </w:r>
    </w:p>
    <w:p w:rsidR="00A400B6" w:rsidRDefault="008B2CCA" w:rsidP="00B66374">
      <w:pPr>
        <w:pStyle w:val="Akapitzlist"/>
        <w:numPr>
          <w:ilvl w:val="0"/>
          <w:numId w:val="46"/>
        </w:numPr>
        <w:spacing w:after="120"/>
        <w:ind w:left="567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400B6">
        <w:rPr>
          <w:rFonts w:ascii="Arial" w:hAnsi="Arial" w:cs="Arial"/>
          <w:sz w:val="24"/>
          <w:szCs w:val="24"/>
        </w:rPr>
        <w:t>nioskowania o wgląd w sytuację rodzinną uczniów</w:t>
      </w:r>
      <w:r w:rsidR="009A0B9D">
        <w:rPr>
          <w:rFonts w:ascii="Arial" w:hAnsi="Arial" w:cs="Arial"/>
          <w:sz w:val="24"/>
          <w:szCs w:val="24"/>
        </w:rPr>
        <w:t>.</w:t>
      </w:r>
    </w:p>
    <w:p w:rsidR="002573BA" w:rsidRPr="002573BA" w:rsidRDefault="002573BA" w:rsidP="001C1AB2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9A0B9D">
        <w:rPr>
          <w:rFonts w:ascii="Arial" w:hAnsi="Arial" w:cs="Arial"/>
          <w:sz w:val="24"/>
          <w:szCs w:val="24"/>
        </w:rPr>
        <w:t xml:space="preserve">W szkole realizowany jest Szkolny Program Wychowawczo-Profilaktyczny oraz podejmowane są działania profilaktyczne z zakresu zagrożeń uzależnieniami i przemocą w rodzinie.  Ponadto w szkole organizowane są działania informacyjno-edukacyjne na rzecz przeciwdziałania przemocy w rodzinie, które mają na celu kształtowanie postawy szacunku wobec </w:t>
      </w:r>
      <w:r w:rsidR="009A0B9D" w:rsidRPr="009A0B9D">
        <w:rPr>
          <w:rFonts w:ascii="Arial" w:hAnsi="Arial" w:cs="Arial"/>
          <w:sz w:val="24"/>
          <w:szCs w:val="24"/>
        </w:rPr>
        <w:t xml:space="preserve">siebie i </w:t>
      </w:r>
      <w:r w:rsidRPr="009A0B9D">
        <w:rPr>
          <w:rFonts w:ascii="Arial" w:hAnsi="Arial" w:cs="Arial"/>
          <w:sz w:val="24"/>
          <w:szCs w:val="24"/>
        </w:rPr>
        <w:t>drugiego człowieka</w:t>
      </w:r>
      <w:r w:rsidR="009A0B9D" w:rsidRPr="009A0B9D">
        <w:rPr>
          <w:rFonts w:ascii="Arial" w:hAnsi="Arial" w:cs="Arial"/>
          <w:sz w:val="24"/>
          <w:szCs w:val="24"/>
        </w:rPr>
        <w:t xml:space="preserve">. </w:t>
      </w:r>
      <w:r w:rsidRPr="009A0B9D">
        <w:rPr>
          <w:rFonts w:ascii="Arial" w:hAnsi="Arial" w:cs="Arial"/>
          <w:sz w:val="24"/>
          <w:szCs w:val="24"/>
        </w:rPr>
        <w:t>Uczniowie znają i mają dostęp do numeru zaufania oraz są informowani, gdzie można uzyskać pomoc. Tematyka jest poruszana podczas godzin z wychowawcą, na lekcji religii oraz podczas indywidualnych rozmów z psychologiem i pedagogiem</w:t>
      </w:r>
      <w:r w:rsidR="009A0B9D" w:rsidRPr="009A0B9D">
        <w:rPr>
          <w:rFonts w:ascii="Arial" w:hAnsi="Arial" w:cs="Arial"/>
          <w:sz w:val="24"/>
          <w:szCs w:val="24"/>
        </w:rPr>
        <w:t xml:space="preserve"> oraz pedagogiem specjalnym</w:t>
      </w:r>
      <w:r w:rsidRPr="009A0B9D">
        <w:rPr>
          <w:rFonts w:ascii="Arial" w:hAnsi="Arial" w:cs="Arial"/>
          <w:sz w:val="24"/>
          <w:szCs w:val="24"/>
        </w:rPr>
        <w:t xml:space="preserve">. </w:t>
      </w:r>
    </w:p>
    <w:p w:rsidR="002573BA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9A0B9D">
        <w:rPr>
          <w:rFonts w:ascii="Arial" w:hAnsi="Arial" w:cs="Arial"/>
          <w:sz w:val="24"/>
          <w:szCs w:val="24"/>
        </w:rPr>
        <w:t xml:space="preserve">Szkoła współpracuje z Policją </w:t>
      </w:r>
      <w:r w:rsidR="009A0B9D" w:rsidRPr="009A0B9D">
        <w:rPr>
          <w:rFonts w:ascii="Arial" w:hAnsi="Arial" w:cs="Arial"/>
          <w:sz w:val="24"/>
          <w:szCs w:val="24"/>
        </w:rPr>
        <w:t xml:space="preserve">i Zespołem Interdyscyplinarnym </w:t>
      </w:r>
      <w:r w:rsidRPr="009A0B9D">
        <w:rPr>
          <w:rFonts w:ascii="Arial" w:hAnsi="Arial" w:cs="Arial"/>
          <w:sz w:val="24"/>
          <w:szCs w:val="24"/>
        </w:rPr>
        <w:t>w zakresie</w:t>
      </w:r>
      <w:r w:rsidR="009A0B9D" w:rsidRPr="009A0B9D">
        <w:rPr>
          <w:rFonts w:ascii="Arial" w:hAnsi="Arial" w:cs="Arial"/>
          <w:sz w:val="24"/>
          <w:szCs w:val="24"/>
        </w:rPr>
        <w:t xml:space="preserve"> zagrożeń uzależnieniem i przemocą w rodzinie</w:t>
      </w:r>
      <w:r w:rsidR="009A0B9D">
        <w:rPr>
          <w:rFonts w:ascii="Arial" w:hAnsi="Arial" w:cs="Arial"/>
          <w:sz w:val="24"/>
          <w:szCs w:val="24"/>
        </w:rPr>
        <w:t>,</w:t>
      </w:r>
      <w:r w:rsidR="009A0B9D" w:rsidRPr="009A0B9D">
        <w:rPr>
          <w:rFonts w:ascii="Arial" w:hAnsi="Arial" w:cs="Arial"/>
          <w:sz w:val="24"/>
          <w:szCs w:val="24"/>
        </w:rPr>
        <w:t xml:space="preserve"> jak również w grupie rówieśniczej. W 2022 roku nie było zgłoszeń dotyczących incydentów</w:t>
      </w:r>
      <w:r w:rsidRPr="009A0B9D">
        <w:rPr>
          <w:rFonts w:ascii="Arial" w:hAnsi="Arial" w:cs="Arial"/>
          <w:sz w:val="24"/>
          <w:szCs w:val="24"/>
        </w:rPr>
        <w:t xml:space="preserve"> </w:t>
      </w:r>
      <w:r w:rsidR="009A0B9D" w:rsidRPr="009A0B9D">
        <w:rPr>
          <w:rFonts w:ascii="Arial" w:hAnsi="Arial" w:cs="Arial"/>
          <w:sz w:val="24"/>
          <w:szCs w:val="24"/>
        </w:rPr>
        <w:t xml:space="preserve">przemocy w szkole ani w </w:t>
      </w:r>
      <w:r w:rsidRPr="009A0B9D">
        <w:rPr>
          <w:rFonts w:ascii="Arial" w:hAnsi="Arial" w:cs="Arial"/>
          <w:sz w:val="24"/>
          <w:szCs w:val="24"/>
        </w:rPr>
        <w:t>rodzinie</w:t>
      </w:r>
      <w:r w:rsidR="009A0B9D" w:rsidRPr="009A0B9D">
        <w:rPr>
          <w:rFonts w:ascii="Arial" w:hAnsi="Arial" w:cs="Arial"/>
          <w:sz w:val="24"/>
          <w:szCs w:val="24"/>
        </w:rPr>
        <w:t xml:space="preserve">. </w:t>
      </w:r>
    </w:p>
    <w:p w:rsidR="009A0B9D" w:rsidRDefault="009A0B9D" w:rsidP="001C1A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realizacji Szkolnego Programu Wychowawczo-Profilaktycznego przewidziane są </w:t>
      </w:r>
      <w:r w:rsidR="00DD6695">
        <w:rPr>
          <w:rFonts w:ascii="Arial" w:hAnsi="Arial" w:cs="Arial"/>
          <w:sz w:val="24"/>
          <w:szCs w:val="24"/>
        </w:rPr>
        <w:t xml:space="preserve">działania z zakresu pomocy osobom dotkniętym przemocą w rodzinie, na godzinach z wychowawcą odbywają się zajęcia profilaktyczne w zakresie uzależnień. </w:t>
      </w:r>
    </w:p>
    <w:p w:rsidR="00DD6695" w:rsidRPr="009A0B9D" w:rsidRDefault="00DD6695" w:rsidP="001C1A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stale współpracuje z Poradnią psychologiczno-Pedagogiczną, Policją, Strażą Pożarną oraz uczestniczy w wielu programach i akcjach dążących do poprawy bezpieczeństwa dziecka. Podejmowane przez szkołę działania wychowawcze kształtują właściwe postawy i zachowania społeczne uczniów.</w:t>
      </w:r>
    </w:p>
    <w:p w:rsidR="002573BA" w:rsidRPr="0074375D" w:rsidRDefault="002573BA" w:rsidP="00552322">
      <w:pPr>
        <w:pStyle w:val="Nagwek3"/>
      </w:pPr>
      <w:bookmarkStart w:id="55" w:name="_Toc128659146"/>
      <w:r w:rsidRPr="0074375D">
        <w:t>ZESPÓŁ SZKÓŁ SPECJALNYCH W AUGUSTOWIE</w:t>
      </w:r>
      <w:bookmarkEnd w:id="55"/>
    </w:p>
    <w:p w:rsidR="0074375D" w:rsidRPr="0074375D" w:rsidRDefault="002573BA" w:rsidP="001C1AB2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74375D">
        <w:rPr>
          <w:rFonts w:ascii="Arial" w:hAnsi="Arial" w:cs="Arial"/>
          <w:sz w:val="24"/>
          <w:szCs w:val="24"/>
        </w:rPr>
        <w:t>Szkoła promuje oddziaływania opiekuńcze poprzez ścisłą współpracę z rodzicami. Wszystkie zaistniałe trudne sytuacje konsultowane są z nimi na bieżąco w formie rozmów telefonicznych, spotkań indywidualnych i rozmów on-line. Realizacja wybranego zakresu działań przebiega na poziomie indywidualnych konsultacji, spotkań klasowych, kontaktów telefonicznych oraz sp</w:t>
      </w:r>
      <w:r w:rsidR="00D37B8C">
        <w:rPr>
          <w:rFonts w:ascii="Arial" w:hAnsi="Arial" w:cs="Arial"/>
          <w:sz w:val="24"/>
          <w:szCs w:val="24"/>
        </w:rPr>
        <w:t xml:space="preserve">otkań zespołów nauczycielskich </w:t>
      </w:r>
      <w:r w:rsidRPr="0074375D">
        <w:rPr>
          <w:rFonts w:ascii="Arial" w:hAnsi="Arial" w:cs="Arial"/>
          <w:sz w:val="24"/>
          <w:szCs w:val="24"/>
        </w:rPr>
        <w:t xml:space="preserve">pracujących z uczniem. Wychowawcy klas współpracują z psychologiem szkolnym. </w:t>
      </w:r>
      <w:r w:rsidR="0074375D" w:rsidRPr="0074375D">
        <w:rPr>
          <w:rFonts w:ascii="Arial" w:hAnsi="Arial" w:cs="Arial"/>
          <w:sz w:val="24"/>
          <w:szCs w:val="24"/>
        </w:rPr>
        <w:t xml:space="preserve">Szkoła promuje oddziaływania  opiekuńcze poprzez ścisłą współpracę   z rodzicami. Wszystkie zaistniałe trudne sytuacje konsultowane są z nimi na bieżąco w formie rozmów telefonicznych, spotkań indywidualnych. Realizacja wybranego zakresu działań przebiega na poziomie indywidualnych konsultacji, spotkań klasowych, </w:t>
      </w:r>
      <w:r w:rsidR="0074375D" w:rsidRPr="0074375D">
        <w:rPr>
          <w:rFonts w:ascii="Arial" w:hAnsi="Arial" w:cs="Arial"/>
          <w:sz w:val="24"/>
          <w:szCs w:val="24"/>
        </w:rPr>
        <w:lastRenderedPageBreak/>
        <w:t xml:space="preserve">kontaktów telefonicznych oraz spotkań zespołów nauczycielskich  pracujących z uczniem. </w:t>
      </w:r>
    </w:p>
    <w:p w:rsidR="0074375D" w:rsidRPr="0074375D" w:rsidRDefault="0074375D" w:rsidP="001C1AB2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74375D">
        <w:rPr>
          <w:rFonts w:ascii="Arial" w:hAnsi="Arial" w:cs="Arial"/>
          <w:sz w:val="24"/>
          <w:szCs w:val="24"/>
        </w:rPr>
        <w:t>Wychowawcy klas współpracują z psychologiem szkolnym.</w:t>
      </w:r>
    </w:p>
    <w:p w:rsidR="0074375D" w:rsidRPr="0074375D" w:rsidRDefault="0074375D" w:rsidP="001C1AB2">
      <w:pPr>
        <w:pStyle w:val="Akapitzlist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74375D">
        <w:rPr>
          <w:rFonts w:ascii="Arial" w:hAnsi="Arial" w:cs="Arial"/>
          <w:sz w:val="24"/>
          <w:szCs w:val="24"/>
        </w:rPr>
        <w:t>W ramach udzielanej pomocy psychologiczno</w:t>
      </w:r>
      <w:r w:rsidR="00C221E3">
        <w:rPr>
          <w:rFonts w:ascii="Arial" w:hAnsi="Arial" w:cs="Arial"/>
          <w:sz w:val="24"/>
          <w:szCs w:val="24"/>
        </w:rPr>
        <w:t>-</w:t>
      </w:r>
      <w:r w:rsidRPr="0074375D">
        <w:rPr>
          <w:rFonts w:ascii="Arial" w:hAnsi="Arial" w:cs="Arial"/>
          <w:sz w:val="24"/>
          <w:szCs w:val="24"/>
        </w:rPr>
        <w:t xml:space="preserve">pedagogicznej, psycholog przeprowadza indywidualne i grupowe zajęcia dla dzieci młodszych i młodzieży w szkole. </w:t>
      </w:r>
    </w:p>
    <w:p w:rsidR="0074375D" w:rsidRPr="001564ED" w:rsidRDefault="0074375D" w:rsidP="001C1AB2">
      <w:pPr>
        <w:spacing w:after="0"/>
        <w:rPr>
          <w:rFonts w:ascii="Arial" w:hAnsi="Arial" w:cs="Arial"/>
          <w:sz w:val="24"/>
          <w:szCs w:val="24"/>
        </w:rPr>
      </w:pPr>
      <w:r w:rsidRPr="001564ED">
        <w:rPr>
          <w:rFonts w:ascii="Arial" w:hAnsi="Arial" w:cs="Arial"/>
          <w:sz w:val="24"/>
          <w:szCs w:val="24"/>
        </w:rPr>
        <w:t>Działania interwencyjne dotyczyły:</w:t>
      </w:r>
    </w:p>
    <w:p w:rsidR="0074375D" w:rsidRPr="001564ED" w:rsidRDefault="00C221E3" w:rsidP="00B66374">
      <w:pPr>
        <w:pStyle w:val="Akapitzlist"/>
        <w:numPr>
          <w:ilvl w:val="0"/>
          <w:numId w:val="6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4375D" w:rsidRPr="001564ED">
        <w:rPr>
          <w:rFonts w:ascii="Arial" w:hAnsi="Arial" w:cs="Arial"/>
          <w:sz w:val="24"/>
          <w:szCs w:val="24"/>
        </w:rPr>
        <w:t>późniania się uczennicy do szkoły</w:t>
      </w:r>
      <w:r>
        <w:rPr>
          <w:rFonts w:ascii="Arial" w:hAnsi="Arial" w:cs="Arial"/>
          <w:sz w:val="24"/>
          <w:szCs w:val="24"/>
        </w:rPr>
        <w:t>.</w:t>
      </w:r>
    </w:p>
    <w:p w:rsidR="0074375D" w:rsidRPr="001564ED" w:rsidRDefault="00C221E3" w:rsidP="00B66374">
      <w:pPr>
        <w:pStyle w:val="Akapitzlist"/>
        <w:numPr>
          <w:ilvl w:val="0"/>
          <w:numId w:val="6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4375D" w:rsidRPr="001564ED">
        <w:rPr>
          <w:rFonts w:ascii="Arial" w:hAnsi="Arial" w:cs="Arial"/>
          <w:sz w:val="24"/>
          <w:szCs w:val="24"/>
        </w:rPr>
        <w:t>yzykownych zachowań w obszarze relacji interpersonalnych, budowania związków partnerskich, planowania rodziny</w:t>
      </w:r>
      <w:r>
        <w:rPr>
          <w:rFonts w:ascii="Arial" w:hAnsi="Arial" w:cs="Arial"/>
          <w:sz w:val="24"/>
          <w:szCs w:val="24"/>
        </w:rPr>
        <w:t>.</w:t>
      </w:r>
    </w:p>
    <w:p w:rsidR="0074375D" w:rsidRPr="001564ED" w:rsidRDefault="00C221E3" w:rsidP="00B66374">
      <w:pPr>
        <w:pStyle w:val="Akapitzlist"/>
        <w:numPr>
          <w:ilvl w:val="0"/>
          <w:numId w:val="6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4375D" w:rsidRPr="001564ED">
        <w:rPr>
          <w:rFonts w:ascii="Arial" w:hAnsi="Arial" w:cs="Arial"/>
          <w:sz w:val="24"/>
          <w:szCs w:val="24"/>
        </w:rPr>
        <w:t>yzykowanych zachowań w obszarze użytkowania sieci internetowej, telefonu, tabletu, komputera</w:t>
      </w:r>
      <w:r>
        <w:rPr>
          <w:rFonts w:ascii="Arial" w:hAnsi="Arial" w:cs="Arial"/>
          <w:sz w:val="24"/>
          <w:szCs w:val="24"/>
        </w:rPr>
        <w:t>.</w:t>
      </w:r>
    </w:p>
    <w:p w:rsidR="0074375D" w:rsidRPr="001564ED" w:rsidRDefault="00C221E3" w:rsidP="00B66374">
      <w:pPr>
        <w:pStyle w:val="Akapitzlist"/>
        <w:numPr>
          <w:ilvl w:val="0"/>
          <w:numId w:val="6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4375D" w:rsidRPr="001564ED">
        <w:rPr>
          <w:rFonts w:ascii="Arial" w:hAnsi="Arial" w:cs="Arial"/>
          <w:sz w:val="24"/>
          <w:szCs w:val="24"/>
        </w:rPr>
        <w:t>yzykowanych zachowań dotyczących palenia papierosów, picia alkoholu</w:t>
      </w:r>
      <w:r>
        <w:rPr>
          <w:rFonts w:ascii="Arial" w:hAnsi="Arial" w:cs="Arial"/>
          <w:sz w:val="24"/>
          <w:szCs w:val="24"/>
        </w:rPr>
        <w:t>.</w:t>
      </w:r>
    </w:p>
    <w:p w:rsidR="0074375D" w:rsidRPr="008B2CCA" w:rsidRDefault="00C221E3" w:rsidP="00B66374">
      <w:pPr>
        <w:pStyle w:val="Akapitzlist"/>
        <w:numPr>
          <w:ilvl w:val="0"/>
          <w:numId w:val="62"/>
        </w:numPr>
        <w:spacing w:after="120"/>
        <w:ind w:left="567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4375D" w:rsidRPr="001564ED">
        <w:rPr>
          <w:rFonts w:ascii="Arial" w:hAnsi="Arial" w:cs="Arial"/>
          <w:sz w:val="24"/>
          <w:szCs w:val="24"/>
        </w:rPr>
        <w:t>ozwiązywania konfliktów</w:t>
      </w:r>
      <w:r w:rsidR="0074375D" w:rsidRPr="0074375D">
        <w:rPr>
          <w:rFonts w:ascii="Arial" w:hAnsi="Arial" w:cs="Arial"/>
          <w:i/>
          <w:sz w:val="24"/>
          <w:szCs w:val="24"/>
        </w:rPr>
        <w:t xml:space="preserve"> </w:t>
      </w:r>
      <w:r w:rsidR="0074375D" w:rsidRPr="008B2CCA">
        <w:rPr>
          <w:rFonts w:ascii="Arial" w:hAnsi="Arial" w:cs="Arial"/>
          <w:sz w:val="24"/>
          <w:szCs w:val="24"/>
        </w:rPr>
        <w:t>rówieśniczych oraz rodzinnych.</w:t>
      </w:r>
    </w:p>
    <w:p w:rsidR="0074375D" w:rsidRPr="001564ED" w:rsidRDefault="0074375D" w:rsidP="001C1AB2">
      <w:pPr>
        <w:spacing w:after="0"/>
        <w:rPr>
          <w:rFonts w:ascii="Arial" w:hAnsi="Arial" w:cs="Arial"/>
          <w:sz w:val="24"/>
          <w:szCs w:val="24"/>
        </w:rPr>
      </w:pPr>
      <w:r w:rsidRPr="001564ED">
        <w:rPr>
          <w:rFonts w:ascii="Arial" w:hAnsi="Arial" w:cs="Arial"/>
          <w:sz w:val="24"/>
          <w:szCs w:val="24"/>
        </w:rPr>
        <w:t>Zajęcia grupowe obejmowały tematy:</w:t>
      </w:r>
    </w:p>
    <w:p w:rsidR="0074375D" w:rsidRPr="001564ED" w:rsidRDefault="00C221E3" w:rsidP="00B66374">
      <w:pPr>
        <w:pStyle w:val="Akapitzlist"/>
        <w:numPr>
          <w:ilvl w:val="0"/>
          <w:numId w:val="63"/>
        </w:numPr>
        <w:tabs>
          <w:tab w:val="left" w:pos="56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4375D" w:rsidRPr="001564ED">
        <w:rPr>
          <w:rFonts w:ascii="Arial" w:hAnsi="Arial" w:cs="Arial"/>
          <w:sz w:val="24"/>
          <w:szCs w:val="24"/>
        </w:rPr>
        <w:t>onflikty rówieśnicze, asertywność, zazdrość, miłość, entuzjazm</w:t>
      </w:r>
      <w:r>
        <w:rPr>
          <w:rFonts w:ascii="Arial" w:hAnsi="Arial" w:cs="Arial"/>
          <w:sz w:val="24"/>
          <w:szCs w:val="24"/>
        </w:rPr>
        <w:t>.</w:t>
      </w:r>
    </w:p>
    <w:p w:rsidR="0074375D" w:rsidRPr="001564ED" w:rsidRDefault="0074375D" w:rsidP="00B66374">
      <w:pPr>
        <w:pStyle w:val="Akapitzlist"/>
        <w:numPr>
          <w:ilvl w:val="0"/>
          <w:numId w:val="63"/>
        </w:numPr>
        <w:tabs>
          <w:tab w:val="left" w:pos="567"/>
        </w:tabs>
        <w:spacing w:after="120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564ED">
        <w:rPr>
          <w:rFonts w:ascii="Arial" w:hAnsi="Arial" w:cs="Arial"/>
          <w:sz w:val="24"/>
          <w:szCs w:val="24"/>
        </w:rPr>
        <w:t>„Bezpieczny Internet” – korzyści i zagrożenia wynikające z korzystania z sieci internetowej, profilaktyka zachowań ryzykownych oraz cyberprzemocy /uczniowie szkoły przysposabiającej do pracy/.</w:t>
      </w:r>
    </w:p>
    <w:p w:rsidR="0074375D" w:rsidRPr="001564ED" w:rsidRDefault="0074375D" w:rsidP="001C1AB2">
      <w:pPr>
        <w:spacing w:after="0"/>
        <w:rPr>
          <w:rFonts w:ascii="Arial" w:hAnsi="Arial" w:cs="Arial"/>
          <w:sz w:val="24"/>
          <w:szCs w:val="24"/>
        </w:rPr>
      </w:pPr>
      <w:r w:rsidRPr="001564ED">
        <w:rPr>
          <w:rFonts w:ascii="Arial" w:hAnsi="Arial" w:cs="Arial"/>
          <w:sz w:val="24"/>
          <w:szCs w:val="24"/>
        </w:rPr>
        <w:t>Zajęcia indywidualne obejmowały tematy:</w:t>
      </w:r>
    </w:p>
    <w:p w:rsidR="0074375D" w:rsidRPr="00C221E3" w:rsidRDefault="00C221E3" w:rsidP="00B66374">
      <w:pPr>
        <w:pStyle w:val="Akapitzlist"/>
        <w:numPr>
          <w:ilvl w:val="0"/>
          <w:numId w:val="6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4375D" w:rsidRPr="00C221E3">
        <w:rPr>
          <w:rFonts w:ascii="Arial" w:hAnsi="Arial" w:cs="Arial"/>
          <w:sz w:val="24"/>
          <w:szCs w:val="24"/>
        </w:rPr>
        <w:t>spieranie funkcjonowania emocjonalnego uczniów</w:t>
      </w:r>
      <w:r>
        <w:rPr>
          <w:rFonts w:ascii="Arial" w:hAnsi="Arial" w:cs="Arial"/>
          <w:sz w:val="24"/>
          <w:szCs w:val="24"/>
        </w:rPr>
        <w:t>.</w:t>
      </w:r>
    </w:p>
    <w:p w:rsidR="0074375D" w:rsidRPr="00C221E3" w:rsidRDefault="00C221E3" w:rsidP="00B66374">
      <w:pPr>
        <w:pStyle w:val="Akapitzlist"/>
        <w:numPr>
          <w:ilvl w:val="0"/>
          <w:numId w:val="6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4375D" w:rsidRPr="00C221E3">
        <w:rPr>
          <w:rFonts w:ascii="Arial" w:hAnsi="Arial" w:cs="Arial"/>
          <w:sz w:val="24"/>
          <w:szCs w:val="24"/>
        </w:rPr>
        <w:t>ozwijanie funkcji poznawczych /koncentracji uwagi, pamięci, spostrzegania/</w:t>
      </w:r>
      <w:r>
        <w:rPr>
          <w:rFonts w:ascii="Arial" w:hAnsi="Arial" w:cs="Arial"/>
          <w:sz w:val="24"/>
          <w:szCs w:val="24"/>
        </w:rPr>
        <w:t>.</w:t>
      </w:r>
    </w:p>
    <w:p w:rsidR="0074375D" w:rsidRPr="00C221E3" w:rsidRDefault="00C221E3" w:rsidP="00B66374">
      <w:pPr>
        <w:pStyle w:val="Akapitzlist"/>
        <w:numPr>
          <w:ilvl w:val="0"/>
          <w:numId w:val="6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4375D" w:rsidRPr="00C221E3">
        <w:rPr>
          <w:rFonts w:ascii="Arial" w:hAnsi="Arial" w:cs="Arial"/>
          <w:sz w:val="24"/>
          <w:szCs w:val="24"/>
        </w:rPr>
        <w:t>ozwijanie kompetencji osobistych i społecznych</w:t>
      </w:r>
      <w:r>
        <w:rPr>
          <w:rFonts w:ascii="Arial" w:hAnsi="Arial" w:cs="Arial"/>
          <w:sz w:val="24"/>
          <w:szCs w:val="24"/>
        </w:rPr>
        <w:t>.</w:t>
      </w:r>
    </w:p>
    <w:p w:rsidR="0074375D" w:rsidRPr="00C221E3" w:rsidRDefault="00C221E3" w:rsidP="00B66374">
      <w:pPr>
        <w:pStyle w:val="Akapitzlist"/>
        <w:numPr>
          <w:ilvl w:val="0"/>
          <w:numId w:val="6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4375D" w:rsidRPr="00C221E3">
        <w:rPr>
          <w:rFonts w:ascii="Arial" w:hAnsi="Arial" w:cs="Arial"/>
          <w:sz w:val="24"/>
          <w:szCs w:val="24"/>
        </w:rPr>
        <w:t>mawianie zachowania uczniów</w:t>
      </w:r>
      <w:r>
        <w:rPr>
          <w:rFonts w:ascii="Arial" w:hAnsi="Arial" w:cs="Arial"/>
          <w:sz w:val="24"/>
          <w:szCs w:val="24"/>
        </w:rPr>
        <w:t>.</w:t>
      </w:r>
    </w:p>
    <w:p w:rsidR="0074375D" w:rsidRPr="00C221E3" w:rsidRDefault="00C221E3" w:rsidP="00B66374">
      <w:pPr>
        <w:pStyle w:val="Akapitzlist"/>
        <w:numPr>
          <w:ilvl w:val="0"/>
          <w:numId w:val="6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4375D" w:rsidRPr="00C221E3">
        <w:rPr>
          <w:rFonts w:ascii="Arial" w:hAnsi="Arial" w:cs="Arial"/>
          <w:sz w:val="24"/>
          <w:szCs w:val="24"/>
        </w:rPr>
        <w:t xml:space="preserve">onsultacje z uczniami dotyczące proponowanych przez nich zagadnień. </w:t>
      </w:r>
    </w:p>
    <w:p w:rsidR="0074375D" w:rsidRPr="0074375D" w:rsidRDefault="0074375D" w:rsidP="001C1AB2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74375D">
        <w:rPr>
          <w:rFonts w:ascii="Arial" w:hAnsi="Arial" w:cs="Arial"/>
          <w:sz w:val="24"/>
          <w:szCs w:val="24"/>
        </w:rPr>
        <w:t>Odbywały się także rozmowy psychologa i specjalistów z rodzicami. Rozmowy dotyczyły adekwatnych metod, oddziaływań wychowawczych oraz wspierały rodziny znajdujące się w trudnej sytuacji.</w:t>
      </w:r>
    </w:p>
    <w:p w:rsidR="0074375D" w:rsidRPr="0074375D" w:rsidRDefault="0074375D" w:rsidP="001C1AB2">
      <w:pPr>
        <w:pStyle w:val="Akapitzlist"/>
        <w:spacing w:after="120"/>
        <w:ind w:left="0"/>
        <w:rPr>
          <w:rFonts w:ascii="Arial" w:hAnsi="Arial" w:cs="Arial"/>
          <w:sz w:val="24"/>
          <w:szCs w:val="24"/>
        </w:rPr>
      </w:pPr>
      <w:r w:rsidRPr="0074375D">
        <w:rPr>
          <w:rFonts w:ascii="Arial" w:hAnsi="Arial" w:cs="Arial"/>
          <w:sz w:val="24"/>
          <w:szCs w:val="24"/>
        </w:rPr>
        <w:t>W ramach rozszerzenia dostępu rodzin osób z niepełnosprawnościami do informacji o różnych formach pomocy i wsparcia - nauczyciele na bieżąco informowali rodziców oraz uczniów klas Szkoły Przysposabiającej do Pracy o zakresie  świadczeń  i pomocy oferowanej przez: Państwowy Fundusz Rehabilitacji Osób Niepełnosprawnych, Gminny Ośrodek Pomocy Społecznej, Miejski Ośrodek Pomocy Społecznej, Powiatowe Centrum Pomocy Rodzinie.</w:t>
      </w:r>
    </w:p>
    <w:p w:rsidR="0074375D" w:rsidRPr="0074375D" w:rsidRDefault="0074375D" w:rsidP="001C1AB2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74375D">
        <w:rPr>
          <w:rFonts w:ascii="Arial" w:hAnsi="Arial" w:cs="Arial"/>
          <w:sz w:val="24"/>
          <w:szCs w:val="24"/>
        </w:rPr>
        <w:t>W ramach wsparcia rodziców i opiekunów zorganizowano na terenie szkoły spotkanie z pracownikiem Państwowego Funduszu Rehabilitacji Osób Niepełnosprawnych, na którym zostały przedstawione projekty pomocy materialnej oraz finansowej dedykowane dzieciom i młodzieży z niepełnosprawnością intelektualną oraz ruchową.</w:t>
      </w:r>
    </w:p>
    <w:p w:rsidR="0074375D" w:rsidRPr="0074375D" w:rsidRDefault="0074375D" w:rsidP="001C1AB2">
      <w:pPr>
        <w:pStyle w:val="Akapitzlist"/>
        <w:spacing w:after="120"/>
        <w:ind w:left="0"/>
        <w:rPr>
          <w:rFonts w:ascii="Arial" w:hAnsi="Arial" w:cs="Arial"/>
          <w:sz w:val="24"/>
          <w:szCs w:val="24"/>
        </w:rPr>
      </w:pPr>
      <w:r w:rsidRPr="0074375D">
        <w:rPr>
          <w:rFonts w:ascii="Arial" w:hAnsi="Arial" w:cs="Arial"/>
          <w:sz w:val="24"/>
          <w:szCs w:val="24"/>
        </w:rPr>
        <w:lastRenderedPageBreak/>
        <w:t>Szkoła aktywnie współpracowała ze szkolnym psychologiem oraz psychologiem Poradni Psychologiczno</w:t>
      </w:r>
      <w:r w:rsidR="00C221E3">
        <w:rPr>
          <w:rFonts w:ascii="Arial" w:hAnsi="Arial" w:cs="Arial"/>
          <w:sz w:val="24"/>
          <w:szCs w:val="24"/>
        </w:rPr>
        <w:t>-P</w:t>
      </w:r>
      <w:r w:rsidRPr="0074375D">
        <w:rPr>
          <w:rFonts w:ascii="Arial" w:hAnsi="Arial" w:cs="Arial"/>
          <w:sz w:val="24"/>
          <w:szCs w:val="24"/>
        </w:rPr>
        <w:t>edagogicznej w Augustowie. Wychowawcy i dyrektor szkoły systematycznie monitorowali frekwencję uczniów i przyczyny ich dłuższej nieobecności.</w:t>
      </w:r>
    </w:p>
    <w:p w:rsidR="0074375D" w:rsidRPr="0074375D" w:rsidRDefault="0074375D" w:rsidP="001C1AB2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74375D">
        <w:rPr>
          <w:rFonts w:ascii="Arial" w:hAnsi="Arial" w:cs="Arial"/>
          <w:sz w:val="24"/>
          <w:szCs w:val="24"/>
        </w:rPr>
        <w:t>Rodzice aktywnie uczestniczyli w uroczystościach szkolnych. Systematycznie zachęcano rodziców do udziału we wszystkich imprezach organizowanych uczniom naszej szkoły.</w:t>
      </w:r>
    </w:p>
    <w:p w:rsidR="0074375D" w:rsidRPr="0074375D" w:rsidRDefault="0074375D" w:rsidP="001C1AB2">
      <w:pPr>
        <w:pStyle w:val="Akapitzlist"/>
        <w:spacing w:after="120"/>
        <w:ind w:left="0"/>
        <w:rPr>
          <w:rFonts w:ascii="Arial" w:hAnsi="Arial" w:cs="Arial"/>
          <w:color w:val="FF0000"/>
          <w:sz w:val="24"/>
          <w:szCs w:val="24"/>
        </w:rPr>
      </w:pPr>
      <w:r w:rsidRPr="0074375D">
        <w:rPr>
          <w:rFonts w:ascii="Arial" w:hAnsi="Arial" w:cs="Arial"/>
          <w:sz w:val="24"/>
          <w:szCs w:val="24"/>
        </w:rPr>
        <w:t>Cyklicznie była aktualizowana treść gazetek ściennych edukacyjnych skierowana do rodziców.</w:t>
      </w:r>
    </w:p>
    <w:p w:rsidR="002573BA" w:rsidRPr="00C501F0" w:rsidRDefault="002573BA" w:rsidP="00552322">
      <w:pPr>
        <w:pStyle w:val="Nagwek3"/>
      </w:pPr>
      <w:bookmarkStart w:id="56" w:name="_Toc128659147"/>
      <w:r w:rsidRPr="00C501F0">
        <w:t>ZESPÓŁ SZKÓŁ TECHNICZNYCH IM. GEN. I. PRĄDZYŃSKIEGO W AUGUSTOWIE</w:t>
      </w:r>
      <w:bookmarkEnd w:id="56"/>
    </w:p>
    <w:p w:rsidR="002573BA" w:rsidRPr="00C501F0" w:rsidRDefault="002573BA" w:rsidP="001C1AB2">
      <w:pPr>
        <w:spacing w:after="0"/>
        <w:rPr>
          <w:rFonts w:ascii="Arial" w:hAnsi="Arial" w:cs="Arial"/>
          <w:sz w:val="24"/>
          <w:szCs w:val="24"/>
        </w:rPr>
      </w:pPr>
      <w:r w:rsidRPr="00C501F0">
        <w:rPr>
          <w:rFonts w:ascii="Arial" w:hAnsi="Arial" w:cs="Arial"/>
          <w:sz w:val="24"/>
          <w:szCs w:val="24"/>
        </w:rPr>
        <w:t>W ramach wspierania i rozwijania działań na rzecz rodzin i osób znajdujących się w sytuacji kryzysowej oraz dotkniętych różnymi uzależnieniami szkoła realizowała w 202</w:t>
      </w:r>
      <w:r w:rsidR="00C501F0" w:rsidRPr="00C501F0">
        <w:rPr>
          <w:rFonts w:ascii="Arial" w:hAnsi="Arial" w:cs="Arial"/>
          <w:sz w:val="24"/>
          <w:szCs w:val="24"/>
        </w:rPr>
        <w:t>2</w:t>
      </w:r>
      <w:r w:rsidRPr="00C501F0">
        <w:rPr>
          <w:rFonts w:ascii="Arial" w:hAnsi="Arial" w:cs="Arial"/>
          <w:sz w:val="24"/>
          <w:szCs w:val="24"/>
        </w:rPr>
        <w:t xml:space="preserve"> roku następujące działania:</w:t>
      </w:r>
    </w:p>
    <w:p w:rsidR="002573BA" w:rsidRPr="00C501F0" w:rsidRDefault="008B2CCA" w:rsidP="00B66374">
      <w:pPr>
        <w:numPr>
          <w:ilvl w:val="0"/>
          <w:numId w:val="4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573BA" w:rsidRPr="00C501F0">
        <w:rPr>
          <w:rFonts w:ascii="Arial" w:hAnsi="Arial" w:cs="Arial"/>
          <w:sz w:val="24"/>
          <w:szCs w:val="24"/>
        </w:rPr>
        <w:t xml:space="preserve">czniowie i ich rodziny mogą liczyć na wsparcie psychologa i pedagoga szkolnego oraz całej </w:t>
      </w:r>
      <w:r>
        <w:rPr>
          <w:rFonts w:ascii="Arial" w:hAnsi="Arial" w:cs="Arial"/>
          <w:sz w:val="24"/>
          <w:szCs w:val="24"/>
        </w:rPr>
        <w:t>kadry pedagogicznej.</w:t>
      </w:r>
    </w:p>
    <w:p w:rsidR="002573BA" w:rsidRPr="00C501F0" w:rsidRDefault="008B2CCA" w:rsidP="00B66374">
      <w:pPr>
        <w:numPr>
          <w:ilvl w:val="0"/>
          <w:numId w:val="4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573BA" w:rsidRPr="00C501F0">
        <w:rPr>
          <w:rFonts w:ascii="Arial" w:hAnsi="Arial" w:cs="Arial"/>
          <w:sz w:val="24"/>
          <w:szCs w:val="24"/>
        </w:rPr>
        <w:t>ematyka zapobiegania zjawiskom uzależnienia jest ujęta w Programie Profilaktyczno- Wychowawczym szkoły</w:t>
      </w:r>
      <w:r w:rsidR="00C501F0">
        <w:rPr>
          <w:rFonts w:ascii="Arial" w:hAnsi="Arial" w:cs="Arial"/>
          <w:sz w:val="24"/>
          <w:szCs w:val="24"/>
        </w:rPr>
        <w:t xml:space="preserve"> i realizowana przez pedagoga, pedagoga specjalnego, psychologa </w:t>
      </w:r>
      <w:r w:rsidR="008E580B">
        <w:rPr>
          <w:rFonts w:ascii="Arial" w:hAnsi="Arial" w:cs="Arial"/>
          <w:sz w:val="24"/>
          <w:szCs w:val="24"/>
        </w:rPr>
        <w:t>wychowawców</w:t>
      </w:r>
      <w:r>
        <w:rPr>
          <w:rFonts w:ascii="Arial" w:hAnsi="Arial" w:cs="Arial"/>
          <w:sz w:val="24"/>
          <w:szCs w:val="24"/>
        </w:rPr>
        <w:t>.</w:t>
      </w:r>
    </w:p>
    <w:p w:rsidR="002573BA" w:rsidRPr="008E580B" w:rsidRDefault="008B2CCA" w:rsidP="00B66374">
      <w:pPr>
        <w:numPr>
          <w:ilvl w:val="0"/>
          <w:numId w:val="4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573BA" w:rsidRPr="008E580B">
        <w:rPr>
          <w:rFonts w:ascii="Arial" w:hAnsi="Arial" w:cs="Arial"/>
          <w:sz w:val="24"/>
          <w:szCs w:val="24"/>
        </w:rPr>
        <w:t>ychowawcy klas przeprowadzają godziny wychowawcze na temat uzależnień, roli używek w radzeniu sobie z trudnościami</w:t>
      </w:r>
      <w:r w:rsidR="008E580B">
        <w:rPr>
          <w:rFonts w:ascii="Arial" w:hAnsi="Arial" w:cs="Arial"/>
          <w:sz w:val="24"/>
          <w:szCs w:val="24"/>
        </w:rPr>
        <w:t>, formach pomocy</w:t>
      </w:r>
      <w:r w:rsidR="002573BA" w:rsidRPr="008E580B">
        <w:rPr>
          <w:rFonts w:ascii="Arial" w:hAnsi="Arial" w:cs="Arial"/>
          <w:sz w:val="24"/>
          <w:szCs w:val="24"/>
        </w:rPr>
        <w:t xml:space="preserve"> oraz </w:t>
      </w:r>
      <w:r w:rsidR="008E580B">
        <w:rPr>
          <w:rFonts w:ascii="Arial" w:hAnsi="Arial" w:cs="Arial"/>
          <w:sz w:val="24"/>
          <w:szCs w:val="24"/>
        </w:rPr>
        <w:t>gdzie szukać pomocy</w:t>
      </w:r>
      <w:r>
        <w:rPr>
          <w:rFonts w:ascii="Arial" w:hAnsi="Arial" w:cs="Arial"/>
          <w:sz w:val="24"/>
          <w:szCs w:val="24"/>
        </w:rPr>
        <w:t>.</w:t>
      </w:r>
    </w:p>
    <w:p w:rsidR="002573BA" w:rsidRDefault="008B2CCA" w:rsidP="00B66374">
      <w:pPr>
        <w:numPr>
          <w:ilvl w:val="0"/>
          <w:numId w:val="4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573BA" w:rsidRPr="008E580B">
        <w:rPr>
          <w:rFonts w:ascii="Arial" w:hAnsi="Arial" w:cs="Arial"/>
          <w:sz w:val="24"/>
          <w:szCs w:val="24"/>
        </w:rPr>
        <w:t>ychowawcy klas, pedagog wsp</w:t>
      </w:r>
      <w:r>
        <w:rPr>
          <w:rFonts w:ascii="Arial" w:hAnsi="Arial" w:cs="Arial"/>
          <w:sz w:val="24"/>
          <w:szCs w:val="24"/>
        </w:rPr>
        <w:t>ółpracuje z kuratorami sądowymi.</w:t>
      </w:r>
    </w:p>
    <w:p w:rsidR="0051259B" w:rsidRPr="008E580B" w:rsidRDefault="008B2CCA" w:rsidP="00B66374">
      <w:pPr>
        <w:numPr>
          <w:ilvl w:val="0"/>
          <w:numId w:val="47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1259B">
        <w:rPr>
          <w:rFonts w:ascii="Arial" w:hAnsi="Arial" w:cs="Arial"/>
          <w:sz w:val="24"/>
          <w:szCs w:val="24"/>
        </w:rPr>
        <w:t>edagog realizuje zajęcia profilaktyczne w klasach z uwzględnieniem specyfiki i potrzeb klasy.</w:t>
      </w:r>
    </w:p>
    <w:p w:rsidR="002573BA" w:rsidRPr="006B4295" w:rsidRDefault="002573BA" w:rsidP="00552322">
      <w:pPr>
        <w:pStyle w:val="Nagwek1"/>
        <w:spacing w:before="100" w:beforeAutospacing="1"/>
        <w:rPr>
          <w:rFonts w:ascii="Arial" w:hAnsi="Arial" w:cs="Arial"/>
          <w:color w:val="0070C0"/>
          <w:sz w:val="24"/>
          <w:szCs w:val="24"/>
          <w:u w:val="single"/>
        </w:rPr>
      </w:pPr>
      <w:bookmarkStart w:id="57" w:name="_Toc128659148"/>
      <w:r w:rsidRPr="006B4295">
        <w:rPr>
          <w:rFonts w:ascii="Arial" w:hAnsi="Arial" w:cs="Arial"/>
          <w:color w:val="0070C0"/>
          <w:sz w:val="24"/>
          <w:szCs w:val="24"/>
          <w:u w:val="single"/>
        </w:rPr>
        <w:t>Priorytet 4</w:t>
      </w:r>
      <w:bookmarkEnd w:id="57"/>
      <w:r w:rsidRPr="006B4295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:rsidR="002573BA" w:rsidRPr="006B4295" w:rsidRDefault="002573BA" w:rsidP="00C221E3">
      <w:pPr>
        <w:spacing w:after="120"/>
        <w:rPr>
          <w:rFonts w:ascii="Arial" w:hAnsi="Arial" w:cs="Arial"/>
          <w:b/>
          <w:color w:val="0070C0"/>
          <w:sz w:val="24"/>
          <w:szCs w:val="24"/>
        </w:rPr>
      </w:pPr>
      <w:r w:rsidRPr="006B4295">
        <w:rPr>
          <w:rFonts w:ascii="Arial" w:hAnsi="Arial" w:cs="Arial"/>
          <w:b/>
          <w:color w:val="0070C0"/>
          <w:sz w:val="24"/>
          <w:szCs w:val="24"/>
        </w:rPr>
        <w:t>Wspieranie osób niepełnosprawnych, starszych i długotrwale chorych</w:t>
      </w:r>
    </w:p>
    <w:p w:rsidR="006B4295" w:rsidRPr="006B4295" w:rsidRDefault="006B4295" w:rsidP="006B4295">
      <w:pPr>
        <w:spacing w:before="120" w:after="120"/>
        <w:rPr>
          <w:rFonts w:ascii="Arial" w:hAnsi="Arial" w:cs="Arial"/>
          <w:b/>
          <w:color w:val="0070C0"/>
          <w:sz w:val="24"/>
          <w:szCs w:val="24"/>
        </w:rPr>
      </w:pPr>
      <w:r w:rsidRPr="006B4295">
        <w:rPr>
          <w:rFonts w:ascii="Arial" w:hAnsi="Arial" w:cs="Arial"/>
          <w:b/>
          <w:color w:val="0070C0"/>
          <w:sz w:val="24"/>
          <w:szCs w:val="24"/>
        </w:rPr>
        <w:t>Cele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B4295">
        <w:rPr>
          <w:rFonts w:ascii="Arial" w:hAnsi="Arial" w:cs="Arial"/>
          <w:b/>
          <w:color w:val="0070C0"/>
          <w:sz w:val="24"/>
          <w:szCs w:val="24"/>
        </w:rPr>
        <w:t>operacyjne:</w:t>
      </w:r>
    </w:p>
    <w:p w:rsidR="002573BA" w:rsidRPr="00881BEF" w:rsidRDefault="002573BA" w:rsidP="001C1AB2">
      <w:pPr>
        <w:numPr>
          <w:ilvl w:val="0"/>
          <w:numId w:val="6"/>
        </w:num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881BEF">
        <w:rPr>
          <w:rFonts w:ascii="Arial" w:hAnsi="Arial" w:cs="Arial"/>
          <w:b/>
          <w:color w:val="0070C0"/>
          <w:sz w:val="24"/>
          <w:szCs w:val="24"/>
        </w:rPr>
        <w:t>Zwiększenie aktywności społecznej i przeciwdziałanie wykluczeniu osób niepełnosprawnych, starszych i długotrwale chorych.</w:t>
      </w:r>
    </w:p>
    <w:p w:rsidR="002573BA" w:rsidRPr="00881BEF" w:rsidRDefault="002573BA" w:rsidP="001C1AB2">
      <w:pPr>
        <w:numPr>
          <w:ilvl w:val="0"/>
          <w:numId w:val="6"/>
        </w:num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881BEF">
        <w:rPr>
          <w:rFonts w:ascii="Arial" w:hAnsi="Arial" w:cs="Arial"/>
          <w:b/>
          <w:color w:val="0070C0"/>
          <w:sz w:val="24"/>
          <w:szCs w:val="24"/>
        </w:rPr>
        <w:t>Podniesienie poziomu aktywności zawodowej osób niepełnosprawnych</w:t>
      </w:r>
    </w:p>
    <w:p w:rsidR="002573BA" w:rsidRPr="00881BEF" w:rsidRDefault="002573BA" w:rsidP="001C1AB2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  <w:b/>
          <w:color w:val="0070C0"/>
          <w:sz w:val="24"/>
          <w:szCs w:val="24"/>
        </w:rPr>
      </w:pPr>
      <w:r w:rsidRPr="00881BEF">
        <w:rPr>
          <w:rFonts w:ascii="Arial" w:hAnsi="Arial" w:cs="Arial"/>
          <w:b/>
          <w:color w:val="0070C0"/>
          <w:sz w:val="24"/>
          <w:szCs w:val="24"/>
        </w:rPr>
        <w:t>Zapewnienie kompleksowego wsparcia dla osób niepełnosprawnych, starszych i długotrwale chorych</w:t>
      </w:r>
    </w:p>
    <w:p w:rsidR="002573BA" w:rsidRPr="009B2429" w:rsidRDefault="002573BA" w:rsidP="009B2429">
      <w:pPr>
        <w:pStyle w:val="Nagwek3"/>
      </w:pPr>
      <w:bookmarkStart w:id="58" w:name="_Toc128659149"/>
      <w:r w:rsidRPr="009B2429">
        <w:t>POWIATOWE CENTRUM POMOCY RODZINIE W AUGUSTOWIE</w:t>
      </w:r>
      <w:bookmarkEnd w:id="58"/>
    </w:p>
    <w:p w:rsidR="00320048" w:rsidRDefault="00320048" w:rsidP="003200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2022 r. Powiatowe Centrum Pomocy Rodzinie w Augustowie realizowało zadania z zakresu rehabilitacji społecznej finansowane ze środków Państwowego Funduszu Rehabilitacji Osób Niepełnosprawnych na łączną kwotę </w:t>
      </w:r>
      <w:r w:rsidRPr="00B66374">
        <w:rPr>
          <w:rFonts w:ascii="Arial" w:hAnsi="Arial" w:cs="Arial"/>
          <w:b/>
          <w:sz w:val="24"/>
        </w:rPr>
        <w:t>1 487 138 zł</w:t>
      </w:r>
      <w:r>
        <w:rPr>
          <w:rFonts w:ascii="Arial" w:hAnsi="Arial" w:cs="Arial"/>
          <w:sz w:val="24"/>
        </w:rPr>
        <w:t>, z tego:</w:t>
      </w:r>
    </w:p>
    <w:p w:rsidR="002573BA" w:rsidRPr="00430AAF" w:rsidRDefault="00C221E3" w:rsidP="00B66374">
      <w:pPr>
        <w:pStyle w:val="Akapitzlist"/>
        <w:numPr>
          <w:ilvl w:val="0"/>
          <w:numId w:val="67"/>
        </w:numPr>
        <w:spacing w:after="0"/>
        <w:ind w:left="567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430AAF">
        <w:rPr>
          <w:rFonts w:ascii="Arial" w:eastAsia="Times New Roman" w:hAnsi="Arial" w:cs="Arial"/>
          <w:bCs/>
          <w:sz w:val="24"/>
          <w:szCs w:val="24"/>
        </w:rPr>
        <w:lastRenderedPageBreak/>
        <w:t>D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>ofinansowanie uczestnictwa osób niepełnosprawnych i ich opiekunów w turnusach rehabilitacy</w:t>
      </w:r>
      <w:r w:rsidR="00FE278D" w:rsidRPr="00430AAF">
        <w:rPr>
          <w:rFonts w:ascii="Arial" w:eastAsia="Times New Roman" w:hAnsi="Arial" w:cs="Arial"/>
          <w:bCs/>
          <w:sz w:val="24"/>
          <w:szCs w:val="24"/>
        </w:rPr>
        <w:t>jnych – świadczenie przyznano 28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 xml:space="preserve"> osobom niepełnosprawnym na łączną kwotę </w:t>
      </w:r>
      <w:r w:rsidR="00FE278D" w:rsidRPr="00430AAF">
        <w:rPr>
          <w:rFonts w:ascii="Arial" w:eastAsia="Times New Roman" w:hAnsi="Arial" w:cs="Arial"/>
          <w:b/>
          <w:bCs/>
          <w:sz w:val="24"/>
          <w:szCs w:val="24"/>
        </w:rPr>
        <w:t>43 052</w:t>
      </w:r>
      <w:r w:rsidR="002573BA" w:rsidRPr="00430AAF">
        <w:rPr>
          <w:rFonts w:ascii="Arial" w:eastAsia="Times New Roman" w:hAnsi="Arial" w:cs="Arial"/>
          <w:b/>
          <w:bCs/>
          <w:sz w:val="24"/>
          <w:szCs w:val="24"/>
        </w:rPr>
        <w:t xml:space="preserve"> zł</w:t>
      </w:r>
      <w:r w:rsidRPr="00430AA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2573BA" w:rsidRPr="00430AAF" w:rsidRDefault="00C221E3" w:rsidP="00B66374">
      <w:pPr>
        <w:pStyle w:val="Akapitzlist"/>
        <w:numPr>
          <w:ilvl w:val="0"/>
          <w:numId w:val="67"/>
        </w:numPr>
        <w:spacing w:after="0"/>
        <w:ind w:left="567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430AAF">
        <w:rPr>
          <w:rFonts w:ascii="Arial" w:eastAsia="Times New Roman" w:hAnsi="Arial" w:cs="Arial"/>
          <w:bCs/>
          <w:sz w:val="24"/>
          <w:szCs w:val="24"/>
        </w:rPr>
        <w:t>D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 xml:space="preserve">ofinansowanie likwidacji barier architektonicznych, w komunikowaniu się i technicznych, w związku z indywidualnymi potrzebami osób niepełnosprawnych  - świadczenia przyznano łącznie </w:t>
      </w:r>
      <w:r w:rsidR="00FE278D" w:rsidRPr="00430AAF">
        <w:rPr>
          <w:rFonts w:ascii="Arial" w:eastAsia="Times New Roman" w:hAnsi="Arial" w:cs="Arial"/>
          <w:bCs/>
          <w:sz w:val="24"/>
          <w:szCs w:val="24"/>
        </w:rPr>
        <w:t>12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 xml:space="preserve"> osobom (z tego w zakresie likwidac</w:t>
      </w:r>
      <w:r w:rsidR="00FE278D" w:rsidRPr="00430AAF">
        <w:rPr>
          <w:rFonts w:ascii="Arial" w:eastAsia="Times New Roman" w:hAnsi="Arial" w:cs="Arial"/>
          <w:bCs/>
          <w:sz w:val="24"/>
          <w:szCs w:val="24"/>
        </w:rPr>
        <w:t>ji barier architektonicznych – 8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 xml:space="preserve"> osób, likwidacji barier w komunikowaniu się - </w:t>
      </w:r>
      <w:r w:rsidR="00FE278D" w:rsidRPr="00430AAF">
        <w:rPr>
          <w:rFonts w:ascii="Arial" w:eastAsia="Times New Roman" w:hAnsi="Arial" w:cs="Arial"/>
          <w:bCs/>
          <w:sz w:val="24"/>
          <w:szCs w:val="24"/>
        </w:rPr>
        <w:t>1 oso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>b</w:t>
      </w:r>
      <w:r w:rsidR="00FE278D" w:rsidRPr="00430AAF">
        <w:rPr>
          <w:rFonts w:ascii="Arial" w:eastAsia="Times New Roman" w:hAnsi="Arial" w:cs="Arial"/>
          <w:bCs/>
          <w:sz w:val="24"/>
          <w:szCs w:val="24"/>
        </w:rPr>
        <w:t>a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>, li</w:t>
      </w:r>
      <w:r w:rsidR="00FE278D" w:rsidRPr="00430AAF">
        <w:rPr>
          <w:rFonts w:ascii="Arial" w:eastAsia="Times New Roman" w:hAnsi="Arial" w:cs="Arial"/>
          <w:bCs/>
          <w:sz w:val="24"/>
          <w:szCs w:val="24"/>
        </w:rPr>
        <w:t>kwidacji barier technicznych – 3 oso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>b</w:t>
      </w:r>
      <w:r w:rsidR="00FE278D" w:rsidRPr="00430AAF">
        <w:rPr>
          <w:rFonts w:ascii="Arial" w:eastAsia="Times New Roman" w:hAnsi="Arial" w:cs="Arial"/>
          <w:bCs/>
          <w:sz w:val="24"/>
          <w:szCs w:val="24"/>
        </w:rPr>
        <w:t>y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 xml:space="preserve">) na łączną kwotę </w:t>
      </w:r>
      <w:r w:rsidR="00FE278D" w:rsidRPr="00430AAF">
        <w:rPr>
          <w:rFonts w:ascii="Arial" w:eastAsia="Times New Roman" w:hAnsi="Arial" w:cs="Arial"/>
          <w:b/>
          <w:bCs/>
          <w:sz w:val="24"/>
          <w:szCs w:val="24"/>
        </w:rPr>
        <w:t>96</w:t>
      </w:r>
      <w:r w:rsidR="00AB51A0" w:rsidRPr="00430AA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FE278D" w:rsidRPr="00430AAF">
        <w:rPr>
          <w:rFonts w:ascii="Arial" w:eastAsia="Times New Roman" w:hAnsi="Arial" w:cs="Arial"/>
          <w:b/>
          <w:bCs/>
          <w:sz w:val="24"/>
          <w:szCs w:val="24"/>
        </w:rPr>
        <w:t>55</w:t>
      </w:r>
      <w:r w:rsidR="00AB51A0" w:rsidRPr="00430AAF">
        <w:rPr>
          <w:rFonts w:ascii="Arial" w:eastAsia="Times New Roman" w:hAnsi="Arial" w:cs="Arial"/>
          <w:b/>
          <w:bCs/>
          <w:sz w:val="24"/>
          <w:szCs w:val="24"/>
        </w:rPr>
        <w:t xml:space="preserve">4,91 </w:t>
      </w:r>
      <w:r w:rsidR="002573BA" w:rsidRPr="00430AAF">
        <w:rPr>
          <w:rFonts w:ascii="Arial" w:eastAsia="Times New Roman" w:hAnsi="Arial" w:cs="Arial"/>
          <w:b/>
          <w:bCs/>
          <w:sz w:val="24"/>
          <w:szCs w:val="24"/>
        </w:rPr>
        <w:t>zł</w:t>
      </w:r>
      <w:r w:rsidRPr="00430AA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2573BA" w:rsidRPr="00430AAF" w:rsidRDefault="00C221E3" w:rsidP="00B66374">
      <w:pPr>
        <w:pStyle w:val="Akapitzlist"/>
        <w:numPr>
          <w:ilvl w:val="0"/>
          <w:numId w:val="67"/>
        </w:numPr>
        <w:spacing w:after="0"/>
        <w:ind w:left="567" w:hanging="567"/>
        <w:rPr>
          <w:rFonts w:ascii="Arial" w:eastAsia="Times New Roman" w:hAnsi="Arial" w:cs="Arial"/>
          <w:bCs/>
          <w:sz w:val="24"/>
          <w:szCs w:val="24"/>
        </w:rPr>
      </w:pPr>
      <w:r w:rsidRPr="00430AAF">
        <w:rPr>
          <w:rFonts w:ascii="Arial" w:eastAsia="Times New Roman" w:hAnsi="Arial" w:cs="Arial"/>
          <w:bCs/>
          <w:sz w:val="24"/>
          <w:szCs w:val="24"/>
        </w:rPr>
        <w:t>D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 xml:space="preserve">ofinansowanie zaopatrzenia w sprzęt rehabilitacyjny, przedmioty ortopedyczne i środki pomocnicze przyznawane osobom niepełnosprawnym na podstawie odrębnych przepisów – przyznano </w:t>
      </w:r>
      <w:r w:rsidR="00AB51A0" w:rsidRPr="00430AAF">
        <w:rPr>
          <w:rFonts w:ascii="Arial" w:eastAsia="Times New Roman" w:hAnsi="Arial" w:cs="Arial"/>
          <w:bCs/>
          <w:sz w:val="24"/>
          <w:szCs w:val="24"/>
        </w:rPr>
        <w:t>286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 xml:space="preserve"> świadczeń </w:t>
      </w:r>
      <w:r w:rsidR="00AB51A0" w:rsidRPr="00430AAF">
        <w:rPr>
          <w:rFonts w:ascii="Arial" w:eastAsia="Times New Roman" w:hAnsi="Arial" w:cs="Arial"/>
          <w:bCs/>
          <w:sz w:val="24"/>
          <w:szCs w:val="24"/>
        </w:rPr>
        <w:t>n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 xml:space="preserve">a łączną kwotę </w:t>
      </w:r>
      <w:r w:rsidR="00FE278D" w:rsidRPr="00430AAF">
        <w:rPr>
          <w:rFonts w:ascii="Arial" w:eastAsia="Times New Roman" w:hAnsi="Arial" w:cs="Arial"/>
          <w:b/>
          <w:bCs/>
          <w:sz w:val="24"/>
          <w:szCs w:val="24"/>
        </w:rPr>
        <w:t>389</w:t>
      </w:r>
      <w:r w:rsidR="00AB51A0" w:rsidRPr="00430AA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FE278D" w:rsidRPr="00430AAF">
        <w:rPr>
          <w:rFonts w:ascii="Arial" w:eastAsia="Times New Roman" w:hAnsi="Arial" w:cs="Arial"/>
          <w:b/>
          <w:bCs/>
          <w:sz w:val="24"/>
          <w:szCs w:val="24"/>
        </w:rPr>
        <w:t>756</w:t>
      </w:r>
      <w:r w:rsidR="00AB51A0" w:rsidRPr="00430AAF">
        <w:rPr>
          <w:rFonts w:ascii="Arial" w:eastAsia="Times New Roman" w:hAnsi="Arial" w:cs="Arial"/>
          <w:b/>
          <w:bCs/>
          <w:sz w:val="24"/>
          <w:szCs w:val="24"/>
        </w:rPr>
        <w:t>,07</w:t>
      </w:r>
      <w:r w:rsidR="002573BA" w:rsidRPr="00430AAF">
        <w:rPr>
          <w:rFonts w:ascii="Arial" w:eastAsia="Times New Roman" w:hAnsi="Arial" w:cs="Arial"/>
          <w:b/>
          <w:bCs/>
          <w:sz w:val="24"/>
          <w:szCs w:val="24"/>
        </w:rPr>
        <w:t xml:space="preserve"> zł </w:t>
      </w:r>
      <w:r w:rsidR="00AB51A0" w:rsidRPr="00430AAF">
        <w:rPr>
          <w:rFonts w:ascii="Arial" w:eastAsia="Times New Roman" w:hAnsi="Arial" w:cs="Arial"/>
          <w:bCs/>
          <w:sz w:val="24"/>
          <w:szCs w:val="24"/>
        </w:rPr>
        <w:t>(z tego 27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 xml:space="preserve"> świadczeń dotyczących zaopatrzenia w sprzęt rehabilitacyjny, </w:t>
      </w:r>
      <w:r w:rsidR="00AB51A0" w:rsidRPr="00430AAF">
        <w:rPr>
          <w:rFonts w:ascii="Arial" w:eastAsia="Times New Roman" w:hAnsi="Arial" w:cs="Arial"/>
          <w:bCs/>
          <w:sz w:val="24"/>
          <w:szCs w:val="24"/>
        </w:rPr>
        <w:t>259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 xml:space="preserve"> w ramach zaopatrzenia w przedmioty ortopedyczne i środki pomocnicze)</w:t>
      </w:r>
      <w:r w:rsidRPr="00430AAF">
        <w:rPr>
          <w:rFonts w:ascii="Arial" w:eastAsia="Times New Roman" w:hAnsi="Arial" w:cs="Arial"/>
          <w:bCs/>
          <w:sz w:val="24"/>
          <w:szCs w:val="24"/>
        </w:rPr>
        <w:t>.</w:t>
      </w:r>
    </w:p>
    <w:p w:rsidR="00FE278D" w:rsidRPr="00430AAF" w:rsidRDefault="00C221E3" w:rsidP="00B66374">
      <w:pPr>
        <w:pStyle w:val="Akapitzlist"/>
        <w:numPr>
          <w:ilvl w:val="0"/>
          <w:numId w:val="67"/>
        </w:numPr>
        <w:spacing w:after="0"/>
        <w:ind w:left="567" w:hanging="567"/>
        <w:rPr>
          <w:rFonts w:ascii="Arial" w:eastAsia="Times New Roman" w:hAnsi="Arial" w:cs="Arial"/>
          <w:bCs/>
          <w:sz w:val="24"/>
          <w:szCs w:val="24"/>
        </w:rPr>
      </w:pPr>
      <w:r w:rsidRPr="00430AAF">
        <w:rPr>
          <w:rFonts w:ascii="Arial" w:eastAsia="Times New Roman" w:hAnsi="Arial" w:cs="Arial"/>
          <w:bCs/>
          <w:sz w:val="24"/>
          <w:szCs w:val="24"/>
        </w:rPr>
        <w:t>D</w:t>
      </w:r>
      <w:r w:rsidR="00AB51A0" w:rsidRPr="00430AAF">
        <w:rPr>
          <w:rFonts w:ascii="Arial" w:eastAsia="Times New Roman" w:hAnsi="Arial" w:cs="Arial"/>
          <w:bCs/>
          <w:sz w:val="24"/>
          <w:szCs w:val="24"/>
        </w:rPr>
        <w:t>ofinansowanie</w:t>
      </w:r>
      <w:r w:rsidR="00FE278D" w:rsidRPr="00430AAF">
        <w:rPr>
          <w:rFonts w:ascii="Arial" w:eastAsia="Times New Roman" w:hAnsi="Arial" w:cs="Arial"/>
          <w:bCs/>
          <w:sz w:val="24"/>
          <w:szCs w:val="24"/>
        </w:rPr>
        <w:t xml:space="preserve"> sportu, kultury, rekreacji i turystyki </w:t>
      </w:r>
      <w:r w:rsidR="00BF7CB3" w:rsidRPr="00430AAF">
        <w:rPr>
          <w:rFonts w:ascii="Arial" w:eastAsia="Times New Roman" w:hAnsi="Arial" w:cs="Arial"/>
          <w:bCs/>
          <w:sz w:val="24"/>
          <w:szCs w:val="24"/>
        </w:rPr>
        <w:t>– przyznano 17 oso</w:t>
      </w:r>
      <w:r w:rsidR="00FE278D" w:rsidRPr="00430AAF">
        <w:rPr>
          <w:rFonts w:ascii="Arial" w:eastAsia="Times New Roman" w:hAnsi="Arial" w:cs="Arial"/>
          <w:bCs/>
          <w:sz w:val="24"/>
          <w:szCs w:val="24"/>
        </w:rPr>
        <w:t>b</w:t>
      </w:r>
      <w:r w:rsidR="00BF7CB3" w:rsidRPr="00430AAF">
        <w:rPr>
          <w:rFonts w:ascii="Arial" w:eastAsia="Times New Roman" w:hAnsi="Arial" w:cs="Arial"/>
          <w:bCs/>
          <w:sz w:val="24"/>
          <w:szCs w:val="24"/>
        </w:rPr>
        <w:t xml:space="preserve">om niepełnosprawnym na łączną kwotę </w:t>
      </w:r>
      <w:r w:rsidR="00FE278D" w:rsidRPr="00430AAF">
        <w:rPr>
          <w:rFonts w:ascii="Arial" w:eastAsia="Times New Roman" w:hAnsi="Arial" w:cs="Arial"/>
          <w:b/>
          <w:bCs/>
          <w:sz w:val="24"/>
          <w:szCs w:val="24"/>
        </w:rPr>
        <w:t>820,00 zł</w:t>
      </w:r>
      <w:r w:rsidRPr="00430AAF">
        <w:rPr>
          <w:rFonts w:ascii="Arial" w:eastAsia="Times New Roman" w:hAnsi="Arial" w:cs="Arial"/>
          <w:bCs/>
          <w:sz w:val="24"/>
          <w:szCs w:val="24"/>
        </w:rPr>
        <w:t>.</w:t>
      </w:r>
    </w:p>
    <w:p w:rsidR="002573BA" w:rsidRPr="00430AAF" w:rsidRDefault="00C221E3" w:rsidP="00B66374">
      <w:pPr>
        <w:pStyle w:val="Akapitzlist"/>
        <w:numPr>
          <w:ilvl w:val="0"/>
          <w:numId w:val="67"/>
        </w:numPr>
        <w:spacing w:after="120"/>
        <w:ind w:left="567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430AAF">
        <w:rPr>
          <w:rFonts w:ascii="Arial" w:eastAsia="Times New Roman" w:hAnsi="Arial" w:cs="Arial"/>
          <w:bCs/>
          <w:sz w:val="24"/>
          <w:szCs w:val="24"/>
        </w:rPr>
        <w:t>D</w:t>
      </w:r>
      <w:r w:rsidR="002573BA" w:rsidRPr="00430AAF">
        <w:rPr>
          <w:rFonts w:ascii="Arial" w:eastAsia="Times New Roman" w:hAnsi="Arial" w:cs="Arial"/>
          <w:bCs/>
          <w:sz w:val="24"/>
          <w:szCs w:val="24"/>
        </w:rPr>
        <w:t xml:space="preserve">ofinansowanie kosztów tworzenia i działania warsztatów terapii zajęciowej, w których przebywa 35 uczestników – </w:t>
      </w:r>
      <w:r w:rsidR="00FE278D" w:rsidRPr="00430AAF">
        <w:rPr>
          <w:rFonts w:ascii="Arial" w:eastAsia="Times New Roman" w:hAnsi="Arial" w:cs="Arial"/>
          <w:b/>
          <w:bCs/>
          <w:sz w:val="24"/>
          <w:szCs w:val="24"/>
        </w:rPr>
        <w:t>906 360</w:t>
      </w:r>
      <w:r w:rsidR="002573BA" w:rsidRPr="00430AAF">
        <w:rPr>
          <w:rFonts w:ascii="Arial" w:eastAsia="Times New Roman" w:hAnsi="Arial" w:cs="Arial"/>
          <w:b/>
          <w:bCs/>
          <w:sz w:val="24"/>
          <w:szCs w:val="24"/>
        </w:rPr>
        <w:t>,00 zł</w:t>
      </w:r>
      <w:r w:rsidRPr="00430AA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2573BA" w:rsidRPr="00A5108D" w:rsidRDefault="002573BA" w:rsidP="001C1AB2">
      <w:pPr>
        <w:pStyle w:val="WW-Tekstpodstawowy2"/>
        <w:tabs>
          <w:tab w:val="left" w:pos="0"/>
        </w:tabs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Pilotażowy program „Aktywny samorząd” realizowany jest nieprzerwanie od 2012 roku na podstawie umowy zawartej pomiędzy Państwowym Funduszem Rehabilitacji Osób Niepełnosprawnych Oddział Podlaski a Powiatem Augustowskim. Zadania oraz kwoty na ich realizację ze środków PFRON określane są corocznie w aneksach do umowy.</w:t>
      </w:r>
    </w:p>
    <w:p w:rsidR="002573BA" w:rsidRPr="00A5108D" w:rsidRDefault="002573BA" w:rsidP="001C1AB2">
      <w:pPr>
        <w:pStyle w:val="WW-Tekstpodstawowy2"/>
        <w:tabs>
          <w:tab w:val="left" w:pos="0"/>
        </w:tabs>
        <w:spacing w:line="276" w:lineRule="auto"/>
        <w:ind w:right="-1"/>
        <w:jc w:val="left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 xml:space="preserve">Głównym celem programu jest wyeliminowanie lub zmniejszenie barier ograniczających uczestnictwo beneficjentów pomocy w życiu społecznym, zawodowym i w dostępie do edukacji. Corocznie Zarząd PFRON przyjmuje kierunki działań oraz warunki brzegowe obowiązujące Realizatorów programu „AS”. Program ten adresowany jest do ściśle określonej grupy osób z niepełnosprawnościami. Dofinansowanie następuje na wniosek osoby z niepełnosprawnością, spełniającej wymagania formalne określone w procedurach programu, zawierający uzasadnienie wskazujące na związek pomiędzy udzieleniem dofinansowania z możliwością realizacji celów programu. </w:t>
      </w:r>
    </w:p>
    <w:p w:rsidR="002573BA" w:rsidRPr="00A5108D" w:rsidRDefault="002573BA" w:rsidP="001C1AB2">
      <w:pPr>
        <w:pStyle w:val="WW-Tekstpodstawowy2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Formy wsparcia dostępne w ramach pilotażowego programu „Aktywny samorząd” w roku 202</w:t>
      </w:r>
      <w:r w:rsidR="00B002BE">
        <w:rPr>
          <w:rFonts w:ascii="Arial" w:hAnsi="Arial" w:cs="Arial"/>
          <w:sz w:val="24"/>
          <w:szCs w:val="24"/>
        </w:rPr>
        <w:t>2</w:t>
      </w:r>
      <w:r w:rsidRPr="00A5108D">
        <w:rPr>
          <w:rFonts w:ascii="Arial" w:hAnsi="Arial" w:cs="Arial"/>
          <w:sz w:val="24"/>
          <w:szCs w:val="24"/>
        </w:rPr>
        <w:t>:</w:t>
      </w:r>
    </w:p>
    <w:p w:rsidR="002573BA" w:rsidRPr="00A5108D" w:rsidRDefault="002573BA" w:rsidP="00C221E3">
      <w:pPr>
        <w:numPr>
          <w:ilvl w:val="2"/>
          <w:numId w:val="13"/>
        </w:numPr>
        <w:tabs>
          <w:tab w:val="clear" w:pos="2160"/>
          <w:tab w:val="left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 xml:space="preserve">Moduł I – likwidacja barier utrudniających aktywizację społeczną i zawodową: </w:t>
      </w:r>
    </w:p>
    <w:p w:rsidR="002573BA" w:rsidRPr="00A5108D" w:rsidRDefault="002573BA" w:rsidP="00207306">
      <w:pPr>
        <w:tabs>
          <w:tab w:val="left" w:pos="851"/>
        </w:tabs>
        <w:spacing w:before="120" w:after="0"/>
        <w:ind w:left="851" w:hanging="284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 xml:space="preserve">Obszar A – likwidacja bariery transportowej: </w:t>
      </w:r>
    </w:p>
    <w:p w:rsidR="002573BA" w:rsidRPr="00A5108D" w:rsidRDefault="002573BA" w:rsidP="00207306">
      <w:pPr>
        <w:numPr>
          <w:ilvl w:val="1"/>
          <w:numId w:val="14"/>
        </w:numPr>
        <w:tabs>
          <w:tab w:val="clear" w:pos="1440"/>
          <w:tab w:val="left" w:pos="1134"/>
        </w:tabs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Zadania: 1 i 4 – pomoc w zakupie i montażu oprzyrządowania do posiadanego samocho</w:t>
      </w:r>
      <w:r w:rsidR="00BF7CB3" w:rsidRPr="00A5108D">
        <w:rPr>
          <w:rFonts w:ascii="Arial" w:hAnsi="Arial" w:cs="Arial"/>
          <w:sz w:val="24"/>
          <w:szCs w:val="24"/>
        </w:rPr>
        <w:t>du – 3 na kwotę 24 746,50 zł</w:t>
      </w:r>
      <w:r w:rsidR="00207306">
        <w:rPr>
          <w:rFonts w:ascii="Arial" w:hAnsi="Arial" w:cs="Arial"/>
          <w:sz w:val="24"/>
          <w:szCs w:val="24"/>
        </w:rPr>
        <w:t>.</w:t>
      </w:r>
    </w:p>
    <w:p w:rsidR="002573BA" w:rsidRPr="00A5108D" w:rsidRDefault="002573BA" w:rsidP="00207306">
      <w:pPr>
        <w:numPr>
          <w:ilvl w:val="1"/>
          <w:numId w:val="14"/>
        </w:numPr>
        <w:tabs>
          <w:tab w:val="clear" w:pos="1440"/>
          <w:tab w:val="left" w:pos="1134"/>
        </w:tabs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Zadania: 2 i 3 – pomoc w uzyskaniu prawa jazdy</w:t>
      </w:r>
      <w:r w:rsidR="00BF7CB3" w:rsidRPr="00A5108D">
        <w:rPr>
          <w:rFonts w:ascii="Arial" w:hAnsi="Arial" w:cs="Arial"/>
          <w:sz w:val="24"/>
          <w:szCs w:val="24"/>
        </w:rPr>
        <w:t xml:space="preserve"> – 1 na kwotę 1 650,00 zł</w:t>
      </w:r>
      <w:r w:rsidR="00207306">
        <w:rPr>
          <w:rFonts w:ascii="Arial" w:hAnsi="Arial" w:cs="Arial"/>
          <w:sz w:val="24"/>
          <w:szCs w:val="24"/>
        </w:rPr>
        <w:t>.</w:t>
      </w:r>
    </w:p>
    <w:p w:rsidR="002573BA" w:rsidRPr="00A5108D" w:rsidRDefault="002573BA" w:rsidP="00207306">
      <w:pPr>
        <w:tabs>
          <w:tab w:val="left" w:pos="0"/>
        </w:tabs>
        <w:spacing w:before="120" w:after="0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 xml:space="preserve">Obszar B – likwidacja barier w dostępie do uczestniczenia w społeczeństwie informacyjnym: </w:t>
      </w:r>
    </w:p>
    <w:p w:rsidR="002573BA" w:rsidRPr="00A5108D" w:rsidRDefault="002573BA" w:rsidP="00207306">
      <w:pPr>
        <w:numPr>
          <w:ilvl w:val="1"/>
          <w:numId w:val="15"/>
        </w:numPr>
        <w:tabs>
          <w:tab w:val="clear" w:pos="1440"/>
          <w:tab w:val="num" w:pos="567"/>
        </w:tabs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lastRenderedPageBreak/>
        <w:t>Zadania: 1, 3 i 4 – pomoc w zakupie sprzętu elektronicznego lub jego elementów oraz oprogramowania</w:t>
      </w:r>
      <w:r w:rsidR="00BF7CB3" w:rsidRPr="00A5108D">
        <w:rPr>
          <w:rFonts w:ascii="Arial" w:hAnsi="Arial" w:cs="Arial"/>
          <w:sz w:val="24"/>
          <w:szCs w:val="24"/>
        </w:rPr>
        <w:t xml:space="preserve"> – </w:t>
      </w:r>
      <w:r w:rsidR="00851C94" w:rsidRPr="00A5108D">
        <w:rPr>
          <w:rFonts w:ascii="Arial" w:hAnsi="Arial" w:cs="Arial"/>
          <w:sz w:val="24"/>
          <w:szCs w:val="24"/>
        </w:rPr>
        <w:t>19</w:t>
      </w:r>
      <w:r w:rsidR="00BF7CB3" w:rsidRPr="00A5108D">
        <w:rPr>
          <w:rFonts w:ascii="Arial" w:hAnsi="Arial" w:cs="Arial"/>
          <w:sz w:val="24"/>
          <w:szCs w:val="24"/>
        </w:rPr>
        <w:t xml:space="preserve"> dofinansowań na kwotę </w:t>
      </w:r>
      <w:r w:rsidR="00851C94" w:rsidRPr="00A5108D">
        <w:rPr>
          <w:rFonts w:ascii="Arial" w:hAnsi="Arial" w:cs="Arial"/>
          <w:sz w:val="24"/>
          <w:szCs w:val="24"/>
        </w:rPr>
        <w:t>119 359,59</w:t>
      </w:r>
      <w:r w:rsidR="00BF7CB3" w:rsidRPr="00A5108D">
        <w:rPr>
          <w:rFonts w:ascii="Arial" w:hAnsi="Arial" w:cs="Arial"/>
          <w:sz w:val="24"/>
          <w:szCs w:val="24"/>
        </w:rPr>
        <w:t xml:space="preserve"> zł</w:t>
      </w:r>
      <w:r w:rsidR="00207306">
        <w:rPr>
          <w:rFonts w:ascii="Arial" w:hAnsi="Arial" w:cs="Arial"/>
          <w:sz w:val="24"/>
          <w:szCs w:val="24"/>
        </w:rPr>
        <w:t>.</w:t>
      </w:r>
    </w:p>
    <w:p w:rsidR="002573BA" w:rsidRPr="00A5108D" w:rsidRDefault="002573BA" w:rsidP="00207306">
      <w:pPr>
        <w:numPr>
          <w:ilvl w:val="1"/>
          <w:numId w:val="15"/>
        </w:numPr>
        <w:tabs>
          <w:tab w:val="clear" w:pos="1440"/>
          <w:tab w:val="num" w:pos="567"/>
        </w:tabs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Zadanie 2 – dofinansowanie szkoleń w zakresie obsługi nabytego w ramach programu sprzętu e</w:t>
      </w:r>
      <w:r w:rsidR="00BF7CB3" w:rsidRPr="00A5108D">
        <w:rPr>
          <w:rFonts w:ascii="Arial" w:hAnsi="Arial" w:cs="Arial"/>
          <w:sz w:val="24"/>
          <w:szCs w:val="24"/>
        </w:rPr>
        <w:t>le</w:t>
      </w:r>
      <w:r w:rsidR="00207306">
        <w:rPr>
          <w:rFonts w:ascii="Arial" w:hAnsi="Arial" w:cs="Arial"/>
          <w:sz w:val="24"/>
          <w:szCs w:val="24"/>
        </w:rPr>
        <w:t>ktronicznego i oprogramowania.</w:t>
      </w:r>
    </w:p>
    <w:p w:rsidR="002573BA" w:rsidRPr="00A5108D" w:rsidRDefault="002573BA" w:rsidP="00207306">
      <w:pPr>
        <w:numPr>
          <w:ilvl w:val="1"/>
          <w:numId w:val="15"/>
        </w:numPr>
        <w:tabs>
          <w:tab w:val="clear" w:pos="1440"/>
          <w:tab w:val="num" w:pos="567"/>
        </w:tabs>
        <w:spacing w:after="120"/>
        <w:ind w:left="1134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Zadanie 5 – pomoc w utrzymaniu sprawności technicznej posi</w:t>
      </w:r>
      <w:r w:rsidR="00207306">
        <w:rPr>
          <w:rFonts w:ascii="Arial" w:hAnsi="Arial" w:cs="Arial"/>
          <w:sz w:val="24"/>
          <w:szCs w:val="24"/>
        </w:rPr>
        <w:t>adanego sprzętu elektronicznego.</w:t>
      </w:r>
    </w:p>
    <w:p w:rsidR="002573BA" w:rsidRPr="00A5108D" w:rsidRDefault="002573BA" w:rsidP="001C1AB2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Obszar C – likwidacja barier w poruszani</w:t>
      </w:r>
      <w:r w:rsidR="00207306">
        <w:rPr>
          <w:rFonts w:ascii="Arial" w:hAnsi="Arial" w:cs="Arial"/>
          <w:sz w:val="24"/>
          <w:szCs w:val="24"/>
        </w:rPr>
        <w:t>u się:</w:t>
      </w:r>
    </w:p>
    <w:p w:rsidR="002573BA" w:rsidRPr="00A5108D" w:rsidRDefault="002573BA" w:rsidP="00207306">
      <w:pPr>
        <w:numPr>
          <w:ilvl w:val="1"/>
          <w:numId w:val="16"/>
        </w:numPr>
        <w:tabs>
          <w:tab w:val="clear" w:pos="1440"/>
          <w:tab w:val="num" w:pos="567"/>
          <w:tab w:val="left" w:pos="1134"/>
        </w:tabs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Zadanie 1 – pomoc w zakupie wózka inwali</w:t>
      </w:r>
      <w:r w:rsidR="00851C94" w:rsidRPr="00A5108D">
        <w:rPr>
          <w:rFonts w:ascii="Arial" w:hAnsi="Arial" w:cs="Arial"/>
          <w:sz w:val="24"/>
          <w:szCs w:val="24"/>
        </w:rPr>
        <w:t>dzkiego o napędzie elektrycznym – 6 na kwotę 79 790,00 zł</w:t>
      </w:r>
      <w:r w:rsidR="00207306">
        <w:rPr>
          <w:rFonts w:ascii="Arial" w:hAnsi="Arial" w:cs="Arial"/>
          <w:sz w:val="24"/>
          <w:szCs w:val="24"/>
        </w:rPr>
        <w:t>.</w:t>
      </w:r>
    </w:p>
    <w:p w:rsidR="002573BA" w:rsidRPr="00A5108D" w:rsidRDefault="002573BA" w:rsidP="00207306">
      <w:pPr>
        <w:numPr>
          <w:ilvl w:val="1"/>
          <w:numId w:val="16"/>
        </w:numPr>
        <w:tabs>
          <w:tab w:val="clear" w:pos="1440"/>
          <w:tab w:val="num" w:pos="567"/>
          <w:tab w:val="left" w:pos="1134"/>
        </w:tabs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Zadanie 2 – pomoc w utrzymaniu sprawności technicznej posiadanego skutera lub wózka inwali</w:t>
      </w:r>
      <w:r w:rsidR="00851C94" w:rsidRPr="00A5108D">
        <w:rPr>
          <w:rFonts w:ascii="Arial" w:hAnsi="Arial" w:cs="Arial"/>
          <w:sz w:val="24"/>
          <w:szCs w:val="24"/>
        </w:rPr>
        <w:t>dzkiego o napędzie elektrycznym – 1 na kwotę 1 548,89 zł</w:t>
      </w:r>
      <w:r w:rsidR="00207306">
        <w:rPr>
          <w:rFonts w:ascii="Arial" w:hAnsi="Arial" w:cs="Arial"/>
          <w:sz w:val="24"/>
          <w:szCs w:val="24"/>
        </w:rPr>
        <w:t>.</w:t>
      </w:r>
    </w:p>
    <w:p w:rsidR="002573BA" w:rsidRPr="00A5108D" w:rsidRDefault="002573BA" w:rsidP="00207306">
      <w:pPr>
        <w:numPr>
          <w:ilvl w:val="1"/>
          <w:numId w:val="16"/>
        </w:numPr>
        <w:tabs>
          <w:tab w:val="clear" w:pos="1440"/>
          <w:tab w:val="num" w:pos="567"/>
          <w:tab w:val="left" w:pos="1134"/>
        </w:tabs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Zadanie 3 – pomoc w zakupie protezy k</w:t>
      </w:r>
      <w:r w:rsidR="00207306">
        <w:rPr>
          <w:rFonts w:ascii="Arial" w:hAnsi="Arial" w:cs="Arial"/>
          <w:sz w:val="24"/>
          <w:szCs w:val="24"/>
        </w:rPr>
        <w:t>ończyny, w której zastosowano no</w:t>
      </w:r>
      <w:r w:rsidRPr="00A5108D">
        <w:rPr>
          <w:rFonts w:ascii="Arial" w:hAnsi="Arial" w:cs="Arial"/>
          <w:sz w:val="24"/>
          <w:szCs w:val="24"/>
        </w:rPr>
        <w:t>woczesne rozwiązania techniczne</w:t>
      </w:r>
      <w:r w:rsidR="00851C94" w:rsidRPr="00A5108D">
        <w:rPr>
          <w:rFonts w:ascii="Arial" w:hAnsi="Arial" w:cs="Arial"/>
          <w:sz w:val="24"/>
          <w:szCs w:val="24"/>
        </w:rPr>
        <w:t xml:space="preserve"> – 4 na kwotę 100 000,00 zł</w:t>
      </w:r>
      <w:r w:rsidR="00207306">
        <w:rPr>
          <w:rFonts w:ascii="Arial" w:hAnsi="Arial" w:cs="Arial"/>
          <w:sz w:val="24"/>
          <w:szCs w:val="24"/>
        </w:rPr>
        <w:t>.</w:t>
      </w:r>
    </w:p>
    <w:p w:rsidR="002573BA" w:rsidRPr="00A5108D" w:rsidRDefault="002573BA" w:rsidP="00207306">
      <w:pPr>
        <w:numPr>
          <w:ilvl w:val="1"/>
          <w:numId w:val="16"/>
        </w:numPr>
        <w:tabs>
          <w:tab w:val="clear" w:pos="1440"/>
          <w:tab w:val="num" w:pos="567"/>
          <w:tab w:val="left" w:pos="1134"/>
        </w:tabs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Zadanie 4 – pomoc w utrzymaniu sprawności technicznej posiadanej protezy kończyny, w której zastosowano no</w:t>
      </w:r>
      <w:r w:rsidR="00851C94" w:rsidRPr="00A5108D">
        <w:rPr>
          <w:rFonts w:ascii="Arial" w:hAnsi="Arial" w:cs="Arial"/>
          <w:sz w:val="24"/>
          <w:szCs w:val="24"/>
        </w:rPr>
        <w:t>woczesne rozwiązania techniczne – 1 na kwotę 4 903,00 zł</w:t>
      </w:r>
      <w:r w:rsidR="00207306">
        <w:rPr>
          <w:rFonts w:ascii="Arial" w:hAnsi="Arial" w:cs="Arial"/>
          <w:sz w:val="24"/>
          <w:szCs w:val="24"/>
        </w:rPr>
        <w:t>.</w:t>
      </w:r>
    </w:p>
    <w:p w:rsidR="002573BA" w:rsidRPr="00A5108D" w:rsidRDefault="002573BA" w:rsidP="00207306">
      <w:pPr>
        <w:numPr>
          <w:ilvl w:val="1"/>
          <w:numId w:val="16"/>
        </w:numPr>
        <w:tabs>
          <w:tab w:val="clear" w:pos="1440"/>
          <w:tab w:val="num" w:pos="567"/>
          <w:tab w:val="left" w:pos="1134"/>
        </w:tabs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Zadanie 5 – pomoc w zakupie skutera inwalidzkiego o napędzie elektrycznym lub oprzyrządowania elektrycznego do wózka ręcznego</w:t>
      </w:r>
      <w:r w:rsidR="00851C94" w:rsidRPr="00A5108D">
        <w:rPr>
          <w:rFonts w:ascii="Arial" w:hAnsi="Arial" w:cs="Arial"/>
          <w:sz w:val="24"/>
          <w:szCs w:val="24"/>
        </w:rPr>
        <w:t xml:space="preserve"> – 3 na kwotę 19 575,00 zł</w:t>
      </w:r>
      <w:r w:rsidR="00207306">
        <w:rPr>
          <w:rFonts w:ascii="Arial" w:hAnsi="Arial" w:cs="Arial"/>
          <w:sz w:val="24"/>
          <w:szCs w:val="24"/>
        </w:rPr>
        <w:t>.</w:t>
      </w:r>
    </w:p>
    <w:p w:rsidR="002573BA" w:rsidRPr="00A5108D" w:rsidRDefault="002573BA" w:rsidP="00207306">
      <w:pPr>
        <w:spacing w:before="120" w:after="120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Obszar D – pomoc w utrzymaniu aktywności zawodowej poprzez zapewnienie opieki dla osoby zależnej.</w:t>
      </w:r>
    </w:p>
    <w:p w:rsidR="002573BA" w:rsidRPr="00A5108D" w:rsidRDefault="002573BA" w:rsidP="00207306">
      <w:pPr>
        <w:numPr>
          <w:ilvl w:val="2"/>
          <w:numId w:val="13"/>
        </w:numPr>
        <w:tabs>
          <w:tab w:val="clear" w:pos="2160"/>
        </w:tabs>
        <w:suppressAutoHyphens/>
        <w:spacing w:after="0"/>
        <w:ind w:left="567" w:hanging="567"/>
        <w:rPr>
          <w:rFonts w:ascii="Arial" w:hAnsi="Arial" w:cs="Arial"/>
          <w:sz w:val="24"/>
          <w:szCs w:val="24"/>
          <w:u w:val="single"/>
          <w:lang w:eastAsia="zh-CN"/>
        </w:rPr>
      </w:pPr>
      <w:r w:rsidRPr="00A5108D">
        <w:rPr>
          <w:rFonts w:ascii="Arial" w:hAnsi="Arial" w:cs="Arial"/>
          <w:sz w:val="24"/>
          <w:szCs w:val="24"/>
        </w:rPr>
        <w:t>Moduł II – pomoc w uzyskaniu wykształcenia na poziomie wyższym</w:t>
      </w:r>
      <w:r w:rsidRPr="00A5108D">
        <w:rPr>
          <w:rFonts w:ascii="Arial" w:hAnsi="Arial" w:cs="Arial"/>
          <w:sz w:val="24"/>
          <w:szCs w:val="24"/>
          <w:lang w:eastAsia="zh-CN"/>
        </w:rPr>
        <w:t xml:space="preserve"> - </w:t>
      </w:r>
      <w:r w:rsidRPr="00A5108D">
        <w:rPr>
          <w:rFonts w:ascii="Arial" w:hAnsi="Arial" w:cs="Arial"/>
          <w:sz w:val="24"/>
          <w:szCs w:val="24"/>
        </w:rPr>
        <w:t>Adresowany do osób ze znacznym lub umiarkowanym stopniem niepełnosprawności, pobierających naukę w:</w:t>
      </w:r>
    </w:p>
    <w:p w:rsidR="002573BA" w:rsidRPr="00A5108D" w:rsidRDefault="002573BA" w:rsidP="00207306">
      <w:pPr>
        <w:numPr>
          <w:ilvl w:val="3"/>
          <w:numId w:val="17"/>
        </w:numPr>
        <w:tabs>
          <w:tab w:val="clear" w:pos="2880"/>
          <w:tab w:val="num" w:pos="567"/>
        </w:tabs>
        <w:suppressAutoHyphens/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w szkole policealnej</w:t>
      </w:r>
      <w:r w:rsidR="00207306">
        <w:rPr>
          <w:rFonts w:ascii="Arial" w:hAnsi="Arial" w:cs="Arial"/>
          <w:sz w:val="24"/>
          <w:szCs w:val="24"/>
        </w:rPr>
        <w:t>.</w:t>
      </w:r>
    </w:p>
    <w:p w:rsidR="002573BA" w:rsidRPr="00A5108D" w:rsidRDefault="002573BA" w:rsidP="00207306">
      <w:pPr>
        <w:numPr>
          <w:ilvl w:val="3"/>
          <w:numId w:val="17"/>
        </w:numPr>
        <w:tabs>
          <w:tab w:val="clear" w:pos="2880"/>
          <w:tab w:val="num" w:pos="567"/>
        </w:tabs>
        <w:suppressAutoHyphens/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w kolegium</w:t>
      </w:r>
      <w:r w:rsidR="00207306">
        <w:rPr>
          <w:rFonts w:ascii="Arial" w:hAnsi="Arial" w:cs="Arial"/>
          <w:sz w:val="24"/>
          <w:szCs w:val="24"/>
        </w:rPr>
        <w:t>.</w:t>
      </w:r>
    </w:p>
    <w:p w:rsidR="002573BA" w:rsidRPr="00A5108D" w:rsidRDefault="002573BA" w:rsidP="00207306">
      <w:pPr>
        <w:numPr>
          <w:ilvl w:val="3"/>
          <w:numId w:val="17"/>
        </w:numPr>
        <w:tabs>
          <w:tab w:val="clear" w:pos="2880"/>
          <w:tab w:val="num" w:pos="567"/>
        </w:tabs>
        <w:suppressAutoHyphens/>
        <w:spacing w:after="120"/>
        <w:ind w:left="1134" w:hanging="567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>w szkole wyższej (studia pierwszego stopnia, studia drugiego stopnia, jednolite studia magisterskie, studia podyplomowe lub doktoranckie prowadzone przez szkoły wyższe w systemie stacjonarnym / dziennym lub niestacjonarnym / wieczorowym / zaocznym lub eksternistycznym, w tym również za pośrednictwem Internetu), a także osób, które przewód doktorski otworzyły poza studiami doktoranckimi.</w:t>
      </w:r>
    </w:p>
    <w:p w:rsidR="00851C94" w:rsidRPr="00A5108D" w:rsidRDefault="00851C94" w:rsidP="00207306">
      <w:pPr>
        <w:suppressAutoHyphens/>
        <w:spacing w:after="120"/>
        <w:rPr>
          <w:rFonts w:ascii="Arial" w:hAnsi="Arial" w:cs="Arial"/>
          <w:sz w:val="24"/>
          <w:szCs w:val="24"/>
        </w:rPr>
      </w:pPr>
      <w:r w:rsidRPr="00A5108D">
        <w:rPr>
          <w:rFonts w:ascii="Arial" w:hAnsi="Arial" w:cs="Arial"/>
          <w:sz w:val="24"/>
          <w:szCs w:val="24"/>
        </w:rPr>
        <w:t xml:space="preserve">Przyznano 28 dofinansowań na łączną kwotę </w:t>
      </w:r>
      <w:r w:rsidRPr="00A5108D">
        <w:rPr>
          <w:rFonts w:ascii="Arial" w:hAnsi="Arial" w:cs="Arial"/>
          <w:b/>
          <w:sz w:val="24"/>
          <w:szCs w:val="24"/>
        </w:rPr>
        <w:t>62 132,50 zł</w:t>
      </w:r>
      <w:r w:rsidR="00207306">
        <w:rPr>
          <w:rFonts w:ascii="Arial" w:hAnsi="Arial" w:cs="Arial"/>
          <w:b/>
          <w:sz w:val="24"/>
          <w:szCs w:val="24"/>
        </w:rPr>
        <w:t>.</w:t>
      </w:r>
    </w:p>
    <w:p w:rsidR="009E560F" w:rsidRPr="009E560F" w:rsidRDefault="009E560F" w:rsidP="00207306">
      <w:pPr>
        <w:tabs>
          <w:tab w:val="left" w:pos="426"/>
        </w:tabs>
        <w:suppressAutoHyphens/>
        <w:spacing w:after="120"/>
        <w:rPr>
          <w:rFonts w:ascii="Arial" w:hAnsi="Arial" w:cs="Arial"/>
          <w:sz w:val="24"/>
          <w:szCs w:val="24"/>
        </w:rPr>
      </w:pPr>
      <w:r w:rsidRPr="009E560F">
        <w:rPr>
          <w:rFonts w:ascii="Arial" w:hAnsi="Arial" w:cs="Arial"/>
          <w:sz w:val="24"/>
          <w:szCs w:val="24"/>
        </w:rPr>
        <w:t xml:space="preserve">Szacunkowa liczba udzielanych </w:t>
      </w:r>
      <w:r w:rsidR="001564ED" w:rsidRPr="001564ED">
        <w:rPr>
          <w:rFonts w:ascii="Arial" w:hAnsi="Arial" w:cs="Arial"/>
          <w:sz w:val="24"/>
          <w:szCs w:val="24"/>
        </w:rPr>
        <w:t>informacji o prawach i uprawnieniach dla osób z niepełnosprawnościami</w:t>
      </w:r>
      <w:r w:rsidR="001564ED" w:rsidRPr="009E560F">
        <w:rPr>
          <w:rFonts w:ascii="Arial" w:hAnsi="Arial" w:cs="Arial"/>
          <w:sz w:val="24"/>
          <w:szCs w:val="24"/>
        </w:rPr>
        <w:t xml:space="preserve"> </w:t>
      </w:r>
      <w:r w:rsidRPr="009E560F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2022 r.</w:t>
      </w:r>
      <w:r w:rsidRPr="009E560F">
        <w:rPr>
          <w:rFonts w:ascii="Arial" w:hAnsi="Arial" w:cs="Arial"/>
          <w:sz w:val="24"/>
          <w:szCs w:val="24"/>
        </w:rPr>
        <w:t xml:space="preserve"> to około </w:t>
      </w:r>
      <w:r w:rsidRPr="009E560F">
        <w:rPr>
          <w:rFonts w:ascii="Arial" w:hAnsi="Arial" w:cs="Arial"/>
          <w:b/>
          <w:sz w:val="24"/>
          <w:szCs w:val="24"/>
        </w:rPr>
        <w:t>300  miesięcznie.</w:t>
      </w:r>
      <w:r w:rsidRPr="009E560F">
        <w:rPr>
          <w:rFonts w:ascii="Arial" w:hAnsi="Arial" w:cs="Arial"/>
          <w:sz w:val="24"/>
          <w:szCs w:val="24"/>
        </w:rPr>
        <w:t xml:space="preserve"> Informacje udzielane były na bieżąco, w zależności od </w:t>
      </w:r>
      <w:r>
        <w:rPr>
          <w:rFonts w:ascii="Arial" w:hAnsi="Arial" w:cs="Arial"/>
          <w:sz w:val="24"/>
          <w:szCs w:val="24"/>
        </w:rPr>
        <w:t>w</w:t>
      </w:r>
      <w:r w:rsidRPr="009E560F">
        <w:rPr>
          <w:rFonts w:ascii="Arial" w:hAnsi="Arial" w:cs="Arial"/>
          <w:sz w:val="24"/>
          <w:szCs w:val="24"/>
        </w:rPr>
        <w:t>ystępujących potrzeb (osobiście i telefonicznie). Przekazywane informacje dotyczyły m.in. sposobu uzyskania stopnia niepełnosprawności,</w:t>
      </w:r>
      <w:r w:rsidRPr="009E560F">
        <w:rPr>
          <w:rStyle w:val="Pogrubienie"/>
          <w:rFonts w:ascii="Arial" w:hAnsi="Arial" w:cs="Arial"/>
          <w:b w:val="0"/>
          <w:sz w:val="24"/>
          <w:szCs w:val="24"/>
        </w:rPr>
        <w:t xml:space="preserve"> karty parkingowej, legitymacji osoby niepełnosprawnej (w tym obywatelom Ukrainy, </w:t>
      </w:r>
      <w:r w:rsidRPr="009E560F">
        <w:rPr>
          <w:rFonts w:ascii="Arial" w:hAnsi="Arial" w:cs="Arial"/>
          <w:sz w:val="24"/>
          <w:szCs w:val="24"/>
        </w:rPr>
        <w:t xml:space="preserve">którzy przybyli do Polski w związku z agresją militarną Rosji na  </w:t>
      </w:r>
      <w:r w:rsidRPr="009E560F">
        <w:rPr>
          <w:rFonts w:ascii="Arial" w:hAnsi="Arial" w:cs="Arial"/>
          <w:sz w:val="24"/>
          <w:szCs w:val="24"/>
        </w:rPr>
        <w:lastRenderedPageBreak/>
        <w:t>Ukrainę), wymagań i uwarunkowań do uzyskania wsparcia osób z niepełnosprawnościami ze środków PFRON w ramach tzw. algorytmu środków i w ramach programów celowych PFRON, czy też pokierowania do odpowiednich instytucji wspierających.</w:t>
      </w:r>
    </w:p>
    <w:p w:rsidR="009E560F" w:rsidRPr="009E560F" w:rsidRDefault="009E560F" w:rsidP="001C1AB2">
      <w:pPr>
        <w:pStyle w:val="Tekstpodstawowy2"/>
        <w:tabs>
          <w:tab w:val="left" w:pos="709"/>
          <w:tab w:val="left" w:leader="dot" w:pos="9072"/>
          <w:tab w:val="left" w:leader="dot" w:pos="9356"/>
        </w:tabs>
        <w:spacing w:after="120"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9E560F">
        <w:rPr>
          <w:rFonts w:ascii="Arial" w:hAnsi="Arial" w:cs="Arial"/>
          <w:sz w:val="24"/>
          <w:szCs w:val="24"/>
          <w:lang w:val="pl-PL"/>
        </w:rPr>
        <w:t xml:space="preserve">Ponadto na stronie internetowej oraz na tablicy ogłoszeń PCPR w Augustowie znajdują się informacje dotyczące wsparcia dla osób z niepełnosprawnościami (na stronie internetowej dodatkowo druki wniosków do pobrania). </w:t>
      </w:r>
      <w:r w:rsidRPr="009E560F">
        <w:rPr>
          <w:rFonts w:ascii="Arial" w:hAnsi="Arial" w:cs="Arial"/>
          <w:sz w:val="24"/>
          <w:szCs w:val="24"/>
        </w:rPr>
        <w:t>Informacje o prawach i uprawnieniach osób z niepełnosprawnościami przekazywano również do innych instytucji</w:t>
      </w:r>
      <w:r w:rsidRPr="009E560F">
        <w:rPr>
          <w:rFonts w:ascii="Arial" w:hAnsi="Arial" w:cs="Arial"/>
          <w:sz w:val="24"/>
          <w:szCs w:val="24"/>
          <w:lang w:val="pl-PL"/>
        </w:rPr>
        <w:t xml:space="preserve"> m.in.</w:t>
      </w:r>
      <w:r w:rsidRPr="009E560F">
        <w:rPr>
          <w:rFonts w:ascii="Arial" w:hAnsi="Arial" w:cs="Arial"/>
          <w:sz w:val="24"/>
          <w:szCs w:val="24"/>
        </w:rPr>
        <w:t xml:space="preserve"> ośrodków pomocy społecznej, urzędów miejskich i gminnych, placówek oświatowych i stowarzyszeń działających na rzecz osób z niepełnosprawnościami.</w:t>
      </w:r>
    </w:p>
    <w:p w:rsidR="002573BA" w:rsidRPr="009E560F" w:rsidRDefault="002573BA" w:rsidP="00207306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9E560F">
        <w:rPr>
          <w:rFonts w:ascii="Arial" w:hAnsi="Arial" w:cs="Arial"/>
          <w:sz w:val="24"/>
        </w:rPr>
        <w:t>Powiatowe Centrum Pomocy Rodzinie współprac</w:t>
      </w:r>
      <w:r w:rsidR="00B82E24">
        <w:rPr>
          <w:rFonts w:ascii="Arial" w:hAnsi="Arial" w:cs="Arial"/>
          <w:sz w:val="24"/>
        </w:rPr>
        <w:t>owało</w:t>
      </w:r>
      <w:r w:rsidRPr="009E560F">
        <w:rPr>
          <w:rFonts w:ascii="Arial" w:hAnsi="Arial" w:cs="Arial"/>
          <w:sz w:val="24"/>
        </w:rPr>
        <w:t xml:space="preserve"> z organizacjami działającymi na rzecz osób niepełnosprawnych, które w procesie rehabilitacji zawodowej i społecznej osób niepełnosprawnych odgrywają istotną role</w:t>
      </w:r>
      <w:r w:rsidRPr="009E560F">
        <w:rPr>
          <w:rFonts w:ascii="Arial" w:eastAsia="Times New Roman" w:hAnsi="Arial" w:cs="Arial"/>
          <w:sz w:val="24"/>
          <w:szCs w:val="24"/>
        </w:rPr>
        <w:t>, przyczyniając się do budowania platformy komunikacyjnej między instytucjami publicznymi a społecznością naszego regionu.</w:t>
      </w:r>
    </w:p>
    <w:p w:rsidR="002573BA" w:rsidRPr="009E560F" w:rsidRDefault="002573BA" w:rsidP="001C1AB2">
      <w:pPr>
        <w:pStyle w:val="WW-Tekstpodstawowy2"/>
        <w:tabs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E560F">
        <w:rPr>
          <w:rFonts w:ascii="Arial" w:hAnsi="Arial" w:cs="Arial"/>
          <w:sz w:val="24"/>
          <w:szCs w:val="24"/>
        </w:rPr>
        <w:t xml:space="preserve">Powiatowe Centrum Pomocy Rodzinie współpracowało z organizacjami pozarządowymi w następującym zakresie: </w:t>
      </w:r>
    </w:p>
    <w:p w:rsidR="002573BA" w:rsidRPr="009E560F" w:rsidRDefault="00B66374" w:rsidP="00B66374">
      <w:pPr>
        <w:pStyle w:val="WW-Tekstpodstawowy2"/>
        <w:numPr>
          <w:ilvl w:val="0"/>
          <w:numId w:val="68"/>
        </w:numPr>
        <w:tabs>
          <w:tab w:val="left" w:pos="0"/>
        </w:tabs>
        <w:spacing w:line="276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573BA" w:rsidRPr="009E560F">
        <w:rPr>
          <w:rFonts w:ascii="Arial" w:hAnsi="Arial" w:cs="Arial"/>
          <w:sz w:val="24"/>
          <w:szCs w:val="24"/>
        </w:rPr>
        <w:t>dzielania poradnic</w:t>
      </w:r>
      <w:r>
        <w:rPr>
          <w:rFonts w:ascii="Arial" w:hAnsi="Arial" w:cs="Arial"/>
          <w:sz w:val="24"/>
          <w:szCs w:val="24"/>
        </w:rPr>
        <w:t>twa prawnego i psychologicznego.</w:t>
      </w:r>
    </w:p>
    <w:p w:rsidR="009E560F" w:rsidRPr="009E560F" w:rsidRDefault="00B66374" w:rsidP="00B66374">
      <w:pPr>
        <w:pStyle w:val="WW-Tekstpodstawowy2"/>
        <w:numPr>
          <w:ilvl w:val="0"/>
          <w:numId w:val="68"/>
        </w:numPr>
        <w:tabs>
          <w:tab w:val="left" w:pos="0"/>
        </w:tabs>
        <w:spacing w:line="276" w:lineRule="auto"/>
        <w:ind w:left="567" w:right="-1"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E560F" w:rsidRPr="009E560F">
        <w:rPr>
          <w:rFonts w:ascii="Arial" w:hAnsi="Arial" w:cs="Arial"/>
          <w:sz w:val="24"/>
          <w:szCs w:val="24"/>
        </w:rPr>
        <w:t>dzielania informacji dla osób długotrwale i przewl</w:t>
      </w:r>
      <w:r>
        <w:rPr>
          <w:rFonts w:ascii="Arial" w:hAnsi="Arial" w:cs="Arial"/>
          <w:sz w:val="24"/>
          <w:szCs w:val="24"/>
        </w:rPr>
        <w:t>ekle chorych, niepełnosprawnych.</w:t>
      </w:r>
    </w:p>
    <w:p w:rsidR="009E560F" w:rsidRPr="009E560F" w:rsidRDefault="00B66374" w:rsidP="00B66374">
      <w:pPr>
        <w:pStyle w:val="WW-Tekstpodstawowy2"/>
        <w:numPr>
          <w:ilvl w:val="0"/>
          <w:numId w:val="68"/>
        </w:numPr>
        <w:tabs>
          <w:tab w:val="left" w:pos="0"/>
        </w:tabs>
        <w:spacing w:line="276" w:lineRule="auto"/>
        <w:ind w:left="567" w:right="-1"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E560F" w:rsidRPr="009E560F">
        <w:rPr>
          <w:rFonts w:ascii="Arial" w:hAnsi="Arial" w:cs="Arial"/>
          <w:sz w:val="24"/>
          <w:szCs w:val="24"/>
        </w:rPr>
        <w:t>powszechnianie informacji o ogłaszanych inicjatywach oraz wspieranie inicjatyw mających na celu poprawę sytuacji społecznej i zawodowej osób niepełnosprawnych oraz pomoc osobom niepełnosprawnym w integ</w:t>
      </w:r>
      <w:r>
        <w:rPr>
          <w:rFonts w:ascii="Arial" w:hAnsi="Arial" w:cs="Arial"/>
          <w:sz w:val="24"/>
          <w:szCs w:val="24"/>
        </w:rPr>
        <w:t>racji  ze środowiskiem lokalnym.</w:t>
      </w:r>
    </w:p>
    <w:p w:rsidR="009E560F" w:rsidRPr="009E560F" w:rsidRDefault="00B66374" w:rsidP="00B66374">
      <w:pPr>
        <w:pStyle w:val="WW-Tekstpodstawowy2"/>
        <w:numPr>
          <w:ilvl w:val="0"/>
          <w:numId w:val="68"/>
        </w:numPr>
        <w:tabs>
          <w:tab w:val="left" w:pos="0"/>
        </w:tabs>
        <w:spacing w:line="276" w:lineRule="auto"/>
        <w:ind w:left="567" w:right="-1"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E560F" w:rsidRPr="009E560F">
        <w:rPr>
          <w:rFonts w:ascii="Arial" w:hAnsi="Arial" w:cs="Arial"/>
          <w:sz w:val="24"/>
          <w:szCs w:val="24"/>
        </w:rPr>
        <w:t>powszechniania ulotek dotyczących próśb o przekazanie 1 % podatku na rzecz wsparcia działalności dane</w:t>
      </w:r>
      <w:r>
        <w:rPr>
          <w:rFonts w:ascii="Arial" w:hAnsi="Arial" w:cs="Arial"/>
          <w:sz w:val="24"/>
          <w:szCs w:val="24"/>
        </w:rPr>
        <w:t>j organizacji/stowarzyszenia.</w:t>
      </w:r>
    </w:p>
    <w:p w:rsidR="009E560F" w:rsidRPr="009E560F" w:rsidRDefault="00B66374" w:rsidP="00B66374">
      <w:pPr>
        <w:pStyle w:val="WW-Tekstpodstawowy2"/>
        <w:numPr>
          <w:ilvl w:val="0"/>
          <w:numId w:val="68"/>
        </w:numPr>
        <w:tabs>
          <w:tab w:val="left" w:pos="0"/>
        </w:tabs>
        <w:spacing w:line="276" w:lineRule="auto"/>
        <w:ind w:left="567" w:right="-1"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E560F" w:rsidRPr="009E560F">
        <w:rPr>
          <w:rFonts w:ascii="Arial" w:hAnsi="Arial" w:cs="Arial"/>
          <w:sz w:val="24"/>
          <w:szCs w:val="24"/>
        </w:rPr>
        <w:t>spierania inicjatyw mających na celu poprawę sytuacji społecznej i zawodowej osób niepełnosprawnych oraz pomocy osobom niepełnosprawnym w inte</w:t>
      </w:r>
      <w:r>
        <w:rPr>
          <w:rFonts w:ascii="Arial" w:hAnsi="Arial" w:cs="Arial"/>
          <w:sz w:val="24"/>
          <w:szCs w:val="24"/>
        </w:rPr>
        <w:t>gracji ze środowiskiem lokalnym.</w:t>
      </w:r>
    </w:p>
    <w:p w:rsidR="009E560F" w:rsidRDefault="00B66374" w:rsidP="00B66374">
      <w:pPr>
        <w:pStyle w:val="WW-Tekstpodstawowy2"/>
        <w:numPr>
          <w:ilvl w:val="0"/>
          <w:numId w:val="68"/>
        </w:numPr>
        <w:tabs>
          <w:tab w:val="left" w:pos="0"/>
        </w:tabs>
        <w:spacing w:after="120" w:line="276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E560F" w:rsidRPr="009E560F">
        <w:rPr>
          <w:rFonts w:ascii="Arial" w:hAnsi="Arial" w:cs="Arial"/>
          <w:sz w:val="24"/>
          <w:szCs w:val="24"/>
        </w:rPr>
        <w:t>romocji możliwości otrzymania dofinansowania ze środków PFRON.</w:t>
      </w:r>
    </w:p>
    <w:p w:rsidR="0025544E" w:rsidRDefault="0025544E" w:rsidP="006B4295">
      <w:pPr>
        <w:widowControl w:val="0"/>
        <w:shd w:val="clear" w:color="auto" w:fill="FFFFFF" w:themeFill="background1"/>
        <w:tabs>
          <w:tab w:val="left" w:pos="709"/>
          <w:tab w:val="left" w:pos="3436"/>
          <w:tab w:val="left" w:pos="5717"/>
          <w:tab w:val="left" w:pos="6920"/>
          <w:tab w:val="left" w:pos="8333"/>
        </w:tabs>
        <w:spacing w:after="120"/>
        <w:ind w:right="74"/>
        <w:rPr>
          <w:rFonts w:ascii="Arial" w:hAnsi="Arial" w:cs="Arial"/>
          <w:sz w:val="24"/>
          <w:szCs w:val="24"/>
        </w:rPr>
      </w:pPr>
      <w:r w:rsidRPr="0025544E">
        <w:rPr>
          <w:rFonts w:ascii="Arial" w:hAnsi="Arial" w:cs="Arial"/>
          <w:sz w:val="24"/>
          <w:szCs w:val="24"/>
        </w:rPr>
        <w:t>W lutym 2022 r. zakończył się remont budy</w:t>
      </w:r>
      <w:r w:rsidR="00AE5971">
        <w:rPr>
          <w:rFonts w:ascii="Arial" w:hAnsi="Arial" w:cs="Arial"/>
          <w:sz w:val="24"/>
          <w:szCs w:val="24"/>
        </w:rPr>
        <w:t xml:space="preserve">nku przy ul. Młyńskiej 52, w którym mieści się </w:t>
      </w:r>
      <w:r w:rsidRPr="0025544E">
        <w:rPr>
          <w:rFonts w:ascii="Arial" w:hAnsi="Arial" w:cs="Arial"/>
          <w:sz w:val="24"/>
          <w:szCs w:val="24"/>
        </w:rPr>
        <w:t>Poradni</w:t>
      </w:r>
      <w:r w:rsidR="00AE5971">
        <w:rPr>
          <w:rFonts w:ascii="Arial" w:hAnsi="Arial" w:cs="Arial"/>
          <w:sz w:val="24"/>
          <w:szCs w:val="24"/>
        </w:rPr>
        <w:t>a</w:t>
      </w:r>
      <w:r w:rsidRPr="0025544E">
        <w:rPr>
          <w:rFonts w:ascii="Arial" w:hAnsi="Arial" w:cs="Arial"/>
          <w:sz w:val="24"/>
          <w:szCs w:val="24"/>
        </w:rPr>
        <w:t xml:space="preserve"> Psychologiczno</w:t>
      </w:r>
      <w:r w:rsidR="00AE5971">
        <w:rPr>
          <w:rFonts w:ascii="Arial" w:hAnsi="Arial" w:cs="Arial"/>
          <w:sz w:val="24"/>
          <w:szCs w:val="24"/>
        </w:rPr>
        <w:t>-</w:t>
      </w:r>
      <w:r w:rsidR="009337EE">
        <w:rPr>
          <w:rFonts w:ascii="Arial" w:hAnsi="Arial" w:cs="Arial"/>
          <w:sz w:val="24"/>
          <w:szCs w:val="24"/>
        </w:rPr>
        <w:t>P</w:t>
      </w:r>
      <w:r w:rsidR="00AE5971">
        <w:rPr>
          <w:rFonts w:ascii="Arial" w:hAnsi="Arial" w:cs="Arial"/>
          <w:sz w:val="24"/>
          <w:szCs w:val="24"/>
        </w:rPr>
        <w:t>edagogiczna, Powiatowe Centrum Pomocy Rodzinie</w:t>
      </w:r>
      <w:r w:rsidRPr="0025544E">
        <w:rPr>
          <w:rFonts w:ascii="Arial" w:hAnsi="Arial" w:cs="Arial"/>
          <w:sz w:val="24"/>
          <w:szCs w:val="24"/>
        </w:rPr>
        <w:t xml:space="preserve"> </w:t>
      </w:r>
      <w:r w:rsidR="00AE5971">
        <w:rPr>
          <w:rFonts w:ascii="Arial" w:hAnsi="Arial" w:cs="Arial"/>
          <w:sz w:val="24"/>
          <w:szCs w:val="24"/>
        </w:rPr>
        <w:t xml:space="preserve">i Powiatowy Inspektorat Nadzoru Budowlanego </w:t>
      </w:r>
      <w:r w:rsidRPr="0025544E">
        <w:rPr>
          <w:rFonts w:ascii="Arial" w:hAnsi="Arial" w:cs="Arial"/>
          <w:sz w:val="24"/>
          <w:szCs w:val="24"/>
        </w:rPr>
        <w:t>w Augustowie</w:t>
      </w:r>
      <w:r w:rsidR="00783F79">
        <w:rPr>
          <w:rFonts w:ascii="Arial" w:hAnsi="Arial" w:cs="Arial"/>
          <w:sz w:val="24"/>
          <w:szCs w:val="24"/>
        </w:rPr>
        <w:t>. Przedsięwzięcie</w:t>
      </w:r>
      <w:r w:rsidR="00AE5971">
        <w:rPr>
          <w:rFonts w:ascii="Arial" w:hAnsi="Arial" w:cs="Arial"/>
          <w:sz w:val="24"/>
          <w:szCs w:val="24"/>
        </w:rPr>
        <w:t xml:space="preserve"> m</w:t>
      </w:r>
      <w:r w:rsidR="00783F79">
        <w:rPr>
          <w:rFonts w:ascii="Arial" w:hAnsi="Arial" w:cs="Arial"/>
          <w:sz w:val="24"/>
          <w:szCs w:val="24"/>
        </w:rPr>
        <w:t xml:space="preserve">iało </w:t>
      </w:r>
      <w:r w:rsidR="00AE5971">
        <w:rPr>
          <w:rFonts w:ascii="Arial" w:hAnsi="Arial" w:cs="Arial"/>
          <w:sz w:val="24"/>
          <w:szCs w:val="24"/>
        </w:rPr>
        <w:t xml:space="preserve">na celu </w:t>
      </w:r>
      <w:r w:rsidR="00AE5971" w:rsidRPr="0025544E">
        <w:rPr>
          <w:rFonts w:ascii="Arial" w:hAnsi="Arial" w:cs="Arial"/>
          <w:sz w:val="24"/>
          <w:szCs w:val="24"/>
        </w:rPr>
        <w:t>likwidację barier architektonicznych oraz barier w komunikowaniu się</w:t>
      </w:r>
      <w:r w:rsidRPr="0025544E">
        <w:rPr>
          <w:rFonts w:ascii="Arial" w:hAnsi="Arial" w:cs="Arial"/>
          <w:sz w:val="24"/>
          <w:szCs w:val="24"/>
        </w:rPr>
        <w:t xml:space="preserve">. </w:t>
      </w:r>
      <w:r w:rsidR="00AE5971">
        <w:rPr>
          <w:rFonts w:ascii="Arial" w:hAnsi="Arial" w:cs="Arial"/>
          <w:sz w:val="24"/>
          <w:szCs w:val="24"/>
        </w:rPr>
        <w:t xml:space="preserve">W ramach zadania </w:t>
      </w:r>
      <w:r w:rsidR="00146F89">
        <w:rPr>
          <w:rFonts w:ascii="Arial" w:hAnsi="Arial" w:cs="Arial"/>
          <w:sz w:val="24"/>
          <w:szCs w:val="24"/>
        </w:rPr>
        <w:t>dostosowano</w:t>
      </w:r>
      <w:r w:rsidR="00783F79" w:rsidRPr="0025544E">
        <w:rPr>
          <w:rFonts w:ascii="Arial" w:hAnsi="Arial" w:cs="Arial"/>
          <w:sz w:val="24"/>
          <w:szCs w:val="24"/>
        </w:rPr>
        <w:t xml:space="preserve"> budyn</w:t>
      </w:r>
      <w:r w:rsidR="00146F89">
        <w:rPr>
          <w:rFonts w:ascii="Arial" w:hAnsi="Arial" w:cs="Arial"/>
          <w:sz w:val="24"/>
          <w:szCs w:val="24"/>
        </w:rPr>
        <w:t>e</w:t>
      </w:r>
      <w:r w:rsidR="00783F79" w:rsidRPr="0025544E">
        <w:rPr>
          <w:rFonts w:ascii="Arial" w:hAnsi="Arial" w:cs="Arial"/>
          <w:sz w:val="24"/>
          <w:szCs w:val="24"/>
        </w:rPr>
        <w:t>k</w:t>
      </w:r>
      <w:r w:rsidR="00564CFA">
        <w:rPr>
          <w:rFonts w:ascii="Arial" w:hAnsi="Arial" w:cs="Arial"/>
          <w:sz w:val="24"/>
          <w:szCs w:val="24"/>
        </w:rPr>
        <w:t xml:space="preserve"> oraz dostęp</w:t>
      </w:r>
      <w:r w:rsidR="00783F79" w:rsidRPr="0025544E">
        <w:rPr>
          <w:rFonts w:ascii="Arial" w:hAnsi="Arial" w:cs="Arial"/>
          <w:sz w:val="24"/>
          <w:szCs w:val="24"/>
        </w:rPr>
        <w:t xml:space="preserve"> do budynku dla potrzeb osób niepełnosprawnych</w:t>
      </w:r>
      <w:r w:rsidR="00146F89">
        <w:rPr>
          <w:rFonts w:ascii="Arial" w:hAnsi="Arial" w:cs="Arial"/>
          <w:sz w:val="24"/>
          <w:szCs w:val="24"/>
        </w:rPr>
        <w:t xml:space="preserve"> poprzez</w:t>
      </w:r>
      <w:r w:rsidR="004F5F88">
        <w:rPr>
          <w:rFonts w:ascii="Arial" w:hAnsi="Arial" w:cs="Arial"/>
          <w:sz w:val="24"/>
          <w:szCs w:val="24"/>
        </w:rPr>
        <w:t xml:space="preserve"> m.in.</w:t>
      </w:r>
      <w:r w:rsidR="00146F89">
        <w:rPr>
          <w:rFonts w:ascii="Arial" w:hAnsi="Arial" w:cs="Arial"/>
          <w:sz w:val="24"/>
          <w:szCs w:val="24"/>
        </w:rPr>
        <w:t xml:space="preserve">: wymianę drzwi </w:t>
      </w:r>
      <w:r w:rsidR="004F5F88">
        <w:rPr>
          <w:rFonts w:ascii="Arial" w:hAnsi="Arial" w:cs="Arial"/>
          <w:sz w:val="24"/>
          <w:szCs w:val="24"/>
        </w:rPr>
        <w:t xml:space="preserve">zewnętrznych </w:t>
      </w:r>
      <w:r w:rsidR="0054254B">
        <w:rPr>
          <w:rFonts w:ascii="Arial" w:hAnsi="Arial" w:cs="Arial"/>
          <w:sz w:val="24"/>
          <w:szCs w:val="24"/>
        </w:rPr>
        <w:t xml:space="preserve">(montaż drzwi </w:t>
      </w:r>
      <w:r w:rsidR="00146F89">
        <w:rPr>
          <w:rFonts w:ascii="Arial" w:hAnsi="Arial" w:cs="Arial"/>
          <w:sz w:val="24"/>
          <w:szCs w:val="24"/>
        </w:rPr>
        <w:t>przesuwn</w:t>
      </w:r>
      <w:r w:rsidR="0054254B">
        <w:rPr>
          <w:rFonts w:ascii="Arial" w:hAnsi="Arial" w:cs="Arial"/>
          <w:sz w:val="24"/>
          <w:szCs w:val="24"/>
        </w:rPr>
        <w:t>ych)</w:t>
      </w:r>
      <w:r w:rsidR="004F5F88">
        <w:rPr>
          <w:rFonts w:ascii="Arial" w:hAnsi="Arial" w:cs="Arial"/>
          <w:sz w:val="24"/>
          <w:szCs w:val="24"/>
        </w:rPr>
        <w:t xml:space="preserve"> oraz wewnętrznych</w:t>
      </w:r>
      <w:r w:rsidR="00146F89">
        <w:rPr>
          <w:rFonts w:ascii="Arial" w:hAnsi="Arial" w:cs="Arial"/>
          <w:sz w:val="24"/>
          <w:szCs w:val="24"/>
        </w:rPr>
        <w:t>, wymianę</w:t>
      </w:r>
      <w:r w:rsidR="0054254B">
        <w:rPr>
          <w:rFonts w:ascii="Arial" w:hAnsi="Arial" w:cs="Arial"/>
          <w:sz w:val="24"/>
          <w:szCs w:val="24"/>
        </w:rPr>
        <w:t xml:space="preserve"> posadzek w ciągach komunikacyjnych i sekretariatach PPP i PCPR</w:t>
      </w:r>
      <w:r w:rsidR="00146F89">
        <w:rPr>
          <w:rFonts w:ascii="Arial" w:hAnsi="Arial" w:cs="Arial"/>
          <w:sz w:val="24"/>
          <w:szCs w:val="24"/>
        </w:rPr>
        <w:t xml:space="preserve">, </w:t>
      </w:r>
      <w:r w:rsidR="0054254B">
        <w:rPr>
          <w:rFonts w:ascii="Arial" w:hAnsi="Arial" w:cs="Arial"/>
          <w:sz w:val="24"/>
          <w:szCs w:val="24"/>
        </w:rPr>
        <w:t>adaptacj</w:t>
      </w:r>
      <w:r w:rsidR="004F5F88">
        <w:rPr>
          <w:rFonts w:ascii="Arial" w:hAnsi="Arial" w:cs="Arial"/>
          <w:sz w:val="24"/>
          <w:szCs w:val="24"/>
        </w:rPr>
        <w:t>ę</w:t>
      </w:r>
      <w:r w:rsidR="0054254B">
        <w:rPr>
          <w:rFonts w:ascii="Arial" w:hAnsi="Arial" w:cs="Arial"/>
          <w:sz w:val="24"/>
          <w:szCs w:val="24"/>
        </w:rPr>
        <w:t xml:space="preserve"> łazienek na parterze i piętrze</w:t>
      </w:r>
      <w:r w:rsidR="00146F89">
        <w:rPr>
          <w:rFonts w:ascii="Arial" w:hAnsi="Arial" w:cs="Arial"/>
          <w:sz w:val="24"/>
          <w:szCs w:val="24"/>
        </w:rPr>
        <w:t xml:space="preserve"> </w:t>
      </w:r>
      <w:r w:rsidR="0054254B">
        <w:rPr>
          <w:rFonts w:ascii="Arial" w:hAnsi="Arial" w:cs="Arial"/>
          <w:sz w:val="24"/>
          <w:szCs w:val="24"/>
        </w:rPr>
        <w:t>dla</w:t>
      </w:r>
      <w:r w:rsidR="00146F89">
        <w:rPr>
          <w:rFonts w:ascii="Arial" w:hAnsi="Arial" w:cs="Arial"/>
          <w:sz w:val="24"/>
          <w:szCs w:val="24"/>
        </w:rPr>
        <w:t xml:space="preserve"> potrzeb osób niepełnosprawnych</w:t>
      </w:r>
      <w:r w:rsidR="0054254B" w:rsidRPr="004F5F88">
        <w:rPr>
          <w:rFonts w:ascii="Arial" w:hAnsi="Arial" w:cs="Arial"/>
          <w:sz w:val="24"/>
          <w:szCs w:val="24"/>
        </w:rPr>
        <w:t>.</w:t>
      </w:r>
      <w:r w:rsidR="004F5F88" w:rsidRPr="004F5F88">
        <w:rPr>
          <w:rFonts w:ascii="Arial" w:hAnsi="Arial" w:cs="Arial"/>
          <w:sz w:val="24"/>
          <w:szCs w:val="24"/>
        </w:rPr>
        <w:t xml:space="preserve"> </w:t>
      </w:r>
      <w:r w:rsidR="004F5F88">
        <w:rPr>
          <w:rFonts w:ascii="Arial" w:hAnsi="Arial" w:cs="Arial"/>
          <w:sz w:val="24"/>
          <w:szCs w:val="24"/>
        </w:rPr>
        <w:t>Do budynku prowadzą schody oraz podjazd dla osób niepełnosprawnych, p</w:t>
      </w:r>
      <w:r w:rsidR="004F5F88" w:rsidRPr="004F5F88">
        <w:rPr>
          <w:rFonts w:ascii="Arial" w:hAnsi="Arial" w:cs="Arial"/>
          <w:sz w:val="24"/>
          <w:szCs w:val="24"/>
        </w:rPr>
        <w:t>rzed budynkiem wyznaczono jedno miejsce parkingowe dla osób niepełnosprawnych</w:t>
      </w:r>
      <w:r w:rsidR="004F5F88">
        <w:rPr>
          <w:rFonts w:ascii="Arial" w:hAnsi="Arial" w:cs="Arial"/>
          <w:sz w:val="24"/>
          <w:szCs w:val="24"/>
        </w:rPr>
        <w:t>,</w:t>
      </w:r>
      <w:r w:rsidR="00146F89" w:rsidRPr="004F5F88">
        <w:rPr>
          <w:rFonts w:ascii="Arial" w:hAnsi="Arial" w:cs="Arial"/>
          <w:sz w:val="24"/>
          <w:szCs w:val="24"/>
        </w:rPr>
        <w:t xml:space="preserve"> </w:t>
      </w:r>
      <w:r w:rsidR="004F5F88">
        <w:rPr>
          <w:rFonts w:ascii="Arial" w:hAnsi="Arial" w:cs="Arial"/>
          <w:sz w:val="24"/>
          <w:szCs w:val="24"/>
        </w:rPr>
        <w:t xml:space="preserve">schody na piętro są </w:t>
      </w:r>
      <w:r w:rsidR="004F5F88">
        <w:rPr>
          <w:rFonts w:ascii="Arial" w:hAnsi="Arial" w:cs="Arial"/>
          <w:sz w:val="24"/>
          <w:szCs w:val="24"/>
        </w:rPr>
        <w:lastRenderedPageBreak/>
        <w:t>oznakowan</w:t>
      </w:r>
      <w:r w:rsidR="004F5F88" w:rsidRPr="004F5F88">
        <w:rPr>
          <w:rFonts w:ascii="Arial" w:hAnsi="Arial" w:cs="Arial"/>
          <w:sz w:val="24"/>
          <w:szCs w:val="24"/>
        </w:rPr>
        <w:t>e</w:t>
      </w:r>
      <w:r w:rsidR="004F5F88">
        <w:rPr>
          <w:rFonts w:ascii="Arial" w:hAnsi="Arial" w:cs="Arial"/>
          <w:sz w:val="24"/>
          <w:szCs w:val="24"/>
        </w:rPr>
        <w:t xml:space="preserve">, w budynku dostępny jest </w:t>
      </w:r>
      <w:proofErr w:type="spellStart"/>
      <w:r w:rsidR="004F5F88">
        <w:rPr>
          <w:rFonts w:ascii="Arial" w:hAnsi="Arial" w:cs="Arial"/>
          <w:sz w:val="24"/>
          <w:szCs w:val="24"/>
        </w:rPr>
        <w:t>schodołaz</w:t>
      </w:r>
      <w:proofErr w:type="spellEnd"/>
      <w:r w:rsidR="004F5F88">
        <w:rPr>
          <w:rFonts w:ascii="Arial" w:hAnsi="Arial" w:cs="Arial"/>
          <w:sz w:val="24"/>
          <w:szCs w:val="24"/>
        </w:rPr>
        <w:t>.</w:t>
      </w:r>
    </w:p>
    <w:p w:rsidR="009566F6" w:rsidRPr="009337EE" w:rsidRDefault="006B4295" w:rsidP="009337EE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6B4295">
        <w:rPr>
          <w:rFonts w:ascii="Arial" w:hAnsi="Arial" w:cs="Arial"/>
          <w:sz w:val="24"/>
          <w:szCs w:val="24"/>
        </w:rPr>
        <w:t>Z inicjatywy PCPR w Augustowie i dzięki staraniom Zarządu Powiatu, Rada Miejska w Augustowie zmieniła uchwałę w sprawie ustalenia Strefy Płatnego Parkowania w Augustowie oraz wysokości stawek opłat za parkowanie pojazdów. Umożliwiło to osobom z niepełnosprawnościami bezpłatne korzystanie z miejsc parkingowych na terenie całej strefy płatnego parkowania w Augustowie.</w:t>
      </w:r>
    </w:p>
    <w:p w:rsidR="002573BA" w:rsidRPr="000228BA" w:rsidRDefault="002573BA" w:rsidP="00552322">
      <w:pPr>
        <w:pStyle w:val="Nagwek3"/>
      </w:pPr>
      <w:bookmarkStart w:id="59" w:name="_Toc128659150"/>
      <w:r w:rsidRPr="000228BA">
        <w:t>POWIATOWY URZĄD PRACY W AUGUSTOWIE</w:t>
      </w:r>
      <w:bookmarkEnd w:id="59"/>
    </w:p>
    <w:p w:rsidR="002573BA" w:rsidRPr="00DC42DD" w:rsidRDefault="002573BA" w:rsidP="001C1AB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C42DD">
        <w:rPr>
          <w:rFonts w:ascii="Arial" w:hAnsi="Arial" w:cs="Arial"/>
          <w:sz w:val="24"/>
          <w:szCs w:val="24"/>
        </w:rPr>
        <w:t>Powiatowy Urząd Pracy w Augustowie realizował w 202</w:t>
      </w:r>
      <w:r w:rsidR="000228BA" w:rsidRPr="00DC42DD">
        <w:rPr>
          <w:rFonts w:ascii="Arial" w:hAnsi="Arial" w:cs="Arial"/>
          <w:sz w:val="24"/>
          <w:szCs w:val="24"/>
        </w:rPr>
        <w:t>2</w:t>
      </w:r>
      <w:r w:rsidRPr="00DC42DD">
        <w:rPr>
          <w:rFonts w:ascii="Arial" w:hAnsi="Arial" w:cs="Arial"/>
          <w:sz w:val="24"/>
          <w:szCs w:val="24"/>
        </w:rPr>
        <w:t xml:space="preserve"> roku następujące działania mające na celu podniesienie poziomu aktywności zawodowej osób niepełnosprawnych:</w:t>
      </w:r>
    </w:p>
    <w:p w:rsidR="002573BA" w:rsidRPr="00DC42DD" w:rsidRDefault="0084079A" w:rsidP="00B66374">
      <w:pPr>
        <w:numPr>
          <w:ilvl w:val="0"/>
          <w:numId w:val="65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573BA" w:rsidRPr="00DC42DD">
        <w:rPr>
          <w:rFonts w:ascii="Arial" w:hAnsi="Arial" w:cs="Arial"/>
          <w:sz w:val="24"/>
          <w:szCs w:val="24"/>
        </w:rPr>
        <w:t>ziałania na rzecz zwiększenia poziomu wykształcenia, kwalifikacji za</w:t>
      </w:r>
      <w:r>
        <w:rPr>
          <w:rFonts w:ascii="Arial" w:hAnsi="Arial" w:cs="Arial"/>
          <w:sz w:val="24"/>
          <w:szCs w:val="24"/>
        </w:rPr>
        <w:t>wodowych osób niepełnosprawnych.</w:t>
      </w:r>
    </w:p>
    <w:p w:rsidR="002573BA" w:rsidRPr="00DC42DD" w:rsidRDefault="0084079A" w:rsidP="00B66374">
      <w:pPr>
        <w:numPr>
          <w:ilvl w:val="0"/>
          <w:numId w:val="65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573BA" w:rsidRPr="00DC42DD">
        <w:rPr>
          <w:rFonts w:ascii="Arial" w:hAnsi="Arial" w:cs="Arial"/>
          <w:sz w:val="24"/>
          <w:szCs w:val="24"/>
        </w:rPr>
        <w:t>bjęcie osób niepełnosprawnych instr</w:t>
      </w:r>
      <w:r>
        <w:rPr>
          <w:rFonts w:ascii="Arial" w:hAnsi="Arial" w:cs="Arial"/>
          <w:sz w:val="24"/>
          <w:szCs w:val="24"/>
        </w:rPr>
        <w:t>umentami i usługami rynku pracy.</w:t>
      </w:r>
    </w:p>
    <w:p w:rsidR="002573BA" w:rsidRPr="00DC42DD" w:rsidRDefault="0084079A" w:rsidP="00B66374">
      <w:pPr>
        <w:numPr>
          <w:ilvl w:val="0"/>
          <w:numId w:val="65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573BA" w:rsidRPr="00DC42DD">
        <w:rPr>
          <w:rFonts w:ascii="Arial" w:hAnsi="Arial" w:cs="Arial"/>
          <w:sz w:val="24"/>
          <w:szCs w:val="24"/>
        </w:rPr>
        <w:t>spieranie i aktywizowanie działań pracodawców tworzących miejsca pracy dla niepełnosprawnych.</w:t>
      </w:r>
    </w:p>
    <w:p w:rsidR="002573BA" w:rsidRPr="00DC42DD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DC42DD">
        <w:rPr>
          <w:rFonts w:ascii="Arial" w:hAnsi="Arial" w:cs="Arial"/>
          <w:sz w:val="24"/>
          <w:szCs w:val="24"/>
        </w:rPr>
        <w:t>Ustawa o rehabilitacji społecznej i zawodowej oraz zatrudnianiu osób niepełnosprawnych zawiera szeroki katalog usług, z jakich mogą skorzystać osoby niepełnosprawne i jasno określa źródło finansowania tych instrumentów.</w:t>
      </w:r>
    </w:p>
    <w:p w:rsidR="002573BA" w:rsidRPr="00DC42DD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DC42DD">
        <w:rPr>
          <w:rFonts w:ascii="Arial" w:hAnsi="Arial" w:cs="Arial"/>
          <w:sz w:val="24"/>
          <w:szCs w:val="24"/>
        </w:rPr>
        <w:t>W roku 202</w:t>
      </w:r>
      <w:r w:rsidR="00DC42DD" w:rsidRPr="00DC42DD">
        <w:rPr>
          <w:rFonts w:ascii="Arial" w:hAnsi="Arial" w:cs="Arial"/>
          <w:sz w:val="24"/>
          <w:szCs w:val="24"/>
        </w:rPr>
        <w:t>2</w:t>
      </w:r>
      <w:r w:rsidRPr="00DC42DD">
        <w:rPr>
          <w:rFonts w:ascii="Arial" w:hAnsi="Arial" w:cs="Arial"/>
          <w:sz w:val="24"/>
          <w:szCs w:val="24"/>
        </w:rPr>
        <w:t xml:space="preserve"> Urząd w ramach środków PFRON skierował 1 osobę niepełnosprawną poszukującą pracy i nie pozostającą w zatrudnieniu na staż.  </w:t>
      </w:r>
      <w:r w:rsidR="00DC42DD" w:rsidRPr="00DC42DD">
        <w:rPr>
          <w:rFonts w:ascii="Arial" w:hAnsi="Arial" w:cs="Arial"/>
          <w:sz w:val="24"/>
          <w:szCs w:val="24"/>
        </w:rPr>
        <w:t>Osoby niepełnosprawne kierowane na te formy aktywizacji skorzystały również z poradnictwa zawodowego.</w:t>
      </w:r>
      <w:r w:rsidRPr="00DC42DD">
        <w:rPr>
          <w:rFonts w:ascii="Arial" w:hAnsi="Arial" w:cs="Arial"/>
          <w:sz w:val="24"/>
          <w:szCs w:val="24"/>
        </w:rPr>
        <w:t xml:space="preserve"> </w:t>
      </w:r>
    </w:p>
    <w:p w:rsidR="00DC42DD" w:rsidRPr="00DC42DD" w:rsidRDefault="002573BA" w:rsidP="001C1AB2">
      <w:pPr>
        <w:widowControl w:val="0"/>
        <w:tabs>
          <w:tab w:val="num" w:pos="993"/>
        </w:tabs>
        <w:autoSpaceDE w:val="0"/>
        <w:autoSpaceDN w:val="0"/>
        <w:spacing w:after="120"/>
        <w:ind w:right="74"/>
        <w:rPr>
          <w:rFonts w:ascii="Arial" w:hAnsi="Arial" w:cs="Arial"/>
          <w:sz w:val="24"/>
          <w:szCs w:val="24"/>
        </w:rPr>
      </w:pPr>
      <w:r w:rsidRPr="00DC42DD">
        <w:rPr>
          <w:rFonts w:ascii="Arial" w:eastAsia="Lucida Sans Unicode" w:hAnsi="Arial" w:cs="Arial"/>
          <w:kern w:val="1"/>
          <w:sz w:val="24"/>
          <w:szCs w:val="24"/>
          <w:lang w:eastAsia="ar-SA"/>
        </w:rPr>
        <w:t>W roku 202</w:t>
      </w:r>
      <w:r w:rsidR="00DC42DD" w:rsidRPr="00DC42DD">
        <w:rPr>
          <w:rFonts w:ascii="Arial" w:eastAsia="Lucida Sans Unicode" w:hAnsi="Arial" w:cs="Arial"/>
          <w:kern w:val="1"/>
          <w:sz w:val="24"/>
          <w:szCs w:val="24"/>
          <w:lang w:eastAsia="ar-SA"/>
        </w:rPr>
        <w:t>2</w:t>
      </w:r>
      <w:r w:rsidRPr="00DC42D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jedna osoba niepełnosprawna</w:t>
      </w:r>
      <w:r w:rsidR="00DC42DD" w:rsidRPr="00DC42D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poszukująca pracy</w:t>
      </w:r>
      <w:r w:rsidRPr="00DC42D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="00DC42DD" w:rsidRPr="00DC42DD">
        <w:rPr>
          <w:rFonts w:ascii="Arial" w:eastAsia="Lucida Sans Unicode" w:hAnsi="Arial" w:cs="Arial"/>
          <w:kern w:val="1"/>
          <w:sz w:val="24"/>
          <w:szCs w:val="24"/>
          <w:lang w:eastAsia="ar-SA"/>
        </w:rPr>
        <w:t>skorzystała z możliwości ubiegania się o jednorazowe środki na rozpoczęcie działalności ze środków PFRON</w:t>
      </w:r>
      <w:r w:rsidR="00DC42D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oraz dwie osoby niepełnosprawne zarejestrowane jako bezrobotne rozpoczęły prowadzenie działalności gospodarczej pozyskując dofinansowanie ze środków Funduszu </w:t>
      </w:r>
      <w:r w:rsidR="00DC42DD" w:rsidRPr="00DC42D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pracy </w:t>
      </w:r>
      <w:r w:rsidR="00DC42DD" w:rsidRPr="00DC42DD">
        <w:rPr>
          <w:rFonts w:ascii="Arial" w:hAnsi="Arial" w:cs="Arial"/>
          <w:sz w:val="24"/>
          <w:szCs w:val="24"/>
        </w:rPr>
        <w:t>lub środków EFS.</w:t>
      </w:r>
    </w:p>
    <w:p w:rsidR="00DC42DD" w:rsidRPr="00DC42DD" w:rsidRDefault="00DC42DD" w:rsidP="001C1AB2">
      <w:pPr>
        <w:widowControl w:val="0"/>
        <w:tabs>
          <w:tab w:val="num" w:pos="993"/>
        </w:tabs>
        <w:autoSpaceDE w:val="0"/>
        <w:autoSpaceDN w:val="0"/>
        <w:spacing w:after="120"/>
        <w:ind w:right="74"/>
        <w:rPr>
          <w:rFonts w:ascii="Arial" w:hAnsi="Arial" w:cs="Arial"/>
          <w:sz w:val="24"/>
          <w:szCs w:val="24"/>
        </w:rPr>
      </w:pPr>
      <w:r w:rsidRPr="00DC42DD">
        <w:rPr>
          <w:rFonts w:ascii="Arial" w:hAnsi="Arial" w:cs="Arial"/>
          <w:sz w:val="24"/>
          <w:szCs w:val="24"/>
        </w:rPr>
        <w:t>W ramach robót publicznych w 2022 roku zatrudnienie podjęło 9 osób niepełnosprawnych zarejestrowanych jako bezrobotne.</w:t>
      </w:r>
    </w:p>
    <w:p w:rsidR="00DC42DD" w:rsidRPr="00DC42DD" w:rsidRDefault="00DC42DD" w:rsidP="001C1AB2">
      <w:pPr>
        <w:widowControl w:val="0"/>
        <w:tabs>
          <w:tab w:val="num" w:pos="993"/>
        </w:tabs>
        <w:autoSpaceDE w:val="0"/>
        <w:autoSpaceDN w:val="0"/>
        <w:spacing w:after="120"/>
        <w:ind w:right="74"/>
        <w:rPr>
          <w:rFonts w:ascii="Arial" w:hAnsi="Arial" w:cs="Arial"/>
          <w:color w:val="FF0000"/>
          <w:sz w:val="24"/>
          <w:szCs w:val="24"/>
        </w:rPr>
      </w:pPr>
      <w:r w:rsidRPr="00DC42DD">
        <w:rPr>
          <w:rFonts w:ascii="Arial" w:hAnsi="Arial" w:cs="Arial"/>
          <w:sz w:val="24"/>
          <w:szCs w:val="24"/>
        </w:rPr>
        <w:t>W ramach prac interwencyjnych w roku 2022 jedna osoba zarejestrowana jako poszukująca pracy ze stopniem niepełnosprawności podjęła zatrudnienie w ramach  środków PFRON oraz jedna osoba niepełnosprawna zarejestrowana jako bezrobotna w ramach środków Funduszu Pracy.</w:t>
      </w:r>
      <w:r w:rsidRPr="00DC42D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C42DD" w:rsidRPr="00DC42DD" w:rsidRDefault="00DC42DD" w:rsidP="001C1AB2">
      <w:pPr>
        <w:widowControl w:val="0"/>
        <w:tabs>
          <w:tab w:val="num" w:pos="993"/>
        </w:tabs>
        <w:autoSpaceDE w:val="0"/>
        <w:autoSpaceDN w:val="0"/>
        <w:spacing w:after="0"/>
        <w:ind w:right="74"/>
        <w:rPr>
          <w:rFonts w:ascii="Arial" w:hAnsi="Arial" w:cs="Arial"/>
          <w:sz w:val="24"/>
          <w:szCs w:val="24"/>
        </w:rPr>
      </w:pPr>
      <w:r w:rsidRPr="00DC42DD">
        <w:rPr>
          <w:rFonts w:ascii="Arial" w:hAnsi="Arial" w:cs="Arial"/>
          <w:sz w:val="24"/>
          <w:szCs w:val="24"/>
        </w:rPr>
        <w:t>Jedna osoba bezrobotna z niepełnosprawnością otrzymała skierowanie do wykonywania prac społecznie użytecznych.</w:t>
      </w:r>
    </w:p>
    <w:p w:rsidR="00687194" w:rsidRDefault="00687194" w:rsidP="00552322">
      <w:pPr>
        <w:pStyle w:val="Nagwek3"/>
        <w:rPr>
          <w:lang w:eastAsia="pl-PL"/>
        </w:rPr>
      </w:pPr>
      <w:bookmarkStart w:id="60" w:name="_Toc128659151"/>
      <w:r>
        <w:rPr>
          <w:lang w:eastAsia="pl-PL"/>
        </w:rPr>
        <w:t>STAROSTWO POWIATOWE W AUGUSTOWIE</w:t>
      </w:r>
      <w:bookmarkEnd w:id="60"/>
      <w:r>
        <w:rPr>
          <w:lang w:eastAsia="pl-PL"/>
        </w:rPr>
        <w:t xml:space="preserve"> </w:t>
      </w:r>
    </w:p>
    <w:p w:rsidR="00687194" w:rsidRDefault="00927269" w:rsidP="0084079A">
      <w:pPr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ramach działania „wzmacniania aktywności społecznej i integracji osób niepełnosprawnych, starszych  i długotrwale chorych poprzez dostosowanie oferty wydarzeń kulturalnych, sportowych, edukacyjnych do ich potrzeb” </w:t>
      </w:r>
      <w:r w:rsidR="00687194">
        <w:rPr>
          <w:rFonts w:ascii="Arial" w:hAnsi="Arial" w:cs="Arial"/>
          <w:sz w:val="24"/>
          <w:szCs w:val="24"/>
          <w:lang w:eastAsia="pl-PL"/>
        </w:rPr>
        <w:t xml:space="preserve">Powiat </w:t>
      </w:r>
      <w:r w:rsidR="00687194">
        <w:rPr>
          <w:rFonts w:ascii="Arial" w:hAnsi="Arial" w:cs="Arial"/>
          <w:sz w:val="24"/>
          <w:szCs w:val="24"/>
          <w:lang w:eastAsia="pl-PL"/>
        </w:rPr>
        <w:lastRenderedPageBreak/>
        <w:t xml:space="preserve">Augustowski </w:t>
      </w:r>
      <w:r w:rsidR="00933EA0">
        <w:rPr>
          <w:rFonts w:ascii="Arial" w:hAnsi="Arial" w:cs="Arial"/>
          <w:sz w:val="24"/>
          <w:szCs w:val="24"/>
          <w:lang w:eastAsia="pl-PL"/>
        </w:rPr>
        <w:t xml:space="preserve">w 2022 r. </w:t>
      </w:r>
      <w:r>
        <w:rPr>
          <w:rFonts w:ascii="Arial" w:hAnsi="Arial" w:cs="Arial"/>
          <w:sz w:val="24"/>
          <w:szCs w:val="24"/>
          <w:lang w:eastAsia="pl-PL"/>
        </w:rPr>
        <w:t>współfinansował i współorganizował następujące przedsięwzięcia:</w:t>
      </w:r>
    </w:p>
    <w:p w:rsidR="00927269" w:rsidRDefault="009337EE" w:rsidP="00B66374">
      <w:pPr>
        <w:pStyle w:val="Akapitzlist"/>
        <w:numPr>
          <w:ilvl w:val="0"/>
          <w:numId w:val="23"/>
        </w:numPr>
        <w:spacing w:after="0"/>
        <w:ind w:left="567" w:hanging="56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</w:t>
      </w:r>
      <w:r w:rsidR="000B68A3">
        <w:rPr>
          <w:rFonts w:ascii="Arial" w:hAnsi="Arial" w:cs="Arial"/>
          <w:sz w:val="24"/>
          <w:szCs w:val="24"/>
          <w:lang w:eastAsia="pl-PL"/>
        </w:rPr>
        <w:t>potkania wielkanocne organizowane dzieciom niepełnosprawnym i z placówek opiekuńczo-wycho</w:t>
      </w:r>
      <w:r>
        <w:rPr>
          <w:rFonts w:ascii="Arial" w:hAnsi="Arial" w:cs="Arial"/>
          <w:sz w:val="24"/>
          <w:szCs w:val="24"/>
          <w:lang w:eastAsia="pl-PL"/>
        </w:rPr>
        <w:t>wawczych powiatu augustowskiego.</w:t>
      </w:r>
    </w:p>
    <w:p w:rsidR="000B68A3" w:rsidRDefault="009337EE" w:rsidP="00B66374">
      <w:pPr>
        <w:pStyle w:val="Akapitzlist"/>
        <w:numPr>
          <w:ilvl w:val="0"/>
          <w:numId w:val="23"/>
        </w:numPr>
        <w:spacing w:after="0"/>
        <w:ind w:left="567" w:hanging="56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="000B68A3">
        <w:rPr>
          <w:rFonts w:ascii="Arial" w:hAnsi="Arial" w:cs="Arial"/>
          <w:sz w:val="24"/>
          <w:szCs w:val="24"/>
          <w:lang w:eastAsia="pl-PL"/>
        </w:rPr>
        <w:t xml:space="preserve">bchody Dnia Rodzica i Opiekuna i Dnia Dziecka (wspólnie z Zespołem </w:t>
      </w:r>
      <w:r>
        <w:rPr>
          <w:rFonts w:ascii="Arial" w:hAnsi="Arial" w:cs="Arial"/>
          <w:sz w:val="24"/>
          <w:szCs w:val="24"/>
          <w:lang w:eastAsia="pl-PL"/>
        </w:rPr>
        <w:t>Szkół Specjalnych w Augustowie).</w:t>
      </w:r>
    </w:p>
    <w:p w:rsidR="000B68A3" w:rsidRDefault="000B68A3" w:rsidP="00B66374">
      <w:pPr>
        <w:pStyle w:val="Akapitzlist"/>
        <w:numPr>
          <w:ilvl w:val="0"/>
          <w:numId w:val="23"/>
        </w:numPr>
        <w:spacing w:after="0"/>
        <w:ind w:left="567" w:hanging="56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Piknik sportowo-rekreacyjny (wspólnie z </w:t>
      </w:r>
      <w:r w:rsidR="009337EE">
        <w:rPr>
          <w:rFonts w:ascii="Arial" w:hAnsi="Arial" w:cs="Arial"/>
          <w:sz w:val="24"/>
          <w:szCs w:val="24"/>
          <w:lang w:eastAsia="pl-PL"/>
        </w:rPr>
        <w:t>Augustowskim Klubem „Amazonki”).</w:t>
      </w:r>
    </w:p>
    <w:p w:rsidR="000B68A3" w:rsidRDefault="000B68A3" w:rsidP="00B66374">
      <w:pPr>
        <w:pStyle w:val="Akapitzlist"/>
        <w:numPr>
          <w:ilvl w:val="0"/>
          <w:numId w:val="23"/>
        </w:numPr>
        <w:spacing w:after="0"/>
        <w:ind w:left="567" w:hanging="56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Obchody Dnia Seniora (wspólnie z Augustowskim St</w:t>
      </w:r>
      <w:r w:rsidR="009337EE">
        <w:rPr>
          <w:rFonts w:ascii="Arial" w:hAnsi="Arial" w:cs="Arial"/>
          <w:sz w:val="24"/>
          <w:szCs w:val="24"/>
          <w:lang w:eastAsia="pl-PL"/>
        </w:rPr>
        <w:t>owarzyszeniem Aktywni Seniorzy).</w:t>
      </w:r>
    </w:p>
    <w:p w:rsidR="000B68A3" w:rsidRDefault="000B68A3" w:rsidP="00B66374">
      <w:pPr>
        <w:pStyle w:val="Akapitzlist"/>
        <w:numPr>
          <w:ilvl w:val="0"/>
          <w:numId w:val="23"/>
        </w:numPr>
        <w:spacing w:after="0"/>
        <w:ind w:left="567" w:hanging="56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Międzynarodowy Dzień Osób Niepełnosprawnych (wspólnie z Zespołem </w:t>
      </w:r>
      <w:r w:rsidR="009337EE">
        <w:rPr>
          <w:rFonts w:ascii="Arial" w:hAnsi="Arial" w:cs="Arial"/>
          <w:sz w:val="24"/>
          <w:szCs w:val="24"/>
          <w:lang w:eastAsia="pl-PL"/>
        </w:rPr>
        <w:t>Szkół Specjalnych w Augustowie).</w:t>
      </w:r>
    </w:p>
    <w:p w:rsidR="000B68A3" w:rsidRDefault="009337EE" w:rsidP="00B66374">
      <w:pPr>
        <w:pStyle w:val="Akapitzlist"/>
        <w:numPr>
          <w:ilvl w:val="0"/>
          <w:numId w:val="23"/>
        </w:numPr>
        <w:spacing w:after="0"/>
        <w:ind w:left="567" w:hanging="56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</w:t>
      </w:r>
      <w:r w:rsidR="000B68A3">
        <w:rPr>
          <w:rFonts w:ascii="Arial" w:hAnsi="Arial" w:cs="Arial"/>
          <w:sz w:val="24"/>
          <w:szCs w:val="24"/>
          <w:lang w:eastAsia="pl-PL"/>
        </w:rPr>
        <w:t>potkania opłatkowe (środowisk kombatanckich – członków</w:t>
      </w:r>
      <w:r w:rsidR="00325967">
        <w:rPr>
          <w:rFonts w:ascii="Arial" w:hAnsi="Arial" w:cs="Arial"/>
          <w:sz w:val="24"/>
          <w:szCs w:val="24"/>
          <w:lang w:eastAsia="pl-PL"/>
        </w:rPr>
        <w:t xml:space="preserve"> Światowego Związku Żołnierzy AK Koła w Augustowie i Związku Sybiraków Oddziału w Augustowie, członków następujących organizacji pozarządowych – Polski Związek Emerytów, Rencistów i Inwalidów Zarząd Rejonowy z siedzibą w Augustowie, Augustowski Klub „Amazonki”, Stowarzyszenie Uniwersytet Trzeciego Wieku w Augustowie, Augustowskie S</w:t>
      </w:r>
      <w:r>
        <w:rPr>
          <w:rFonts w:ascii="Arial" w:hAnsi="Arial" w:cs="Arial"/>
          <w:sz w:val="24"/>
          <w:szCs w:val="24"/>
          <w:lang w:eastAsia="pl-PL"/>
        </w:rPr>
        <w:t>towarzyszenie Aktywni Seniorzy).</w:t>
      </w:r>
    </w:p>
    <w:p w:rsidR="00325967" w:rsidRDefault="009337EE" w:rsidP="00B66374">
      <w:pPr>
        <w:pStyle w:val="Akapitzlist"/>
        <w:numPr>
          <w:ilvl w:val="0"/>
          <w:numId w:val="23"/>
        </w:numPr>
        <w:spacing w:after="0"/>
        <w:ind w:left="567" w:hanging="56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</w:t>
      </w:r>
      <w:r w:rsidR="00325967">
        <w:rPr>
          <w:rFonts w:ascii="Arial" w:hAnsi="Arial" w:cs="Arial"/>
          <w:sz w:val="24"/>
          <w:szCs w:val="24"/>
          <w:lang w:eastAsia="pl-PL"/>
        </w:rPr>
        <w:t>okrocznie finansowany jest również z budżetu Powiatu udział uczniów Zespołu Szkół Specjalnych w Augustowie w zajęciach w ramach programu wychowania wodnego.</w:t>
      </w:r>
    </w:p>
    <w:p w:rsidR="00325967" w:rsidRDefault="00325967" w:rsidP="001C1AB2">
      <w:pPr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Powiat Augustowski </w:t>
      </w:r>
      <w:r w:rsidR="00921D01">
        <w:rPr>
          <w:rFonts w:ascii="Arial" w:hAnsi="Arial" w:cs="Arial"/>
          <w:sz w:val="24"/>
          <w:szCs w:val="24"/>
          <w:lang w:eastAsia="pl-PL"/>
        </w:rPr>
        <w:t>wspierał</w:t>
      </w:r>
      <w:r>
        <w:rPr>
          <w:rFonts w:ascii="Arial" w:hAnsi="Arial" w:cs="Arial"/>
          <w:sz w:val="24"/>
          <w:szCs w:val="24"/>
          <w:lang w:eastAsia="pl-PL"/>
        </w:rPr>
        <w:t xml:space="preserve"> organizacje </w:t>
      </w:r>
      <w:r w:rsidR="00921D01">
        <w:rPr>
          <w:rFonts w:ascii="Arial" w:hAnsi="Arial" w:cs="Arial"/>
          <w:sz w:val="24"/>
          <w:szCs w:val="24"/>
          <w:lang w:eastAsia="pl-PL"/>
        </w:rPr>
        <w:t>pozarządowe działające na rzecz osób niepełnosprawnych starszych i długotrwale chorych, współorganizując i współfinansując wraz z nimi w 2022 r. następujące przedsięwzięcia:</w:t>
      </w:r>
    </w:p>
    <w:p w:rsidR="00921D01" w:rsidRDefault="009337EE" w:rsidP="00972EE0">
      <w:pPr>
        <w:pStyle w:val="Akapitzlist"/>
        <w:numPr>
          <w:ilvl w:val="4"/>
          <w:numId w:val="17"/>
        </w:numPr>
        <w:tabs>
          <w:tab w:val="clear" w:pos="3600"/>
          <w:tab w:val="num" w:pos="567"/>
        </w:tabs>
        <w:spacing w:after="0"/>
        <w:ind w:left="567" w:hanging="56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="00921D01">
        <w:rPr>
          <w:rFonts w:ascii="Arial" w:hAnsi="Arial" w:cs="Arial"/>
          <w:sz w:val="24"/>
          <w:szCs w:val="24"/>
          <w:lang w:eastAsia="pl-PL"/>
        </w:rPr>
        <w:t>bchody Dnia Seniora (wspólnie z Augustowskim St</w:t>
      </w:r>
      <w:r>
        <w:rPr>
          <w:rFonts w:ascii="Arial" w:hAnsi="Arial" w:cs="Arial"/>
          <w:sz w:val="24"/>
          <w:szCs w:val="24"/>
          <w:lang w:eastAsia="pl-PL"/>
        </w:rPr>
        <w:t>owarzyszeniem Aktywni Seniorzy).</w:t>
      </w:r>
    </w:p>
    <w:p w:rsidR="00921D01" w:rsidRDefault="009337EE" w:rsidP="00972EE0">
      <w:pPr>
        <w:pStyle w:val="Akapitzlist"/>
        <w:numPr>
          <w:ilvl w:val="4"/>
          <w:numId w:val="17"/>
        </w:numPr>
        <w:tabs>
          <w:tab w:val="clear" w:pos="3600"/>
          <w:tab w:val="num" w:pos="567"/>
        </w:tabs>
        <w:spacing w:after="0"/>
        <w:ind w:left="567" w:hanging="56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</w:t>
      </w:r>
      <w:r w:rsidR="00921D01">
        <w:rPr>
          <w:rFonts w:ascii="Arial" w:hAnsi="Arial" w:cs="Arial"/>
          <w:sz w:val="24"/>
          <w:szCs w:val="24"/>
          <w:lang w:eastAsia="pl-PL"/>
        </w:rPr>
        <w:t xml:space="preserve">iknik sportowo-rekreacyjny (wspólnie z </w:t>
      </w:r>
      <w:r>
        <w:rPr>
          <w:rFonts w:ascii="Arial" w:hAnsi="Arial" w:cs="Arial"/>
          <w:sz w:val="24"/>
          <w:szCs w:val="24"/>
          <w:lang w:eastAsia="pl-PL"/>
        </w:rPr>
        <w:t>Augustowskim Klubem „Amazonki”).</w:t>
      </w:r>
    </w:p>
    <w:p w:rsidR="00921D01" w:rsidRDefault="009337EE" w:rsidP="00972EE0">
      <w:pPr>
        <w:pStyle w:val="Akapitzlist"/>
        <w:numPr>
          <w:ilvl w:val="4"/>
          <w:numId w:val="17"/>
        </w:numPr>
        <w:tabs>
          <w:tab w:val="clear" w:pos="3600"/>
          <w:tab w:val="num" w:pos="567"/>
        </w:tabs>
        <w:spacing w:after="0"/>
        <w:ind w:left="567" w:hanging="56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="00921D01">
        <w:rPr>
          <w:rFonts w:ascii="Arial" w:hAnsi="Arial" w:cs="Arial"/>
          <w:sz w:val="24"/>
          <w:szCs w:val="24"/>
          <w:lang w:eastAsia="pl-PL"/>
        </w:rPr>
        <w:t>bchody Dnia Seniora (wspólnie z Augustowskim Stowarzyszeniem Aktywni Seniorzy)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990560" w:rsidRPr="00990560" w:rsidRDefault="009337EE" w:rsidP="00CB563F">
      <w:pPr>
        <w:pStyle w:val="Akapitzlist"/>
        <w:numPr>
          <w:ilvl w:val="4"/>
          <w:numId w:val="17"/>
        </w:numPr>
        <w:tabs>
          <w:tab w:val="clear" w:pos="3600"/>
          <w:tab w:val="num" w:pos="567"/>
        </w:tabs>
        <w:spacing w:after="120"/>
        <w:ind w:left="567" w:hanging="567"/>
        <w:contextualSpacing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</w:t>
      </w:r>
      <w:r w:rsidR="00990560" w:rsidRPr="00990560">
        <w:rPr>
          <w:rFonts w:ascii="Arial" w:hAnsi="Arial" w:cs="Arial"/>
          <w:sz w:val="24"/>
          <w:szCs w:val="24"/>
          <w:lang w:eastAsia="pl-PL"/>
        </w:rPr>
        <w:t>potkania opłatkowe (środowisk kombatanckich – członków Światowego Związku Żołnierzy AK Koła w Augustowie i Związku Sybiraków Oddziału w Augustowie, członków następujących organizacji pozarządowych – Polski Związek Emerytów, Rencistów i Inwalidów Zarząd Rejonowy z siedzibą w Augustowie, Augustowski Klub „Amazonki”, Stowarzyszenie Uniwersytet Trzeciego Wieku w Augustowie, Augustowskie S</w:t>
      </w:r>
      <w:r w:rsidR="001D26DA">
        <w:rPr>
          <w:rFonts w:ascii="Arial" w:hAnsi="Arial" w:cs="Arial"/>
          <w:sz w:val="24"/>
          <w:szCs w:val="24"/>
          <w:lang w:eastAsia="pl-PL"/>
        </w:rPr>
        <w:t>towarzyszenie Aktywni Seniorzy).</w:t>
      </w:r>
    </w:p>
    <w:p w:rsidR="002573BA" w:rsidRPr="007B6D42" w:rsidRDefault="002573BA" w:rsidP="00552322">
      <w:pPr>
        <w:pStyle w:val="Nagwek3"/>
        <w:rPr>
          <w:lang w:eastAsia="pl-PL"/>
        </w:rPr>
      </w:pPr>
      <w:bookmarkStart w:id="61" w:name="_Toc128659152"/>
      <w:r w:rsidRPr="007B6D42">
        <w:rPr>
          <w:lang w:eastAsia="pl-PL"/>
        </w:rPr>
        <w:t>MIEJSKI OŚRODEK POMOCY SPOŁECZENEJ W AUGUSTOWIE</w:t>
      </w:r>
      <w:bookmarkEnd w:id="61"/>
    </w:p>
    <w:p w:rsidR="002573BA" w:rsidRPr="007B6D42" w:rsidRDefault="002573BA" w:rsidP="001C1AB2">
      <w:pPr>
        <w:spacing w:after="120"/>
        <w:rPr>
          <w:rFonts w:ascii="Arial" w:hAnsi="Arial" w:cs="Arial"/>
          <w:sz w:val="24"/>
          <w:szCs w:val="24"/>
          <w:lang w:eastAsia="pl-PL"/>
        </w:rPr>
      </w:pPr>
      <w:r w:rsidRPr="007B6D42">
        <w:rPr>
          <w:rFonts w:ascii="Arial" w:hAnsi="Arial" w:cs="Arial"/>
          <w:sz w:val="24"/>
          <w:szCs w:val="24"/>
          <w:lang w:eastAsia="pl-PL"/>
        </w:rPr>
        <w:t>W celu zapewnienia kompleksowego wsparcia dla osób niepełnosprawnych, starszych i długotrwale chorych, w 202</w:t>
      </w:r>
      <w:r w:rsidR="007B6D42" w:rsidRPr="007B6D42">
        <w:rPr>
          <w:rFonts w:ascii="Arial" w:hAnsi="Arial" w:cs="Arial"/>
          <w:sz w:val="24"/>
          <w:szCs w:val="24"/>
          <w:lang w:eastAsia="pl-PL"/>
        </w:rPr>
        <w:t>2</w:t>
      </w:r>
      <w:r w:rsidRPr="007B6D42">
        <w:rPr>
          <w:rFonts w:ascii="Arial" w:hAnsi="Arial" w:cs="Arial"/>
          <w:sz w:val="24"/>
          <w:szCs w:val="24"/>
          <w:lang w:eastAsia="pl-PL"/>
        </w:rPr>
        <w:t xml:space="preserve"> roku w Augustowie z u</w:t>
      </w:r>
      <w:r w:rsidR="007B6D42" w:rsidRPr="007B6D42">
        <w:rPr>
          <w:rFonts w:ascii="Arial" w:hAnsi="Arial" w:cs="Arial"/>
          <w:sz w:val="24"/>
          <w:szCs w:val="24"/>
          <w:lang w:eastAsia="pl-PL"/>
        </w:rPr>
        <w:t>sług opiekuńczych skorzystało 76</w:t>
      </w:r>
      <w:r w:rsidRPr="007B6D42">
        <w:rPr>
          <w:rFonts w:ascii="Arial" w:hAnsi="Arial" w:cs="Arial"/>
          <w:sz w:val="24"/>
          <w:szCs w:val="24"/>
          <w:lang w:eastAsia="pl-PL"/>
        </w:rPr>
        <w:t xml:space="preserve"> osób (li</w:t>
      </w:r>
      <w:r w:rsidR="007B6D42" w:rsidRPr="007B6D42">
        <w:rPr>
          <w:rFonts w:ascii="Arial" w:hAnsi="Arial" w:cs="Arial"/>
          <w:sz w:val="24"/>
          <w:szCs w:val="24"/>
          <w:lang w:eastAsia="pl-PL"/>
        </w:rPr>
        <w:t>czba osób w rodzinach - 86</w:t>
      </w:r>
      <w:r w:rsidRPr="007B6D42">
        <w:rPr>
          <w:rFonts w:ascii="Arial" w:hAnsi="Arial" w:cs="Arial"/>
          <w:sz w:val="24"/>
          <w:szCs w:val="24"/>
          <w:lang w:eastAsia="pl-PL"/>
        </w:rPr>
        <w:t>) oraz ze specjalistycznych usług opiekuńczych – 1</w:t>
      </w:r>
      <w:r w:rsidR="007B6D42" w:rsidRPr="007B6D42">
        <w:rPr>
          <w:rFonts w:ascii="Arial" w:hAnsi="Arial" w:cs="Arial"/>
          <w:sz w:val="24"/>
          <w:szCs w:val="24"/>
          <w:lang w:eastAsia="pl-PL"/>
        </w:rPr>
        <w:t>4</w:t>
      </w:r>
      <w:r w:rsidRPr="007B6D42">
        <w:rPr>
          <w:rFonts w:ascii="Arial" w:hAnsi="Arial" w:cs="Arial"/>
          <w:sz w:val="24"/>
          <w:szCs w:val="24"/>
          <w:lang w:eastAsia="pl-PL"/>
        </w:rPr>
        <w:t xml:space="preserve"> osób (liczba osób w rodzinach – </w:t>
      </w:r>
      <w:r w:rsidR="007B6D42" w:rsidRPr="007B6D42">
        <w:rPr>
          <w:rFonts w:ascii="Arial" w:hAnsi="Arial" w:cs="Arial"/>
          <w:sz w:val="24"/>
          <w:szCs w:val="24"/>
          <w:lang w:eastAsia="pl-PL"/>
        </w:rPr>
        <w:t>2</w:t>
      </w:r>
      <w:r w:rsidRPr="007B6D42">
        <w:rPr>
          <w:rFonts w:ascii="Arial" w:hAnsi="Arial" w:cs="Arial"/>
          <w:sz w:val="24"/>
          <w:szCs w:val="24"/>
          <w:lang w:eastAsia="pl-PL"/>
        </w:rPr>
        <w:t>3).</w:t>
      </w:r>
    </w:p>
    <w:p w:rsidR="002573BA" w:rsidRPr="00881BEF" w:rsidRDefault="002573BA" w:rsidP="00552322">
      <w:pPr>
        <w:pStyle w:val="Nagwek3"/>
        <w:rPr>
          <w:lang w:eastAsia="pl-PL"/>
        </w:rPr>
      </w:pPr>
      <w:bookmarkStart w:id="62" w:name="_Toc128659153"/>
      <w:r w:rsidRPr="00881BEF">
        <w:rPr>
          <w:lang w:eastAsia="pl-PL"/>
        </w:rPr>
        <w:lastRenderedPageBreak/>
        <w:t>MIEJSKO-GMINNY OŚRODEK POMOCY SPOŁECZNEJ W LIPSKU</w:t>
      </w:r>
      <w:bookmarkEnd w:id="62"/>
    </w:p>
    <w:p w:rsidR="002573BA" w:rsidRPr="00881BEF" w:rsidRDefault="002573BA" w:rsidP="001C1AB2">
      <w:pPr>
        <w:spacing w:after="120"/>
        <w:rPr>
          <w:rFonts w:ascii="Arial" w:hAnsi="Arial" w:cs="Arial"/>
          <w:sz w:val="24"/>
          <w:szCs w:val="24"/>
          <w:lang w:eastAsia="pl-PL"/>
        </w:rPr>
      </w:pPr>
      <w:r w:rsidRPr="00881BEF">
        <w:rPr>
          <w:rFonts w:ascii="Arial" w:hAnsi="Arial" w:cs="Arial"/>
          <w:sz w:val="24"/>
          <w:szCs w:val="24"/>
          <w:lang w:eastAsia="pl-PL"/>
        </w:rPr>
        <w:t>W 202</w:t>
      </w:r>
      <w:r w:rsidR="00881BEF" w:rsidRPr="00881BEF">
        <w:rPr>
          <w:rFonts w:ascii="Arial" w:hAnsi="Arial" w:cs="Arial"/>
          <w:sz w:val="24"/>
          <w:szCs w:val="24"/>
          <w:lang w:eastAsia="pl-PL"/>
        </w:rPr>
        <w:t>2 r. MGOPS w Lipsku realizował 3</w:t>
      </w:r>
      <w:r w:rsidRPr="00881BEF">
        <w:rPr>
          <w:rFonts w:ascii="Arial" w:hAnsi="Arial" w:cs="Arial"/>
          <w:sz w:val="24"/>
          <w:szCs w:val="24"/>
          <w:lang w:eastAsia="pl-PL"/>
        </w:rPr>
        <w:t xml:space="preserve"> formy usług dla osób niepełnosprawnych, starszych i długotrwale chorych. Z</w:t>
      </w:r>
      <w:r w:rsidR="00881BEF" w:rsidRPr="00881BEF">
        <w:rPr>
          <w:rFonts w:ascii="Arial" w:hAnsi="Arial" w:cs="Arial"/>
          <w:sz w:val="24"/>
          <w:szCs w:val="24"/>
          <w:lang w:eastAsia="pl-PL"/>
        </w:rPr>
        <w:t xml:space="preserve"> usług opiekuńczych korzystało 7</w:t>
      </w:r>
      <w:r w:rsidRPr="00881BEF">
        <w:rPr>
          <w:rFonts w:ascii="Arial" w:hAnsi="Arial" w:cs="Arial"/>
          <w:sz w:val="24"/>
          <w:szCs w:val="24"/>
          <w:lang w:eastAsia="pl-PL"/>
        </w:rPr>
        <w:t xml:space="preserve"> osób, z usług opiekuńczych w miejscu zamieszkania dla osób</w:t>
      </w:r>
      <w:r w:rsidR="00881BEF" w:rsidRPr="00881BEF">
        <w:rPr>
          <w:rFonts w:ascii="Arial" w:hAnsi="Arial" w:cs="Arial"/>
          <w:sz w:val="24"/>
          <w:szCs w:val="24"/>
          <w:lang w:eastAsia="pl-PL"/>
        </w:rPr>
        <w:t xml:space="preserve"> z zaburzeniami psychicznymi – 6</w:t>
      </w:r>
      <w:r w:rsidRPr="00881BEF">
        <w:rPr>
          <w:rFonts w:ascii="Arial" w:hAnsi="Arial" w:cs="Arial"/>
          <w:sz w:val="24"/>
          <w:szCs w:val="24"/>
          <w:lang w:eastAsia="pl-PL"/>
        </w:rPr>
        <w:t xml:space="preserve"> osób, natomias</w:t>
      </w:r>
      <w:r w:rsidR="00881BEF" w:rsidRPr="00881BEF">
        <w:rPr>
          <w:rFonts w:ascii="Arial" w:hAnsi="Arial" w:cs="Arial"/>
          <w:sz w:val="24"/>
          <w:szCs w:val="24"/>
          <w:lang w:eastAsia="pl-PL"/>
        </w:rPr>
        <w:t>t 24 osoby korzystały</w:t>
      </w:r>
      <w:r w:rsidRPr="00881BEF">
        <w:rPr>
          <w:rFonts w:ascii="Arial" w:hAnsi="Arial" w:cs="Arial"/>
          <w:sz w:val="24"/>
          <w:szCs w:val="24"/>
          <w:lang w:eastAsia="pl-PL"/>
        </w:rPr>
        <w:t xml:space="preserve"> z usług asystenta osoby niepełnosprawnej.</w:t>
      </w:r>
    </w:p>
    <w:p w:rsidR="00A3272F" w:rsidRPr="00552322" w:rsidRDefault="00A3272F" w:rsidP="00552322">
      <w:pPr>
        <w:pStyle w:val="Nagwek3"/>
      </w:pPr>
      <w:bookmarkStart w:id="63" w:name="_Toc128659154"/>
      <w:r w:rsidRPr="00552322">
        <w:rPr>
          <w:rStyle w:val="Domylnaczcionkaakapitu1"/>
        </w:rPr>
        <w:t>GMINNY OŚRODEK POMOCY SPOŁECZNEJ W NOWINCE</w:t>
      </w:r>
      <w:bookmarkEnd w:id="63"/>
    </w:p>
    <w:p w:rsidR="00A3272F" w:rsidRPr="00425912" w:rsidRDefault="00A3272F" w:rsidP="0084079A">
      <w:pPr>
        <w:spacing w:after="120"/>
        <w:rPr>
          <w:rFonts w:ascii="Arial" w:hAnsi="Arial" w:cs="Arial"/>
          <w:sz w:val="24"/>
          <w:szCs w:val="24"/>
        </w:rPr>
      </w:pPr>
      <w:bookmarkStart w:id="64" w:name="_Toc128657611"/>
      <w:bookmarkStart w:id="65" w:name="_Toc128659155"/>
      <w:r w:rsidRPr="00425912">
        <w:rPr>
          <w:rFonts w:ascii="Arial" w:hAnsi="Arial" w:cs="Arial"/>
          <w:sz w:val="24"/>
          <w:szCs w:val="24"/>
        </w:rPr>
        <w:t>W 2022 roku Gminny Ośrodek Pomocy Społecznej przyznał pomoc w postaci usług opiekuńczych z tytułu niepełnosprawności 3 osobom. Usługi świadczono w miarę potrzeb, zgodnie z zaleceniami lekarskimi, przez 7 dni w tygodniu.</w:t>
      </w:r>
      <w:bookmarkEnd w:id="64"/>
      <w:bookmarkEnd w:id="65"/>
    </w:p>
    <w:p w:rsidR="00A3272F" w:rsidRPr="00425912" w:rsidRDefault="00A3272F" w:rsidP="0084079A">
      <w:pPr>
        <w:spacing w:after="120"/>
        <w:rPr>
          <w:rFonts w:ascii="Arial" w:hAnsi="Arial" w:cs="Arial"/>
          <w:sz w:val="24"/>
          <w:szCs w:val="24"/>
        </w:rPr>
      </w:pPr>
      <w:bookmarkStart w:id="66" w:name="_Toc128657612"/>
      <w:bookmarkStart w:id="67" w:name="_Toc128659156"/>
      <w:r w:rsidRPr="00425912">
        <w:rPr>
          <w:rFonts w:ascii="Arial" w:hAnsi="Arial" w:cs="Arial"/>
          <w:sz w:val="24"/>
          <w:szCs w:val="24"/>
        </w:rPr>
        <w:t>Specjalistyczne usługi opiekuńcze dla osób z zaburzeniami psychicznymi w 2022 roku były przyznane 4 osobom.</w:t>
      </w:r>
      <w:bookmarkEnd w:id="66"/>
      <w:bookmarkEnd w:id="67"/>
      <w:r w:rsidRPr="00425912">
        <w:rPr>
          <w:rFonts w:ascii="Arial" w:hAnsi="Arial" w:cs="Arial"/>
          <w:sz w:val="24"/>
          <w:szCs w:val="24"/>
        </w:rPr>
        <w:t xml:space="preserve"> </w:t>
      </w:r>
    </w:p>
    <w:p w:rsidR="00A3272F" w:rsidRPr="00425912" w:rsidRDefault="00A3272F" w:rsidP="0084079A">
      <w:pPr>
        <w:spacing w:after="120"/>
        <w:rPr>
          <w:rFonts w:ascii="Arial" w:hAnsi="Arial" w:cs="Arial"/>
          <w:sz w:val="24"/>
          <w:szCs w:val="24"/>
        </w:rPr>
      </w:pPr>
      <w:bookmarkStart w:id="68" w:name="_Toc128657613"/>
      <w:bookmarkStart w:id="69" w:name="_Toc128659157"/>
      <w:r w:rsidRPr="00425912">
        <w:rPr>
          <w:rFonts w:ascii="Arial" w:hAnsi="Arial" w:cs="Arial"/>
          <w:sz w:val="24"/>
          <w:szCs w:val="24"/>
        </w:rPr>
        <w:t>GOPS w Nowince przekazuje informacje osobom niepełnosprawnym i rodzinom osób niepełnosprawnych o możliwości dofinansowania ze środków PFRON. Ośrodek przyznaje również osobom niepełnosprawnym pomoc finansową na zakup niezbędnego sprzętu rehabilitacyjnego, przedmiotów ortopedycznych i środków pomocniczych. W 2022 roku 17 rodzinom z problemem niepełnosprawności zostały przyznane zasiłki celowe i specjalne zasiłki celowe.</w:t>
      </w:r>
      <w:bookmarkEnd w:id="68"/>
      <w:bookmarkEnd w:id="69"/>
      <w:r w:rsidRPr="00425912">
        <w:rPr>
          <w:rFonts w:ascii="Arial" w:hAnsi="Arial" w:cs="Arial"/>
          <w:sz w:val="24"/>
          <w:szCs w:val="24"/>
        </w:rPr>
        <w:t xml:space="preserve"> </w:t>
      </w:r>
    </w:p>
    <w:p w:rsidR="00A3272F" w:rsidRPr="00425912" w:rsidRDefault="00A3272F" w:rsidP="00425912">
      <w:pPr>
        <w:rPr>
          <w:rFonts w:ascii="Arial" w:hAnsi="Arial" w:cs="Arial"/>
          <w:sz w:val="24"/>
          <w:szCs w:val="24"/>
        </w:rPr>
      </w:pPr>
      <w:bookmarkStart w:id="70" w:name="_Toc128657614"/>
      <w:bookmarkStart w:id="71" w:name="_Toc128659158"/>
      <w:r w:rsidRPr="00425912">
        <w:rPr>
          <w:rFonts w:ascii="Arial" w:hAnsi="Arial" w:cs="Arial"/>
          <w:sz w:val="24"/>
          <w:szCs w:val="24"/>
        </w:rPr>
        <w:t>W Gminie Nowinka istnieje możliwość otrzymania bezpłatnego wsparcia psychologicznego i porady prawnej. Specjaliści ci dostępni są dla wszystkich mieszkańców gminy. W 2022 z pomocy psychologa skorzystało 10 osób, udzielono 42 porad prawnych.</w:t>
      </w:r>
      <w:bookmarkEnd w:id="70"/>
      <w:bookmarkEnd w:id="71"/>
    </w:p>
    <w:p w:rsidR="002573BA" w:rsidRPr="00B9204A" w:rsidRDefault="002573BA" w:rsidP="00552322">
      <w:pPr>
        <w:pStyle w:val="Nagwek3"/>
      </w:pPr>
      <w:bookmarkStart w:id="72" w:name="_Toc128657615"/>
      <w:bookmarkStart w:id="73" w:name="_Toc128659159"/>
      <w:r w:rsidRPr="00B9204A">
        <w:t>GMINNY OŚRODEK POMOCY SPOŁECZNEJ W SZTABINIE</w:t>
      </w:r>
      <w:bookmarkEnd w:id="72"/>
      <w:bookmarkEnd w:id="73"/>
    </w:p>
    <w:p w:rsidR="00552322" w:rsidRPr="00425912" w:rsidRDefault="008F0036" w:rsidP="00425912">
      <w:pPr>
        <w:rPr>
          <w:rFonts w:ascii="Arial" w:hAnsi="Arial" w:cs="Arial"/>
          <w:sz w:val="24"/>
          <w:szCs w:val="24"/>
        </w:rPr>
      </w:pPr>
      <w:bookmarkStart w:id="74" w:name="_Toc128657616"/>
      <w:bookmarkStart w:id="75" w:name="_Toc128659160"/>
      <w:r w:rsidRPr="00425912">
        <w:rPr>
          <w:rFonts w:ascii="Arial" w:hAnsi="Arial" w:cs="Arial"/>
          <w:sz w:val="24"/>
          <w:szCs w:val="24"/>
        </w:rPr>
        <w:t xml:space="preserve">W celu zwiększenia osobom niepełnosprawnym </w:t>
      </w:r>
      <w:r w:rsidR="003C088E" w:rsidRPr="00425912">
        <w:rPr>
          <w:rFonts w:ascii="Arial" w:hAnsi="Arial" w:cs="Arial"/>
          <w:sz w:val="24"/>
          <w:szCs w:val="24"/>
        </w:rPr>
        <w:t xml:space="preserve">dostępu do instytucji, urzędów, miejsc użyteczności publicznej i świadczonych usług poprzez likwidację barier architektonicznych i urbanistycznych, </w:t>
      </w:r>
      <w:r w:rsidRPr="00425912">
        <w:rPr>
          <w:rFonts w:ascii="Arial" w:hAnsi="Arial" w:cs="Arial"/>
          <w:sz w:val="24"/>
          <w:szCs w:val="24"/>
        </w:rPr>
        <w:t>w 2022 r. oddano do użytkowania przedszkole w Sztabinie, przystosowane dla osób z niepełnosprawnością.</w:t>
      </w:r>
      <w:bookmarkEnd w:id="74"/>
      <w:bookmarkEnd w:id="75"/>
    </w:p>
    <w:p w:rsidR="007701E0" w:rsidRPr="00552322" w:rsidRDefault="007701E0" w:rsidP="00552322">
      <w:pPr>
        <w:pStyle w:val="Nagwek3"/>
        <w:rPr>
          <w:rStyle w:val="Domylnaczcionkaakapitu1"/>
          <w:rFonts w:cs="Arial"/>
          <w:szCs w:val="24"/>
        </w:rPr>
      </w:pPr>
      <w:bookmarkStart w:id="76" w:name="_Toc128659161"/>
      <w:r w:rsidRPr="00552322">
        <w:rPr>
          <w:rStyle w:val="Domylnaczcionkaakapitu1"/>
        </w:rPr>
        <w:t>SAMODZIELNY PUBLICZNY ZESPÓŁ ZAKŁADÓW OPIEKI DŁUGOTERMINOWEJ W AUGUSTOWIE</w:t>
      </w:r>
      <w:bookmarkEnd w:id="76"/>
    </w:p>
    <w:p w:rsidR="007701E0" w:rsidRDefault="007701E0" w:rsidP="0084079A">
      <w:pPr>
        <w:pStyle w:val="NormalnyWeb"/>
        <w:tabs>
          <w:tab w:val="left" w:pos="0"/>
        </w:tabs>
        <w:spacing w:before="120" w:after="120" w:line="276" w:lineRule="auto"/>
        <w:rPr>
          <w:rStyle w:val="Domylnaczcionkaakapitu1"/>
          <w:rFonts w:ascii="Arial" w:eastAsia="Calibri" w:hAnsi="Arial" w:cs="Arial"/>
          <w:bCs/>
        </w:rPr>
      </w:pPr>
      <w:r w:rsidRPr="007701E0">
        <w:rPr>
          <w:rStyle w:val="Domylnaczcionkaakapitu1"/>
          <w:rFonts w:ascii="Arial" w:eastAsia="Calibri" w:hAnsi="Arial" w:cs="Arial"/>
          <w:bCs/>
        </w:rPr>
        <w:t xml:space="preserve">SPZZOD </w:t>
      </w:r>
      <w:r>
        <w:rPr>
          <w:rStyle w:val="Domylnaczcionkaakapitu1"/>
          <w:rFonts w:ascii="Arial" w:eastAsia="Calibri" w:hAnsi="Arial" w:cs="Arial"/>
          <w:bCs/>
        </w:rPr>
        <w:t>w Augustowie realizował następujące przedsięwzięcia mające na celu zwiększenie aktywności społecznej i przeciwdziałanie wykluczeniu społecznemu osób niepełnosprawnych, starszych i długotrwale chorych:</w:t>
      </w:r>
    </w:p>
    <w:p w:rsidR="007701E0" w:rsidRDefault="009337EE" w:rsidP="00B66374">
      <w:pPr>
        <w:pStyle w:val="NormalnyWeb"/>
        <w:numPr>
          <w:ilvl w:val="0"/>
          <w:numId w:val="48"/>
        </w:numPr>
        <w:tabs>
          <w:tab w:val="left" w:pos="0"/>
        </w:tabs>
        <w:spacing w:before="12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t>O</w:t>
      </w:r>
      <w:r w:rsidR="007701E0">
        <w:rPr>
          <w:rStyle w:val="Domylnaczcionkaakapitu1"/>
          <w:rFonts w:ascii="Arial" w:eastAsia="Calibri" w:hAnsi="Arial" w:cs="Arial"/>
          <w:bCs/>
        </w:rPr>
        <w:t xml:space="preserve">rganizowanie spotkań „Powitanie lata”, „Piknik rodzinny”, „Światowy Dzień </w:t>
      </w:r>
      <w:r>
        <w:rPr>
          <w:rStyle w:val="Domylnaczcionkaakapitu1"/>
          <w:rFonts w:ascii="Arial" w:eastAsia="Calibri" w:hAnsi="Arial" w:cs="Arial"/>
          <w:bCs/>
        </w:rPr>
        <w:t>Hospicjum i Opieki Paliatywnej”.</w:t>
      </w:r>
    </w:p>
    <w:p w:rsidR="007701E0" w:rsidRDefault="009337EE" w:rsidP="00B66374">
      <w:pPr>
        <w:pStyle w:val="NormalnyWeb"/>
        <w:numPr>
          <w:ilvl w:val="0"/>
          <w:numId w:val="48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t>O</w:t>
      </w:r>
      <w:r w:rsidR="007701E0">
        <w:rPr>
          <w:rStyle w:val="Domylnaczcionkaakapitu1"/>
          <w:rFonts w:ascii="Arial" w:eastAsia="Calibri" w:hAnsi="Arial" w:cs="Arial"/>
          <w:bCs/>
        </w:rPr>
        <w:t>rganizowanie koncertów augustowskiej szkoły muzycznej dl</w:t>
      </w:r>
      <w:r>
        <w:rPr>
          <w:rStyle w:val="Domylnaczcionkaakapitu1"/>
          <w:rFonts w:ascii="Arial" w:eastAsia="Calibri" w:hAnsi="Arial" w:cs="Arial"/>
          <w:bCs/>
        </w:rPr>
        <w:t>a pacjentów SPZZOD w Augustowie.</w:t>
      </w:r>
    </w:p>
    <w:p w:rsidR="007701E0" w:rsidRDefault="009337EE" w:rsidP="00B66374">
      <w:pPr>
        <w:pStyle w:val="NormalnyWeb"/>
        <w:numPr>
          <w:ilvl w:val="0"/>
          <w:numId w:val="48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t>S</w:t>
      </w:r>
      <w:r w:rsidR="007701E0">
        <w:rPr>
          <w:rStyle w:val="Domylnaczcionkaakapitu1"/>
          <w:rFonts w:ascii="Arial" w:eastAsia="Calibri" w:hAnsi="Arial" w:cs="Arial"/>
          <w:bCs/>
        </w:rPr>
        <w:t>potkanie pn. „Dzień Wolontariusza” zorganizow</w:t>
      </w:r>
      <w:r>
        <w:rPr>
          <w:rStyle w:val="Domylnaczcionkaakapitu1"/>
          <w:rFonts w:ascii="Arial" w:eastAsia="Calibri" w:hAnsi="Arial" w:cs="Arial"/>
          <w:bCs/>
        </w:rPr>
        <w:t>any w augustowskim domu kultury.</w:t>
      </w:r>
    </w:p>
    <w:p w:rsidR="006D7A18" w:rsidRDefault="007701E0" w:rsidP="00B66374">
      <w:pPr>
        <w:pStyle w:val="NormalnyWeb"/>
        <w:numPr>
          <w:ilvl w:val="0"/>
          <w:numId w:val="48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lastRenderedPageBreak/>
        <w:t>Jasełka zorganizowane</w:t>
      </w:r>
      <w:r w:rsidR="006D7A18">
        <w:rPr>
          <w:rStyle w:val="Domylnaczcionkaakapitu1"/>
          <w:rFonts w:ascii="Arial" w:eastAsia="Calibri" w:hAnsi="Arial" w:cs="Arial"/>
          <w:bCs/>
        </w:rPr>
        <w:t xml:space="preserve"> przez uczniów szkół dla pacjent</w:t>
      </w:r>
      <w:r w:rsidR="009337EE">
        <w:rPr>
          <w:rStyle w:val="Domylnaczcionkaakapitu1"/>
          <w:rFonts w:ascii="Arial" w:eastAsia="Calibri" w:hAnsi="Arial" w:cs="Arial"/>
          <w:bCs/>
        </w:rPr>
        <w:t>ów SPZZOD w Augustowie.</w:t>
      </w:r>
    </w:p>
    <w:p w:rsidR="006D7A18" w:rsidRDefault="009337EE" w:rsidP="00B66374">
      <w:pPr>
        <w:pStyle w:val="NormalnyWeb"/>
        <w:numPr>
          <w:ilvl w:val="0"/>
          <w:numId w:val="48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t>S</w:t>
      </w:r>
      <w:r w:rsidR="006D7A18">
        <w:rPr>
          <w:rStyle w:val="Domylnaczcionkaakapitu1"/>
          <w:rFonts w:ascii="Arial" w:eastAsia="Calibri" w:hAnsi="Arial" w:cs="Arial"/>
          <w:bCs/>
        </w:rPr>
        <w:t>potkan</w:t>
      </w:r>
      <w:r>
        <w:rPr>
          <w:rStyle w:val="Domylnaczcionkaakapitu1"/>
          <w:rFonts w:ascii="Arial" w:eastAsia="Calibri" w:hAnsi="Arial" w:cs="Arial"/>
          <w:bCs/>
        </w:rPr>
        <w:t>ie pn. „Kawiarenka Artystyczna”.</w:t>
      </w:r>
    </w:p>
    <w:p w:rsidR="007701E0" w:rsidRDefault="006D7A18" w:rsidP="00B66374">
      <w:pPr>
        <w:pStyle w:val="NormalnyWeb"/>
        <w:numPr>
          <w:ilvl w:val="0"/>
          <w:numId w:val="48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t xml:space="preserve">„Paczka dla Seniora” zorganizowana we współpracy z fundacją Święty Mikołaj dla Seniora – 70 pacjentów zostało objętych programem </w:t>
      </w:r>
      <w:r w:rsidR="009337EE">
        <w:rPr>
          <w:rStyle w:val="Domylnaczcionkaakapitu1"/>
          <w:rFonts w:ascii="Arial" w:eastAsia="Calibri" w:hAnsi="Arial" w:cs="Arial"/>
          <w:bCs/>
        </w:rPr>
        <w:t>i otrzymało prezenty świąteczne.</w:t>
      </w:r>
    </w:p>
    <w:p w:rsidR="006D7A18" w:rsidRDefault="009337EE" w:rsidP="00B66374">
      <w:pPr>
        <w:pStyle w:val="NormalnyWeb"/>
        <w:numPr>
          <w:ilvl w:val="0"/>
          <w:numId w:val="48"/>
        </w:numPr>
        <w:tabs>
          <w:tab w:val="left" w:pos="0"/>
        </w:tabs>
        <w:spacing w:before="0" w:after="12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t>U</w:t>
      </w:r>
      <w:r w:rsidR="006D7A18">
        <w:rPr>
          <w:rStyle w:val="Domylnaczcionkaakapitu1"/>
          <w:rFonts w:ascii="Arial" w:eastAsia="Calibri" w:hAnsi="Arial" w:cs="Arial"/>
          <w:bCs/>
        </w:rPr>
        <w:t>dział pacjentki w Międzynarodowym Konkursie Poetyckim.</w:t>
      </w:r>
    </w:p>
    <w:p w:rsidR="006D7A18" w:rsidRDefault="006D7A18" w:rsidP="0084079A">
      <w:pPr>
        <w:pStyle w:val="NormalnyWeb"/>
        <w:tabs>
          <w:tab w:val="left" w:pos="0"/>
        </w:tabs>
        <w:spacing w:before="0" w:after="0" w:line="276" w:lineRule="auto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t>Programami zewnętrznymi objętych było 60-100 osób w każdym organizowanym spotkaniu zewnętrznym. Spotkania wewnętrzne (spotkanie poetyckie, spotkanie z humorem, wernisaż „Malowanie na szkle”, recital poetycko-muzyczny dla pacjentów SPZZOD w Augustowie) obejmowały 30 osób w każdym spotkaniu. Miały one charakter aktywizacji osób niepełnosprawnych i starszych w życiu społeczności lokalnej</w:t>
      </w:r>
      <w:r w:rsidR="00215BD5">
        <w:rPr>
          <w:rStyle w:val="Domylnaczcionkaakapitu1"/>
          <w:rFonts w:ascii="Arial" w:eastAsia="Calibri" w:hAnsi="Arial" w:cs="Arial"/>
          <w:bCs/>
        </w:rPr>
        <w:t>.</w:t>
      </w:r>
      <w:r>
        <w:rPr>
          <w:rStyle w:val="Domylnaczcionkaakapitu1"/>
          <w:rFonts w:ascii="Arial" w:eastAsia="Calibri" w:hAnsi="Arial" w:cs="Arial"/>
          <w:bCs/>
        </w:rPr>
        <w:t xml:space="preserve"> </w:t>
      </w:r>
      <w:r w:rsidR="00215BD5">
        <w:rPr>
          <w:rStyle w:val="Domylnaczcionkaakapitu1"/>
          <w:rFonts w:ascii="Arial" w:eastAsia="Calibri" w:hAnsi="Arial" w:cs="Arial"/>
          <w:bCs/>
        </w:rPr>
        <w:t>S</w:t>
      </w:r>
      <w:r>
        <w:rPr>
          <w:rStyle w:val="Domylnaczcionkaakapitu1"/>
          <w:rFonts w:ascii="Arial" w:eastAsia="Calibri" w:hAnsi="Arial" w:cs="Arial"/>
          <w:bCs/>
        </w:rPr>
        <w:t>potkania organizowane były we współpracy ze stowarzyszeniem „Pomocna Dłoń”</w:t>
      </w:r>
      <w:r w:rsidR="00215BD5">
        <w:rPr>
          <w:rStyle w:val="Domylnaczcionkaakapitu1"/>
          <w:rFonts w:ascii="Arial" w:eastAsia="Calibri" w:hAnsi="Arial" w:cs="Arial"/>
          <w:bCs/>
        </w:rPr>
        <w:t xml:space="preserve"> działającym przy SPZZOD i finansowane były ze środków Stowarzyszenia oraz budżetu SPZZOD w Augustowie. </w:t>
      </w:r>
      <w:r>
        <w:rPr>
          <w:rStyle w:val="Domylnaczcionkaakapitu1"/>
          <w:rFonts w:ascii="Arial" w:eastAsia="Calibri" w:hAnsi="Arial" w:cs="Arial"/>
          <w:bCs/>
        </w:rPr>
        <w:t xml:space="preserve"> </w:t>
      </w:r>
    </w:p>
    <w:p w:rsidR="002573BA" w:rsidRPr="00623D9D" w:rsidRDefault="002573BA" w:rsidP="0084079A">
      <w:pPr>
        <w:pStyle w:val="Nagwek3"/>
      </w:pPr>
      <w:bookmarkStart w:id="77" w:name="_Toc128659162"/>
      <w:r w:rsidRPr="00623D9D">
        <w:t>ZESPÓŁ PLACÓWEK MŁODZIEŻOWYCH W AUGUSTOWIE</w:t>
      </w:r>
      <w:bookmarkEnd w:id="77"/>
    </w:p>
    <w:p w:rsidR="002573BA" w:rsidRPr="00623D9D" w:rsidRDefault="002573BA" w:rsidP="001C1AB2">
      <w:pPr>
        <w:pStyle w:val="Akapitzlist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623D9D">
        <w:rPr>
          <w:rFonts w:ascii="Arial" w:hAnsi="Arial" w:cs="Arial"/>
          <w:sz w:val="24"/>
          <w:szCs w:val="24"/>
        </w:rPr>
        <w:t>W 202</w:t>
      </w:r>
      <w:r w:rsidR="00623D9D" w:rsidRPr="00623D9D">
        <w:rPr>
          <w:rFonts w:ascii="Arial" w:hAnsi="Arial" w:cs="Arial"/>
          <w:sz w:val="24"/>
          <w:szCs w:val="24"/>
        </w:rPr>
        <w:t>2</w:t>
      </w:r>
      <w:r w:rsidRPr="00623D9D">
        <w:rPr>
          <w:rFonts w:ascii="Arial" w:hAnsi="Arial" w:cs="Arial"/>
          <w:sz w:val="24"/>
          <w:szCs w:val="24"/>
        </w:rPr>
        <w:t xml:space="preserve"> roku 3 wychowanków posiadało orzeczenie o potrzebie kształcenia specjalnego, w tym 2 uczennice ze szkoły specjalnej</w:t>
      </w:r>
      <w:r w:rsidR="00623D9D" w:rsidRPr="00623D9D">
        <w:rPr>
          <w:rFonts w:ascii="Arial" w:hAnsi="Arial" w:cs="Arial"/>
          <w:sz w:val="24"/>
          <w:szCs w:val="24"/>
        </w:rPr>
        <w:t xml:space="preserve"> (od września 2022 r. 1 uczennica)</w:t>
      </w:r>
      <w:r w:rsidRPr="00623D9D">
        <w:rPr>
          <w:rFonts w:ascii="Arial" w:hAnsi="Arial" w:cs="Arial"/>
          <w:sz w:val="24"/>
          <w:szCs w:val="24"/>
        </w:rPr>
        <w:t xml:space="preserve">. Wychowankowie zostali objęci szczególną opieką, której celem było stymulowanie rozwoju kompetencji emocjonalno-społecznych. </w:t>
      </w:r>
    </w:p>
    <w:p w:rsidR="002573BA" w:rsidRPr="005A215A" w:rsidRDefault="002573BA" w:rsidP="001C1AB2">
      <w:pPr>
        <w:pStyle w:val="Akapitzlist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623D9D">
        <w:rPr>
          <w:rFonts w:ascii="Arial" w:hAnsi="Arial" w:cs="Arial"/>
          <w:sz w:val="24"/>
          <w:szCs w:val="24"/>
        </w:rPr>
        <w:t xml:space="preserve">Kształtowano umiejętności w zakresie czynności samoobsługowych. Pomagano w organizowaniu pracy, ustaleniu kolejności wykonywanych działań – udzielano wskazówek, zaspokajano potrzebę poczucia akceptacji i uznania poprzez docenianie i pozytywne </w:t>
      </w:r>
      <w:r w:rsidRPr="000F541B">
        <w:rPr>
          <w:rFonts w:ascii="Arial" w:hAnsi="Arial" w:cs="Arial"/>
          <w:sz w:val="24"/>
          <w:szCs w:val="24"/>
        </w:rPr>
        <w:t xml:space="preserve">wzmocnienia. Poza tym uczono nawiązywania kontaktów, współżycia w grupie, podporządkowywania się poleceniom a także stwarzano sytuacje, w których wychowankowie wykorzystując swoje mocne strony, mogli rozwijać swoje zainteresowania. </w:t>
      </w:r>
    </w:p>
    <w:p w:rsidR="002573BA" w:rsidRPr="000F541B" w:rsidRDefault="002573BA" w:rsidP="001C1AB2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5A215A">
        <w:rPr>
          <w:rFonts w:ascii="Arial" w:hAnsi="Arial" w:cs="Arial"/>
          <w:sz w:val="24"/>
          <w:szCs w:val="24"/>
        </w:rPr>
        <w:t>Ponadto zostały stworzone optym</w:t>
      </w:r>
      <w:r w:rsidRPr="000F541B">
        <w:rPr>
          <w:rFonts w:ascii="Arial" w:hAnsi="Arial" w:cs="Arial"/>
          <w:sz w:val="24"/>
          <w:szCs w:val="24"/>
        </w:rPr>
        <w:t xml:space="preserve">alne, jak na możliwości placówki, warunki zakwaterowania wychowanka po amputacji kończyny dolnej, tj. został zakwaterowany w pokoju gościnnym na parterze budynku. Nadto został on otoczony zarówno ze strony młodzieży jak i wychowawców szczególną opieką. </w:t>
      </w:r>
    </w:p>
    <w:p w:rsidR="002573BA" w:rsidRPr="0051259B" w:rsidRDefault="002573BA" w:rsidP="0084079A">
      <w:pPr>
        <w:pStyle w:val="Nagwek3"/>
      </w:pPr>
      <w:bookmarkStart w:id="78" w:name="_Toc128659163"/>
      <w:r w:rsidRPr="0051259B">
        <w:t>AUGUSTOWSKIE CENTRUM EDUKACYJNE</w:t>
      </w:r>
      <w:bookmarkEnd w:id="78"/>
    </w:p>
    <w:p w:rsidR="002573BA" w:rsidRPr="00425912" w:rsidRDefault="0089426B" w:rsidP="0084079A">
      <w:pPr>
        <w:spacing w:after="120"/>
        <w:rPr>
          <w:rFonts w:ascii="Arial" w:hAnsi="Arial" w:cs="Arial"/>
          <w:sz w:val="24"/>
          <w:szCs w:val="24"/>
        </w:rPr>
      </w:pPr>
      <w:bookmarkStart w:id="79" w:name="_Toc128657617"/>
      <w:bookmarkStart w:id="80" w:name="_Toc128659164"/>
      <w:r w:rsidRPr="00425912">
        <w:rPr>
          <w:rFonts w:ascii="Arial" w:hAnsi="Arial" w:cs="Arial"/>
          <w:sz w:val="24"/>
          <w:szCs w:val="24"/>
        </w:rPr>
        <w:t xml:space="preserve">W 2022 r. kilkanaścioro uczniów posiadało orzeczenie o potrzebie kształcenia specjalnego </w:t>
      </w:r>
      <w:r w:rsidR="002573BA" w:rsidRPr="00425912">
        <w:rPr>
          <w:rFonts w:ascii="Arial" w:hAnsi="Arial" w:cs="Arial"/>
          <w:sz w:val="24"/>
          <w:szCs w:val="24"/>
        </w:rPr>
        <w:t>Szkoła realizowała Indywidualne Programy Edukacyjno-Terapeutyczne, na podstawie których uczniowie posiadający orzeczenia o potrzebie kształcenia specjalnego zostali objęci dodatkowymi zajęciami rewalidacyjnymi, wyrównawczymi, stymulującymi rozwój kompetencji emocjonalno-społecznych oraz z zakresu doradztwa zawodowego.</w:t>
      </w:r>
      <w:bookmarkEnd w:id="79"/>
      <w:bookmarkEnd w:id="80"/>
    </w:p>
    <w:p w:rsidR="002573BA" w:rsidRPr="00425912" w:rsidRDefault="002573BA" w:rsidP="0084079A">
      <w:pPr>
        <w:spacing w:after="120"/>
        <w:rPr>
          <w:rFonts w:ascii="Arial" w:hAnsi="Arial" w:cs="Arial"/>
          <w:sz w:val="24"/>
          <w:szCs w:val="24"/>
        </w:rPr>
      </w:pPr>
      <w:bookmarkStart w:id="81" w:name="_Toc128657618"/>
      <w:bookmarkStart w:id="82" w:name="_Toc128659165"/>
      <w:r w:rsidRPr="00425912">
        <w:rPr>
          <w:rFonts w:ascii="Arial" w:hAnsi="Arial" w:cs="Arial"/>
          <w:sz w:val="24"/>
          <w:szCs w:val="24"/>
        </w:rPr>
        <w:lastRenderedPageBreak/>
        <w:t>Celem zajęć było m.in. kształtowanie postaw otwartości i samoakceptacji, rozwijanie słownika czynnego i biernego uczennic, ćwiczenia analizy i syntezy wzrokowej oraz koordynacji wzrokowo-ruchowej, ćwiczenia pamięci słuchowej, spostrzegawczości i koncentracji uwagi, komunikacji językowej, wzmocnienie samooceny, niwelowanie nastawień lękowych, rozładowywanie emocji, przybliżenie sposobów rozwiązywania trudności w konfliktach interpersonalnych, kontrolowanie własnych nastrojów.</w:t>
      </w:r>
      <w:bookmarkEnd w:id="81"/>
      <w:bookmarkEnd w:id="82"/>
      <w:r w:rsidRPr="00425912">
        <w:rPr>
          <w:rFonts w:ascii="Arial" w:hAnsi="Arial" w:cs="Arial"/>
          <w:sz w:val="24"/>
          <w:szCs w:val="24"/>
        </w:rPr>
        <w:t xml:space="preserve"> </w:t>
      </w:r>
    </w:p>
    <w:p w:rsidR="002573BA" w:rsidRPr="00425912" w:rsidRDefault="002573BA" w:rsidP="00425912">
      <w:pPr>
        <w:rPr>
          <w:rFonts w:ascii="Arial" w:hAnsi="Arial" w:cs="Arial"/>
          <w:color w:val="FF0000"/>
          <w:sz w:val="24"/>
          <w:szCs w:val="24"/>
        </w:rPr>
      </w:pPr>
      <w:bookmarkStart w:id="83" w:name="_Toc128657619"/>
      <w:bookmarkStart w:id="84" w:name="_Toc128659166"/>
      <w:r w:rsidRPr="00425912">
        <w:rPr>
          <w:rFonts w:ascii="Arial" w:hAnsi="Arial" w:cs="Arial"/>
          <w:sz w:val="24"/>
          <w:szCs w:val="24"/>
        </w:rPr>
        <w:t>Wszyscy wychowawcy klas włączyli do swoich planów wychowawczych zagadnienia z zakresu doradztwa zawodowego.</w:t>
      </w:r>
      <w:bookmarkEnd w:id="83"/>
      <w:bookmarkEnd w:id="84"/>
    </w:p>
    <w:p w:rsidR="002573BA" w:rsidRPr="00425912" w:rsidRDefault="002573BA" w:rsidP="0084079A">
      <w:pPr>
        <w:spacing w:after="120"/>
        <w:rPr>
          <w:rFonts w:ascii="Arial" w:hAnsi="Arial" w:cs="Arial"/>
          <w:sz w:val="24"/>
          <w:szCs w:val="24"/>
        </w:rPr>
      </w:pPr>
      <w:bookmarkStart w:id="85" w:name="_Toc128657620"/>
      <w:bookmarkStart w:id="86" w:name="_Toc128659167"/>
      <w:r w:rsidRPr="00425912">
        <w:rPr>
          <w:rFonts w:ascii="Arial" w:hAnsi="Arial" w:cs="Arial"/>
          <w:sz w:val="24"/>
          <w:szCs w:val="24"/>
        </w:rPr>
        <w:t>Uczniowie brali udział w praktykach zawodowych, warsztatach kulinarnych</w:t>
      </w:r>
      <w:r w:rsidR="00DC3198" w:rsidRPr="00425912">
        <w:rPr>
          <w:rFonts w:ascii="Arial" w:hAnsi="Arial" w:cs="Arial"/>
          <w:sz w:val="24"/>
          <w:szCs w:val="24"/>
        </w:rPr>
        <w:t>, obsłudze kelnerskiej,</w:t>
      </w:r>
      <w:r w:rsidRPr="00425912">
        <w:rPr>
          <w:rFonts w:ascii="Arial" w:hAnsi="Arial" w:cs="Arial"/>
          <w:sz w:val="24"/>
          <w:szCs w:val="24"/>
        </w:rPr>
        <w:t xml:space="preserve"> Targach Branżowych. Odbyły się zajęcia przygotowujące uczniów do konkursów przedmiotowych. Realizowano zadania wynikające z Wewnętrznego Systemu Doradztwa Zawodowego. Organizowane były zajęcia rozwijające zainteresowania, m.in. edukacyjne i zawodowe. Systematycznie współpracowano z firmami patronackimi.</w:t>
      </w:r>
      <w:bookmarkEnd w:id="85"/>
      <w:bookmarkEnd w:id="86"/>
      <w:r w:rsidRPr="00425912">
        <w:rPr>
          <w:rFonts w:ascii="Arial" w:hAnsi="Arial" w:cs="Arial"/>
          <w:sz w:val="24"/>
          <w:szCs w:val="24"/>
        </w:rPr>
        <w:t xml:space="preserve"> </w:t>
      </w:r>
    </w:p>
    <w:p w:rsidR="002573BA" w:rsidRPr="00425912" w:rsidRDefault="002573BA" w:rsidP="0084079A">
      <w:pPr>
        <w:spacing w:after="120"/>
        <w:rPr>
          <w:rFonts w:ascii="Arial" w:hAnsi="Arial" w:cs="Arial"/>
          <w:sz w:val="24"/>
          <w:szCs w:val="24"/>
        </w:rPr>
      </w:pPr>
      <w:bookmarkStart w:id="87" w:name="_Toc128657621"/>
      <w:bookmarkStart w:id="88" w:name="_Toc128659168"/>
      <w:r w:rsidRPr="00425912">
        <w:rPr>
          <w:rFonts w:ascii="Arial" w:hAnsi="Arial" w:cs="Arial"/>
          <w:sz w:val="24"/>
          <w:szCs w:val="24"/>
        </w:rPr>
        <w:t>Szkoła objęła pomocą także rodziny uczniów, było to m.in.:</w:t>
      </w:r>
      <w:bookmarkEnd w:id="87"/>
      <w:bookmarkEnd w:id="88"/>
    </w:p>
    <w:p w:rsidR="002573BA" w:rsidRPr="0084079A" w:rsidRDefault="00FE172A" w:rsidP="00B66374">
      <w:pPr>
        <w:pStyle w:val="Akapitzlist"/>
        <w:numPr>
          <w:ilvl w:val="0"/>
          <w:numId w:val="66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bookmarkStart w:id="89" w:name="_Toc128657622"/>
      <w:bookmarkStart w:id="90" w:name="_Toc128659169"/>
      <w:r w:rsidRPr="0084079A">
        <w:rPr>
          <w:rFonts w:ascii="Arial" w:hAnsi="Arial" w:cs="Arial"/>
          <w:sz w:val="24"/>
          <w:szCs w:val="24"/>
        </w:rPr>
        <w:t>P</w:t>
      </w:r>
      <w:r w:rsidR="002573BA" w:rsidRPr="0084079A">
        <w:rPr>
          <w:rFonts w:ascii="Arial" w:hAnsi="Arial" w:cs="Arial"/>
          <w:sz w:val="24"/>
          <w:szCs w:val="24"/>
        </w:rPr>
        <w:t>ośrednictwo szkoły w kontaktach między rodzicami a instytucjami</w:t>
      </w:r>
      <w:r w:rsidR="00B82E24">
        <w:rPr>
          <w:rFonts w:ascii="Arial" w:hAnsi="Arial" w:cs="Arial"/>
          <w:sz w:val="24"/>
          <w:szCs w:val="24"/>
        </w:rPr>
        <w:t>.</w:t>
      </w:r>
      <w:r w:rsidR="002573BA" w:rsidRPr="0084079A">
        <w:rPr>
          <w:rFonts w:ascii="Arial" w:hAnsi="Arial" w:cs="Arial"/>
          <w:sz w:val="24"/>
          <w:szCs w:val="24"/>
        </w:rPr>
        <w:t xml:space="preserve"> wspierającymi (np. </w:t>
      </w:r>
      <w:r w:rsidR="00DC3198" w:rsidRPr="0084079A">
        <w:rPr>
          <w:rFonts w:ascii="Arial" w:hAnsi="Arial" w:cs="Arial"/>
          <w:sz w:val="24"/>
          <w:szCs w:val="24"/>
        </w:rPr>
        <w:t>PCPR</w:t>
      </w:r>
      <w:r w:rsidR="002573BA" w:rsidRPr="0084079A">
        <w:rPr>
          <w:rFonts w:ascii="Arial" w:hAnsi="Arial" w:cs="Arial"/>
          <w:sz w:val="24"/>
          <w:szCs w:val="24"/>
        </w:rPr>
        <w:t>, MOPS, GOPS)</w:t>
      </w:r>
      <w:bookmarkEnd w:id="89"/>
      <w:bookmarkEnd w:id="90"/>
      <w:r w:rsidRPr="0084079A">
        <w:rPr>
          <w:rFonts w:ascii="Arial" w:hAnsi="Arial" w:cs="Arial"/>
          <w:sz w:val="24"/>
          <w:szCs w:val="24"/>
        </w:rPr>
        <w:t>.</w:t>
      </w:r>
    </w:p>
    <w:p w:rsidR="002573BA" w:rsidRPr="0084079A" w:rsidRDefault="00FE172A" w:rsidP="00B66374">
      <w:pPr>
        <w:pStyle w:val="Akapitzlist"/>
        <w:numPr>
          <w:ilvl w:val="0"/>
          <w:numId w:val="66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bookmarkStart w:id="91" w:name="_Toc128657623"/>
      <w:bookmarkStart w:id="92" w:name="_Toc128659170"/>
      <w:r w:rsidRPr="0084079A">
        <w:rPr>
          <w:rFonts w:ascii="Arial" w:hAnsi="Arial" w:cs="Arial"/>
          <w:sz w:val="24"/>
          <w:szCs w:val="24"/>
        </w:rPr>
        <w:t>U</w:t>
      </w:r>
      <w:r w:rsidR="002573BA" w:rsidRPr="0084079A">
        <w:rPr>
          <w:rFonts w:ascii="Arial" w:hAnsi="Arial" w:cs="Arial"/>
          <w:sz w:val="24"/>
          <w:szCs w:val="24"/>
        </w:rPr>
        <w:t>dzielanie wskazówek do pracy z dziećmi w domu</w:t>
      </w:r>
      <w:bookmarkEnd w:id="91"/>
      <w:bookmarkEnd w:id="92"/>
      <w:r w:rsidRPr="0084079A">
        <w:rPr>
          <w:rFonts w:ascii="Arial" w:hAnsi="Arial" w:cs="Arial"/>
          <w:sz w:val="24"/>
          <w:szCs w:val="24"/>
        </w:rPr>
        <w:t>.</w:t>
      </w:r>
    </w:p>
    <w:p w:rsidR="002573BA" w:rsidRPr="0084079A" w:rsidRDefault="00FE172A" w:rsidP="00B66374">
      <w:pPr>
        <w:pStyle w:val="Akapitzlist"/>
        <w:numPr>
          <w:ilvl w:val="0"/>
          <w:numId w:val="66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bookmarkStart w:id="93" w:name="_Toc128657624"/>
      <w:bookmarkStart w:id="94" w:name="_Toc128659171"/>
      <w:r w:rsidRPr="0084079A">
        <w:rPr>
          <w:rFonts w:ascii="Arial" w:hAnsi="Arial" w:cs="Arial"/>
          <w:sz w:val="24"/>
          <w:szCs w:val="24"/>
        </w:rPr>
        <w:t>D</w:t>
      </w:r>
      <w:r w:rsidR="002573BA" w:rsidRPr="0084079A">
        <w:rPr>
          <w:rFonts w:ascii="Arial" w:hAnsi="Arial" w:cs="Arial"/>
          <w:sz w:val="24"/>
          <w:szCs w:val="24"/>
        </w:rPr>
        <w:t>oradztwo psychologiczno-pedagogiczne</w:t>
      </w:r>
      <w:bookmarkEnd w:id="93"/>
      <w:bookmarkEnd w:id="94"/>
      <w:r w:rsidRPr="0084079A">
        <w:rPr>
          <w:rFonts w:ascii="Arial" w:hAnsi="Arial" w:cs="Arial"/>
          <w:sz w:val="24"/>
          <w:szCs w:val="24"/>
        </w:rPr>
        <w:t>.</w:t>
      </w:r>
    </w:p>
    <w:p w:rsidR="002573BA" w:rsidRPr="0084079A" w:rsidRDefault="00FE172A" w:rsidP="00B66374">
      <w:pPr>
        <w:pStyle w:val="Akapitzlist"/>
        <w:numPr>
          <w:ilvl w:val="0"/>
          <w:numId w:val="66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bookmarkStart w:id="95" w:name="_Toc128657625"/>
      <w:bookmarkStart w:id="96" w:name="_Toc128659172"/>
      <w:r w:rsidRPr="0084079A">
        <w:rPr>
          <w:rFonts w:ascii="Arial" w:hAnsi="Arial" w:cs="Arial"/>
          <w:sz w:val="24"/>
          <w:szCs w:val="24"/>
        </w:rPr>
        <w:t>I</w:t>
      </w:r>
      <w:r w:rsidR="002573BA" w:rsidRPr="0084079A">
        <w:rPr>
          <w:rFonts w:ascii="Arial" w:hAnsi="Arial" w:cs="Arial"/>
          <w:sz w:val="24"/>
          <w:szCs w:val="24"/>
        </w:rPr>
        <w:t>nformacje bieżące o postępach dziecka lub ich braku.</w:t>
      </w:r>
      <w:bookmarkEnd w:id="95"/>
      <w:bookmarkEnd w:id="96"/>
    </w:p>
    <w:p w:rsidR="007C1425" w:rsidRPr="00425912" w:rsidRDefault="009A2D93" w:rsidP="0084079A">
      <w:pPr>
        <w:spacing w:after="120"/>
        <w:rPr>
          <w:rFonts w:ascii="Arial" w:hAnsi="Arial" w:cs="Arial"/>
          <w:sz w:val="24"/>
          <w:szCs w:val="24"/>
        </w:rPr>
      </w:pPr>
      <w:bookmarkStart w:id="97" w:name="_Toc128657626"/>
      <w:bookmarkStart w:id="98" w:name="_Toc128659173"/>
      <w:r w:rsidRPr="00425912">
        <w:rPr>
          <w:rFonts w:ascii="Arial" w:hAnsi="Arial" w:cs="Arial"/>
          <w:sz w:val="24"/>
          <w:szCs w:val="24"/>
        </w:rPr>
        <w:t xml:space="preserve">Podczas spotkań </w:t>
      </w:r>
      <w:r w:rsidR="007C1425" w:rsidRPr="00425912">
        <w:rPr>
          <w:rFonts w:ascii="Arial" w:hAnsi="Arial" w:cs="Arial"/>
          <w:sz w:val="24"/>
          <w:szCs w:val="24"/>
        </w:rPr>
        <w:t>z rodzicami doradca zawodowy przekazywał informacje edukacyjne i zawodowe, na bieżąco wspierał rodziców w określaniu możliwości edukacyjno-zawodowych ich dzieci. Rodzice byli zapoznawani z materiałem nauczania oraz informowani o tym, jakie umiejętności mają doskonalić u dziecka.</w:t>
      </w:r>
      <w:bookmarkEnd w:id="97"/>
      <w:bookmarkEnd w:id="98"/>
    </w:p>
    <w:p w:rsidR="002573BA" w:rsidRPr="00425912" w:rsidRDefault="002573BA" w:rsidP="00425912">
      <w:pPr>
        <w:rPr>
          <w:rFonts w:ascii="Arial" w:hAnsi="Arial" w:cs="Arial"/>
          <w:sz w:val="24"/>
          <w:szCs w:val="24"/>
        </w:rPr>
      </w:pPr>
      <w:bookmarkStart w:id="99" w:name="_Toc128657627"/>
      <w:bookmarkStart w:id="100" w:name="_Toc128659174"/>
      <w:r w:rsidRPr="00425912">
        <w:rPr>
          <w:rFonts w:ascii="Arial" w:hAnsi="Arial" w:cs="Arial"/>
          <w:sz w:val="24"/>
          <w:szCs w:val="24"/>
        </w:rPr>
        <w:t>W szkole kształtowane są takie zachowania jak tolerancja dla odmienności rasowej i kulturowej, przestrzeganie przez uczniów praw i obowiązków wynikających z dokumentów szkolnych i ogólnie przyjętych norm społecznych</w:t>
      </w:r>
      <w:r w:rsidR="007C1425" w:rsidRPr="00425912">
        <w:rPr>
          <w:rFonts w:ascii="Arial" w:hAnsi="Arial" w:cs="Arial"/>
          <w:sz w:val="24"/>
          <w:szCs w:val="24"/>
        </w:rPr>
        <w:t>, integracja międzykulturowa z uwzględnieniem uchodźców z Ukrainy.</w:t>
      </w:r>
      <w:r w:rsidRPr="00425912">
        <w:rPr>
          <w:rFonts w:ascii="Arial" w:hAnsi="Arial" w:cs="Arial"/>
          <w:sz w:val="24"/>
          <w:szCs w:val="24"/>
        </w:rPr>
        <w:t xml:space="preserve"> Według większości uczniów i rodziców, uczniowie niepełnosprawni są akceptowani i włączani w życie szkoły.</w:t>
      </w:r>
      <w:bookmarkEnd w:id="99"/>
      <w:bookmarkEnd w:id="100"/>
    </w:p>
    <w:p w:rsidR="002573BA" w:rsidRPr="004B4201" w:rsidRDefault="002573BA" w:rsidP="00552322">
      <w:pPr>
        <w:pStyle w:val="Nagwek3"/>
        <w:rPr>
          <w:rFonts w:eastAsia="Times New Roman"/>
        </w:rPr>
      </w:pPr>
      <w:bookmarkStart w:id="101" w:name="_Toc128659175"/>
      <w:r w:rsidRPr="004B4201">
        <w:rPr>
          <w:rFonts w:eastAsia="Times New Roman"/>
        </w:rPr>
        <w:t>II LICEUM OGÓLNOKSZTAŁCĄCE W AUGUSTOWIE</w:t>
      </w:r>
      <w:bookmarkEnd w:id="101"/>
    </w:p>
    <w:p w:rsidR="005968B3" w:rsidRDefault="004B4201" w:rsidP="001C1AB2">
      <w:pPr>
        <w:spacing w:after="120"/>
        <w:rPr>
          <w:rFonts w:ascii="Arial" w:hAnsi="Arial" w:cs="Arial"/>
          <w:sz w:val="24"/>
          <w:szCs w:val="24"/>
        </w:rPr>
      </w:pPr>
      <w:r w:rsidRPr="004B4201">
        <w:rPr>
          <w:rFonts w:ascii="Arial" w:hAnsi="Arial" w:cs="Arial"/>
          <w:sz w:val="24"/>
          <w:szCs w:val="24"/>
        </w:rPr>
        <w:t xml:space="preserve">Szkoła podejmowała działania wspierające osoby ze specjalnymi potrzebami edukacyjnymi </w:t>
      </w:r>
      <w:r w:rsidR="002573BA" w:rsidRPr="004B4201">
        <w:rPr>
          <w:rFonts w:ascii="Arial" w:hAnsi="Arial" w:cs="Arial"/>
          <w:sz w:val="24"/>
          <w:szCs w:val="24"/>
        </w:rPr>
        <w:t>W 202</w:t>
      </w:r>
      <w:r w:rsidR="00A21B68" w:rsidRPr="004B4201">
        <w:rPr>
          <w:rFonts w:ascii="Arial" w:hAnsi="Arial" w:cs="Arial"/>
          <w:sz w:val="24"/>
          <w:szCs w:val="24"/>
        </w:rPr>
        <w:t>2</w:t>
      </w:r>
      <w:r w:rsidR="002573BA" w:rsidRPr="004B4201">
        <w:rPr>
          <w:rFonts w:ascii="Arial" w:hAnsi="Arial" w:cs="Arial"/>
          <w:sz w:val="24"/>
          <w:szCs w:val="24"/>
        </w:rPr>
        <w:t xml:space="preserve"> r. pięcioro uczniów posiadało orzeczenie o potrzebie kształcenia specjalnego. Wobec każdego z tych uczniów szkoła realizowała Indywidualny Program Edukacyjno-Terapeutyczny, na podstawie którego uczniowie zostali objęci dodatkowymi zajęciami rewalidacyjnymi, wyrównawczymi, stymulującymi rozwój kompetencji emocjonalno-społecznych oraz z zakresu doradztwa zawodowego. </w:t>
      </w:r>
      <w:r>
        <w:rPr>
          <w:rFonts w:ascii="Arial" w:hAnsi="Arial" w:cs="Arial"/>
          <w:sz w:val="24"/>
          <w:szCs w:val="24"/>
        </w:rPr>
        <w:t xml:space="preserve">Celem zajęć było m.in. kształtowanie postaw otwartości i samoakceptacji, ćwiczenia analizy i syntezy wzrokowej oraz koordynacji wzrokowo-ruchowej, ćwiczenia pamięci słuchowej, spostrzegawczości i koncentracji uwagi, </w:t>
      </w:r>
      <w:r>
        <w:rPr>
          <w:rFonts w:ascii="Arial" w:hAnsi="Arial" w:cs="Arial"/>
          <w:sz w:val="24"/>
          <w:szCs w:val="24"/>
        </w:rPr>
        <w:lastRenderedPageBreak/>
        <w:t xml:space="preserve">komunikacji językowej, </w:t>
      </w:r>
      <w:r w:rsidR="005968B3">
        <w:rPr>
          <w:rFonts w:ascii="Arial" w:hAnsi="Arial" w:cs="Arial"/>
          <w:sz w:val="24"/>
          <w:szCs w:val="24"/>
        </w:rPr>
        <w:t>wzmocnienie</w:t>
      </w:r>
      <w:r>
        <w:rPr>
          <w:rFonts w:ascii="Arial" w:hAnsi="Arial" w:cs="Arial"/>
          <w:sz w:val="24"/>
          <w:szCs w:val="24"/>
        </w:rPr>
        <w:t xml:space="preserve"> samooceny, niwelowanie </w:t>
      </w:r>
      <w:r w:rsidR="005968B3">
        <w:rPr>
          <w:rFonts w:ascii="Arial" w:hAnsi="Arial" w:cs="Arial"/>
          <w:sz w:val="24"/>
          <w:szCs w:val="24"/>
        </w:rPr>
        <w:t>nastawień</w:t>
      </w:r>
      <w:r>
        <w:rPr>
          <w:rFonts w:ascii="Arial" w:hAnsi="Arial" w:cs="Arial"/>
          <w:sz w:val="24"/>
          <w:szCs w:val="24"/>
        </w:rPr>
        <w:t xml:space="preserve"> lękowych, rozładowywanie emocji, relaksacja, przybliżenie sposobów rozwiązywania </w:t>
      </w:r>
      <w:r w:rsidR="00DF1882">
        <w:rPr>
          <w:rFonts w:ascii="Arial" w:hAnsi="Arial" w:cs="Arial"/>
          <w:sz w:val="24"/>
          <w:szCs w:val="24"/>
        </w:rPr>
        <w:t>trudności</w:t>
      </w:r>
      <w:r>
        <w:rPr>
          <w:rFonts w:ascii="Arial" w:hAnsi="Arial" w:cs="Arial"/>
          <w:sz w:val="24"/>
          <w:szCs w:val="24"/>
        </w:rPr>
        <w:t xml:space="preserve"> w konfliktach interpersonalnych, kontrolowanie własnych nastrojów. </w:t>
      </w:r>
    </w:p>
    <w:p w:rsidR="005968B3" w:rsidRDefault="005968B3" w:rsidP="001C1A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ucznia z orzeczeniem zorganizowano zajęcia stymulująco-rehabilitacyjne, które odbywały się na basenie i były prowadzone przez instruktora pływania.</w:t>
      </w:r>
    </w:p>
    <w:p w:rsidR="005968B3" w:rsidRDefault="005968B3" w:rsidP="001C1A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 osoby z dysleksją</w:t>
      </w:r>
      <w:r w:rsidR="00DF1882">
        <w:rPr>
          <w:rFonts w:ascii="Arial" w:hAnsi="Arial" w:cs="Arial"/>
          <w:sz w:val="24"/>
          <w:szCs w:val="24"/>
        </w:rPr>
        <w:t xml:space="preserve"> i dysgrafią mogły uczestniczyć w zajęciach realizowanych w ramach dodatkowych zajęć specjalistycznych z zakresu pomocy psychologiczno-pedagogicznej zgodnie z Rozporządzeniem Ministra Edukacji Narodowej z dnia 8 lutego 2022 r. Były to zajęcia wspierająco-kompensacyjne dla osób z zaburzeniami</w:t>
      </w:r>
      <w:r w:rsidR="009F03B3">
        <w:rPr>
          <w:rFonts w:ascii="Arial" w:hAnsi="Arial" w:cs="Arial"/>
          <w:sz w:val="24"/>
          <w:szCs w:val="24"/>
        </w:rPr>
        <w:t xml:space="preserve"> funkcji analizatora słucho</w:t>
      </w:r>
      <w:r w:rsidR="00DF1882">
        <w:rPr>
          <w:rFonts w:ascii="Arial" w:hAnsi="Arial" w:cs="Arial"/>
          <w:sz w:val="24"/>
          <w:szCs w:val="24"/>
        </w:rPr>
        <w:t>wego</w:t>
      </w:r>
      <w:r w:rsidR="004024A3">
        <w:rPr>
          <w:rFonts w:ascii="Arial" w:hAnsi="Arial" w:cs="Arial"/>
          <w:sz w:val="24"/>
          <w:szCs w:val="24"/>
        </w:rPr>
        <w:t>, wzrokowego oraz kinestetyczno-ruchowego. Miały one na celu m.in. zwiększanie szans na podjęcie późniejszej aktywności zawodowej.</w:t>
      </w:r>
    </w:p>
    <w:p w:rsidR="004024A3" w:rsidRDefault="004024A3" w:rsidP="001C1A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uczestniczyła w projekcie edukacyjnym pn. „Ekonomia społeczna dla szkół” dofinansowanym z Programu Operacyjnego Wiedza Edukacja </w:t>
      </w:r>
      <w:r w:rsidR="00246167">
        <w:rPr>
          <w:rFonts w:ascii="Arial" w:hAnsi="Arial" w:cs="Arial"/>
          <w:sz w:val="24"/>
          <w:szCs w:val="24"/>
        </w:rPr>
        <w:t>Rozwój, priorytet II Efe</w:t>
      </w:r>
      <w:r>
        <w:rPr>
          <w:rFonts w:ascii="Arial" w:hAnsi="Arial" w:cs="Arial"/>
          <w:sz w:val="24"/>
          <w:szCs w:val="24"/>
        </w:rPr>
        <w:t>ktywne polityki publiczne dla rynku pracy, gospodarki i edukacji, działanie 2.9 Rozwój ekonomii społecznej. Celem projektu było przygotowanie uczniów do planowania ścieżek kariery uczniowskiej i zawodowej w obszarze ekonomii społecznej.</w:t>
      </w:r>
    </w:p>
    <w:p w:rsidR="00246167" w:rsidRDefault="00246167" w:rsidP="001C1A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objęła pomocą także rodziny uczniów, było to m.in.:</w:t>
      </w:r>
    </w:p>
    <w:p w:rsidR="00246167" w:rsidRDefault="00FE172A" w:rsidP="00B66374">
      <w:pPr>
        <w:pStyle w:val="Akapitzlist"/>
        <w:numPr>
          <w:ilvl w:val="0"/>
          <w:numId w:val="49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46167">
        <w:rPr>
          <w:rFonts w:ascii="Arial" w:hAnsi="Arial" w:cs="Arial"/>
          <w:sz w:val="24"/>
          <w:szCs w:val="24"/>
        </w:rPr>
        <w:t>ośrednictwo szkoły w kontaktach między rodzicami a instytucjami wspie</w:t>
      </w:r>
      <w:r>
        <w:rPr>
          <w:rFonts w:ascii="Arial" w:hAnsi="Arial" w:cs="Arial"/>
          <w:sz w:val="24"/>
          <w:szCs w:val="24"/>
        </w:rPr>
        <w:t>rającymi (np. PCPR, MOPS, GOPS).</w:t>
      </w:r>
    </w:p>
    <w:p w:rsidR="00246167" w:rsidRDefault="00FE172A" w:rsidP="00B66374">
      <w:pPr>
        <w:pStyle w:val="Akapitzlist"/>
        <w:numPr>
          <w:ilvl w:val="0"/>
          <w:numId w:val="49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46167">
        <w:rPr>
          <w:rFonts w:ascii="Arial" w:hAnsi="Arial" w:cs="Arial"/>
          <w:sz w:val="24"/>
          <w:szCs w:val="24"/>
        </w:rPr>
        <w:t>dzielanie wska</w:t>
      </w:r>
      <w:r>
        <w:rPr>
          <w:rFonts w:ascii="Arial" w:hAnsi="Arial" w:cs="Arial"/>
          <w:sz w:val="24"/>
          <w:szCs w:val="24"/>
        </w:rPr>
        <w:t>zówek do pracy z dziećmi w domu.</w:t>
      </w:r>
    </w:p>
    <w:p w:rsidR="00246167" w:rsidRDefault="00FE172A" w:rsidP="00B66374">
      <w:pPr>
        <w:pStyle w:val="Akapitzlist"/>
        <w:numPr>
          <w:ilvl w:val="0"/>
          <w:numId w:val="49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46167">
        <w:rPr>
          <w:rFonts w:ascii="Arial" w:hAnsi="Arial" w:cs="Arial"/>
          <w:sz w:val="24"/>
          <w:szCs w:val="24"/>
        </w:rPr>
        <w:t>oradz</w:t>
      </w:r>
      <w:r>
        <w:rPr>
          <w:rFonts w:ascii="Arial" w:hAnsi="Arial" w:cs="Arial"/>
          <w:sz w:val="24"/>
          <w:szCs w:val="24"/>
        </w:rPr>
        <w:t>two psychologiczno-pedagogiczne.</w:t>
      </w:r>
    </w:p>
    <w:p w:rsidR="00246167" w:rsidRPr="00246167" w:rsidRDefault="00FE172A" w:rsidP="00B66374">
      <w:pPr>
        <w:pStyle w:val="Akapitzlist"/>
        <w:numPr>
          <w:ilvl w:val="0"/>
          <w:numId w:val="49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46167" w:rsidRPr="00246167">
        <w:rPr>
          <w:rFonts w:ascii="Arial" w:hAnsi="Arial" w:cs="Arial"/>
          <w:sz w:val="24"/>
          <w:szCs w:val="24"/>
        </w:rPr>
        <w:t>nformacje bieżące o postępach dziecka lub ich braku.</w:t>
      </w:r>
    </w:p>
    <w:p w:rsidR="002573BA" w:rsidRPr="002C36D3" w:rsidRDefault="002573BA" w:rsidP="00552322">
      <w:pPr>
        <w:pStyle w:val="Nagwek3"/>
      </w:pPr>
      <w:bookmarkStart w:id="102" w:name="_Toc128659176"/>
      <w:r w:rsidRPr="002C36D3">
        <w:t>ZESPÓŁ SZKÓŁ SPECJALNYCH W AUGUSTOWIE</w:t>
      </w:r>
      <w:bookmarkEnd w:id="102"/>
    </w:p>
    <w:p w:rsidR="00D07708" w:rsidRPr="00D07708" w:rsidRDefault="00D07708" w:rsidP="0084079A">
      <w:pPr>
        <w:spacing w:after="120"/>
        <w:rPr>
          <w:rFonts w:ascii="Arial" w:hAnsi="Arial" w:cs="Arial"/>
          <w:sz w:val="24"/>
          <w:szCs w:val="24"/>
        </w:rPr>
      </w:pPr>
      <w:r w:rsidRPr="00D07708">
        <w:rPr>
          <w:rFonts w:ascii="Arial" w:hAnsi="Arial" w:cs="Arial"/>
          <w:sz w:val="24"/>
          <w:szCs w:val="24"/>
        </w:rPr>
        <w:t xml:space="preserve">W Szkole Przysposabiającej do Pracy kształcenie właściwej postawy wobec pracy zrealizowane zostało poprzez kontynuowany cykl zajęć: „Dlaczego warto pracować?”. </w:t>
      </w:r>
    </w:p>
    <w:p w:rsidR="00D07708" w:rsidRPr="00D07708" w:rsidRDefault="00D07708" w:rsidP="001C1AB2">
      <w:pPr>
        <w:spacing w:after="120"/>
        <w:rPr>
          <w:rFonts w:ascii="Arial" w:hAnsi="Arial" w:cs="Arial"/>
          <w:sz w:val="24"/>
          <w:szCs w:val="24"/>
        </w:rPr>
      </w:pPr>
      <w:r w:rsidRPr="00D07708">
        <w:rPr>
          <w:rFonts w:ascii="Arial" w:hAnsi="Arial" w:cs="Arial"/>
          <w:sz w:val="24"/>
          <w:szCs w:val="24"/>
        </w:rPr>
        <w:t>Rozwijano kompetencje społeczne związane z poszukiwa</w:t>
      </w:r>
      <w:r>
        <w:rPr>
          <w:rFonts w:ascii="Arial" w:hAnsi="Arial" w:cs="Arial"/>
          <w:sz w:val="24"/>
          <w:szCs w:val="24"/>
        </w:rPr>
        <w:t>niem pracy: lekcje integracyjne</w:t>
      </w:r>
      <w:r w:rsidRPr="00D07708">
        <w:rPr>
          <w:rFonts w:ascii="Arial" w:hAnsi="Arial" w:cs="Arial"/>
          <w:sz w:val="24"/>
          <w:szCs w:val="24"/>
        </w:rPr>
        <w:t>/otwarte na temat prowadzenia rozmowy kwalifikacyjnej, cechy dobrego pracownika, dlaczego warto pracować. Omawiano czynności pracy,  motywowano uczniów do wysiłku. Kształtowano pozytywną postawę uczniów wobec pracy poprzez poznanie praw i obowiązków pracownika i pracodawcy, p</w:t>
      </w:r>
      <w:r w:rsidR="0084079A">
        <w:rPr>
          <w:rFonts w:ascii="Arial" w:hAnsi="Arial" w:cs="Arial"/>
          <w:sz w:val="24"/>
          <w:szCs w:val="24"/>
        </w:rPr>
        <w:t>oszerzano kompetencje społeczno-</w:t>
      </w:r>
      <w:r w:rsidRPr="00D07708">
        <w:rPr>
          <w:rFonts w:ascii="Arial" w:hAnsi="Arial" w:cs="Arial"/>
          <w:sz w:val="24"/>
          <w:szCs w:val="24"/>
        </w:rPr>
        <w:t>zawodowe i adaptacyjne związane z wynikiem pracy</w:t>
      </w:r>
      <w:r>
        <w:rPr>
          <w:rFonts w:ascii="Arial" w:hAnsi="Arial" w:cs="Arial"/>
          <w:sz w:val="24"/>
          <w:szCs w:val="24"/>
        </w:rPr>
        <w:t>.</w:t>
      </w:r>
    </w:p>
    <w:p w:rsidR="00D07708" w:rsidRPr="002C36D3" w:rsidRDefault="00D07708" w:rsidP="001C1AB2">
      <w:pPr>
        <w:spacing w:after="0"/>
        <w:rPr>
          <w:rFonts w:ascii="Arial" w:hAnsi="Arial" w:cs="Arial"/>
          <w:sz w:val="24"/>
          <w:szCs w:val="24"/>
        </w:rPr>
      </w:pPr>
      <w:r w:rsidRPr="002C36D3">
        <w:rPr>
          <w:rFonts w:ascii="Arial" w:hAnsi="Arial" w:cs="Arial"/>
          <w:sz w:val="24"/>
          <w:szCs w:val="24"/>
        </w:rPr>
        <w:t>W ramach zajęć przysposobienia do pracy:</w:t>
      </w:r>
    </w:p>
    <w:p w:rsidR="00D07708" w:rsidRPr="00D07708" w:rsidRDefault="00FE172A" w:rsidP="00B66374">
      <w:pPr>
        <w:pStyle w:val="Akapitzlist"/>
        <w:numPr>
          <w:ilvl w:val="0"/>
          <w:numId w:val="50"/>
        </w:numPr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Z</w:t>
      </w:r>
      <w:r w:rsidR="00D07708" w:rsidRPr="00D07708">
        <w:rPr>
          <w:rFonts w:ascii="Arial" w:hAnsi="Arial" w:cs="Arial"/>
          <w:sz w:val="24"/>
          <w:szCs w:val="24"/>
        </w:rPr>
        <w:t>organizowano</w:t>
      </w:r>
      <w:r w:rsidR="00D07708" w:rsidRPr="00D07708">
        <w:rPr>
          <w:rFonts w:ascii="Arial" w:eastAsia="Times New Roman" w:hAnsi="Arial" w:cs="Arial"/>
          <w:sz w:val="24"/>
          <w:szCs w:val="24"/>
          <w:lang w:eastAsia="pl-PL"/>
        </w:rPr>
        <w:t xml:space="preserve"> wyjście do stolarni „</w:t>
      </w:r>
      <w:proofErr w:type="spellStart"/>
      <w:r w:rsidR="00D07708" w:rsidRPr="00D07708">
        <w:rPr>
          <w:rFonts w:ascii="Arial" w:eastAsia="Times New Roman" w:hAnsi="Arial" w:cs="Arial"/>
          <w:sz w:val="24"/>
          <w:szCs w:val="24"/>
          <w:lang w:eastAsia="pl-PL"/>
        </w:rPr>
        <w:t>Tiger</w:t>
      </w:r>
      <w:proofErr w:type="spellEnd"/>
      <w:r w:rsidR="00D07708" w:rsidRPr="00D07708">
        <w:rPr>
          <w:rFonts w:ascii="Arial" w:eastAsia="Times New Roman" w:hAnsi="Arial" w:cs="Arial"/>
          <w:sz w:val="24"/>
          <w:szCs w:val="24"/>
          <w:lang w:eastAsia="pl-PL"/>
        </w:rPr>
        <w:t>” - 2 wizyty w zakładzie stolarskim, zapoznanie ze specyfiką czynności pracy, zaopatrzenie pracowni witrażu i mozaiki w materiały do wyk</w:t>
      </w:r>
      <w:r>
        <w:rPr>
          <w:rFonts w:ascii="Arial" w:eastAsia="Times New Roman" w:hAnsi="Arial" w:cs="Arial"/>
          <w:sz w:val="24"/>
          <w:szCs w:val="24"/>
          <w:lang w:eastAsia="pl-PL"/>
        </w:rPr>
        <w:t>ończenia prac (drewno odpadowe).</w:t>
      </w:r>
    </w:p>
    <w:p w:rsidR="00D07708" w:rsidRPr="00D07708" w:rsidRDefault="00FE172A" w:rsidP="00B66374">
      <w:pPr>
        <w:pStyle w:val="Akapitzlist"/>
        <w:numPr>
          <w:ilvl w:val="0"/>
          <w:numId w:val="50"/>
        </w:numPr>
        <w:spacing w:after="0"/>
        <w:ind w:left="567" w:hanging="567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lastRenderedPageBreak/>
        <w:t>K</w:t>
      </w:r>
      <w:r w:rsidR="00D07708" w:rsidRPr="00D07708">
        <w:rPr>
          <w:rFonts w:ascii="Arial" w:eastAsia="MS Mincho" w:hAnsi="Arial" w:cs="Arial"/>
          <w:sz w:val="24"/>
          <w:szCs w:val="24"/>
          <w:lang w:eastAsia="ja-JP"/>
        </w:rPr>
        <w:t>lasa II-</w:t>
      </w:r>
      <w:proofErr w:type="spellStart"/>
      <w:r w:rsidR="00D07708" w:rsidRPr="00D07708">
        <w:rPr>
          <w:rFonts w:ascii="Arial" w:eastAsia="MS Mincho" w:hAnsi="Arial" w:cs="Arial"/>
          <w:sz w:val="24"/>
          <w:szCs w:val="24"/>
          <w:lang w:eastAsia="ja-JP"/>
        </w:rPr>
        <w:t>IIIb</w:t>
      </w:r>
      <w:proofErr w:type="spellEnd"/>
      <w:r w:rsidR="00D07708" w:rsidRPr="00D07708">
        <w:rPr>
          <w:rFonts w:ascii="Arial" w:eastAsia="MS Mincho" w:hAnsi="Arial" w:cs="Arial"/>
          <w:sz w:val="24"/>
          <w:szCs w:val="24"/>
          <w:lang w:eastAsia="ja-JP"/>
        </w:rPr>
        <w:t xml:space="preserve"> wzięła udział w spotkaniu w Hotelu „Logos” w Augustowie poznając zawód hotelarza oraz w warsztatach kulinarnych w Zespole </w:t>
      </w:r>
      <w:r w:rsidR="00D07708">
        <w:rPr>
          <w:rFonts w:ascii="Arial" w:eastAsia="MS Mincho" w:hAnsi="Arial" w:cs="Arial"/>
          <w:sz w:val="24"/>
          <w:szCs w:val="24"/>
          <w:lang w:eastAsia="ja-JP"/>
        </w:rPr>
        <w:t>Szkół Technicznych w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Augustowie.</w:t>
      </w:r>
    </w:p>
    <w:p w:rsidR="00D07708" w:rsidRPr="00D07708" w:rsidRDefault="00FE172A" w:rsidP="00B66374">
      <w:pPr>
        <w:pStyle w:val="Akapitzlist"/>
        <w:numPr>
          <w:ilvl w:val="0"/>
          <w:numId w:val="50"/>
        </w:numPr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07708" w:rsidRPr="00D07708">
        <w:rPr>
          <w:rFonts w:ascii="Arial" w:eastAsia="Times New Roman" w:hAnsi="Arial" w:cs="Arial"/>
          <w:sz w:val="24"/>
          <w:szCs w:val="24"/>
          <w:lang w:eastAsia="pl-PL"/>
        </w:rPr>
        <w:t xml:space="preserve">organizowano spotkania uczniów z absolwentami szkoły, a obecnie uczestnikami terapii zajęciowej </w:t>
      </w:r>
      <w:proofErr w:type="spellStart"/>
      <w:r w:rsidR="00D07708" w:rsidRPr="00D07708">
        <w:rPr>
          <w:rFonts w:ascii="Arial" w:eastAsia="Times New Roman" w:hAnsi="Arial" w:cs="Arial"/>
          <w:sz w:val="24"/>
          <w:szCs w:val="24"/>
          <w:lang w:eastAsia="pl-PL"/>
        </w:rPr>
        <w:t>ph</w:t>
      </w:r>
      <w:proofErr w:type="spellEnd"/>
      <w:r w:rsidR="00D07708" w:rsidRPr="00D07708">
        <w:rPr>
          <w:rFonts w:ascii="Arial" w:eastAsia="Times New Roman" w:hAnsi="Arial" w:cs="Arial"/>
          <w:sz w:val="24"/>
          <w:szCs w:val="24"/>
          <w:lang w:eastAsia="pl-PL"/>
        </w:rPr>
        <w:t>. „Co dalej Absolwencie?” /19.05.2022</w:t>
      </w:r>
      <w:r w:rsidR="00D077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7708" w:rsidRPr="00D07708">
        <w:rPr>
          <w:rFonts w:ascii="Arial" w:eastAsia="Times New Roman" w:hAnsi="Arial" w:cs="Arial"/>
          <w:sz w:val="24"/>
          <w:szCs w:val="24"/>
          <w:lang w:eastAsia="pl-PL"/>
        </w:rPr>
        <w:t xml:space="preserve">r./.  </w:t>
      </w:r>
    </w:p>
    <w:p w:rsidR="00D07708" w:rsidRPr="00D07708" w:rsidRDefault="00FE172A" w:rsidP="00B66374">
      <w:pPr>
        <w:pStyle w:val="Akapitzlist"/>
        <w:numPr>
          <w:ilvl w:val="0"/>
          <w:numId w:val="50"/>
        </w:numPr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07708" w:rsidRPr="00D07708">
        <w:rPr>
          <w:rFonts w:ascii="Arial" w:eastAsia="Times New Roman" w:hAnsi="Arial" w:cs="Arial"/>
          <w:sz w:val="24"/>
          <w:szCs w:val="24"/>
          <w:lang w:eastAsia="pl-PL"/>
        </w:rPr>
        <w:t>oznano pracownie ośrodka rehabilitacji WTZ w Augustowie, wzięto udział w spotkaniu integracyjnym w ramach realizacji programu „Dlaczego warto pracować” /20.05.2022r./.</w:t>
      </w:r>
    </w:p>
    <w:p w:rsidR="002573BA" w:rsidRPr="00552322" w:rsidRDefault="002573BA" w:rsidP="0084079A">
      <w:pPr>
        <w:pStyle w:val="Nagwek1"/>
        <w:spacing w:before="100" w:beforeAutospacing="1"/>
        <w:rPr>
          <w:rFonts w:ascii="Arial" w:eastAsia="Lucida Sans Unicode" w:hAnsi="Arial" w:cs="Arial"/>
          <w:color w:val="0070C0"/>
          <w:sz w:val="24"/>
          <w:lang w:eastAsia="pl-PL"/>
        </w:rPr>
      </w:pPr>
      <w:bookmarkStart w:id="103" w:name="_Toc128657628"/>
      <w:bookmarkStart w:id="104" w:name="_Toc128659177"/>
      <w:r w:rsidRPr="00552322">
        <w:rPr>
          <w:rFonts w:ascii="Arial" w:eastAsia="Lucida Sans Unicode" w:hAnsi="Arial" w:cs="Arial"/>
          <w:color w:val="0070C0"/>
          <w:sz w:val="24"/>
          <w:lang w:eastAsia="pl-PL"/>
        </w:rPr>
        <w:t>Priorytet 5</w:t>
      </w:r>
      <w:bookmarkEnd w:id="103"/>
      <w:bookmarkEnd w:id="104"/>
      <w:r w:rsidRPr="00552322">
        <w:rPr>
          <w:rFonts w:ascii="Arial" w:eastAsia="Lucida Sans Unicode" w:hAnsi="Arial" w:cs="Arial"/>
          <w:color w:val="0070C0"/>
          <w:sz w:val="24"/>
          <w:lang w:eastAsia="pl-PL"/>
        </w:rPr>
        <w:t xml:space="preserve"> </w:t>
      </w:r>
    </w:p>
    <w:p w:rsidR="002573BA" w:rsidRDefault="002573BA" w:rsidP="00F62577">
      <w:pPr>
        <w:pStyle w:val="Nagwek1"/>
        <w:spacing w:before="0"/>
        <w:rPr>
          <w:rFonts w:ascii="Arial" w:eastAsia="Lucida Sans Unicode" w:hAnsi="Arial" w:cs="Arial"/>
          <w:color w:val="0070C0"/>
          <w:sz w:val="24"/>
          <w:lang w:eastAsia="pl-PL"/>
        </w:rPr>
      </w:pPr>
      <w:bookmarkStart w:id="105" w:name="_Toc128657629"/>
      <w:bookmarkStart w:id="106" w:name="_Toc128659178"/>
      <w:r w:rsidRPr="00F62577">
        <w:rPr>
          <w:rFonts w:ascii="Arial" w:eastAsia="Lucida Sans Unicode" w:hAnsi="Arial" w:cs="Arial"/>
          <w:color w:val="0070C0"/>
          <w:sz w:val="24"/>
          <w:lang w:eastAsia="pl-PL"/>
        </w:rPr>
        <w:t>Poprawa stanu zdrowia i zwiększenie dostępu do usług specjalistycznych</w:t>
      </w:r>
      <w:bookmarkEnd w:id="105"/>
      <w:bookmarkEnd w:id="106"/>
    </w:p>
    <w:p w:rsidR="006B4295" w:rsidRPr="006B4295" w:rsidRDefault="006B4295" w:rsidP="006B4295">
      <w:pPr>
        <w:spacing w:before="120" w:after="120"/>
        <w:rPr>
          <w:rFonts w:ascii="Arial" w:hAnsi="Arial" w:cs="Arial"/>
          <w:b/>
          <w:color w:val="0070C0"/>
          <w:sz w:val="24"/>
          <w:szCs w:val="24"/>
        </w:rPr>
      </w:pPr>
      <w:r w:rsidRPr="006B4295">
        <w:rPr>
          <w:rFonts w:ascii="Arial" w:hAnsi="Arial" w:cs="Arial"/>
          <w:b/>
          <w:color w:val="0070C0"/>
          <w:sz w:val="24"/>
          <w:szCs w:val="24"/>
        </w:rPr>
        <w:t>Cele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B4295">
        <w:rPr>
          <w:rFonts w:ascii="Arial" w:hAnsi="Arial" w:cs="Arial"/>
          <w:b/>
          <w:color w:val="0070C0"/>
          <w:sz w:val="24"/>
          <w:szCs w:val="24"/>
        </w:rPr>
        <w:t>operacyjne:</w:t>
      </w:r>
    </w:p>
    <w:p w:rsidR="002573BA" w:rsidRPr="00881BEF" w:rsidRDefault="002573BA" w:rsidP="001C1AB2">
      <w:pPr>
        <w:numPr>
          <w:ilvl w:val="0"/>
          <w:numId w:val="7"/>
        </w:numPr>
        <w:spacing w:after="0"/>
        <w:rPr>
          <w:rFonts w:ascii="Arial" w:hAnsi="Arial" w:cs="Arial"/>
          <w:b/>
          <w:color w:val="0070C0"/>
          <w:sz w:val="24"/>
          <w:szCs w:val="24"/>
          <w:lang w:eastAsia="pl-PL"/>
        </w:rPr>
      </w:pPr>
      <w:r w:rsidRPr="00881BEF">
        <w:rPr>
          <w:rFonts w:ascii="Arial" w:hAnsi="Arial" w:cs="Arial"/>
          <w:b/>
          <w:color w:val="0070C0"/>
          <w:sz w:val="24"/>
          <w:szCs w:val="24"/>
          <w:lang w:eastAsia="pl-PL"/>
        </w:rPr>
        <w:t>Zwiększenie dostępu do usług medycznych</w:t>
      </w:r>
    </w:p>
    <w:p w:rsidR="002573BA" w:rsidRPr="00881BEF" w:rsidRDefault="002573BA" w:rsidP="001C1AB2">
      <w:pPr>
        <w:numPr>
          <w:ilvl w:val="0"/>
          <w:numId w:val="7"/>
        </w:numPr>
        <w:spacing w:after="120"/>
        <w:ind w:left="714" w:hanging="357"/>
        <w:rPr>
          <w:rFonts w:ascii="Arial" w:hAnsi="Arial" w:cs="Arial"/>
          <w:b/>
          <w:color w:val="0070C0"/>
          <w:sz w:val="24"/>
          <w:szCs w:val="24"/>
          <w:lang w:eastAsia="pl-PL"/>
        </w:rPr>
      </w:pPr>
      <w:r w:rsidRPr="00881BEF">
        <w:rPr>
          <w:rFonts w:ascii="Arial" w:hAnsi="Arial" w:cs="Arial"/>
          <w:b/>
          <w:color w:val="0070C0"/>
          <w:sz w:val="24"/>
          <w:szCs w:val="24"/>
          <w:lang w:eastAsia="pl-PL"/>
        </w:rPr>
        <w:t>Poprawa zdrowia mieszkańców Powiatu Augustowskiego</w:t>
      </w:r>
    </w:p>
    <w:p w:rsidR="00791094" w:rsidRPr="009B2429" w:rsidRDefault="00791094" w:rsidP="00B66374">
      <w:pPr>
        <w:pStyle w:val="Nagwek3"/>
        <w:rPr>
          <w:rStyle w:val="Domylnaczcionkaakapitu1"/>
        </w:rPr>
      </w:pPr>
      <w:bookmarkStart w:id="107" w:name="_Toc128659179"/>
      <w:r w:rsidRPr="009B2429">
        <w:rPr>
          <w:rStyle w:val="Domylnaczcionkaakapitu1"/>
        </w:rPr>
        <w:t>SAMODZIELNY PUBLICZNY ZESPÓŁ ZAKŁADÓW OPIEKI DŁUGOTERMINOWEJ W AUGUSTOWIE</w:t>
      </w:r>
      <w:bookmarkEnd w:id="107"/>
    </w:p>
    <w:p w:rsidR="00791094" w:rsidRDefault="00791094" w:rsidP="00B66374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471AF1">
        <w:rPr>
          <w:rStyle w:val="Domylnaczcionkaakapitu1"/>
          <w:rFonts w:ascii="Arial" w:eastAsia="Calibri" w:hAnsi="Arial" w:cs="Arial"/>
          <w:bCs/>
        </w:rPr>
        <w:t xml:space="preserve">SPZZOD W Augustowie </w:t>
      </w:r>
      <w:r w:rsidR="00471AF1" w:rsidRPr="00471AF1">
        <w:rPr>
          <w:rStyle w:val="Domylnaczcionkaakapitu1"/>
          <w:rFonts w:ascii="Arial" w:eastAsia="Calibri" w:hAnsi="Arial" w:cs="Arial"/>
          <w:bCs/>
        </w:rPr>
        <w:t xml:space="preserve">realizował </w:t>
      </w:r>
      <w:r w:rsidR="00471AF1">
        <w:rPr>
          <w:rStyle w:val="Domylnaczcionkaakapitu1"/>
          <w:rFonts w:ascii="Arial" w:eastAsia="Calibri" w:hAnsi="Arial" w:cs="Arial"/>
          <w:bCs/>
        </w:rPr>
        <w:t>zadania mające na celu zwiększenie dostępu do usług medycznych poprzez:</w:t>
      </w:r>
    </w:p>
    <w:p w:rsidR="00471AF1" w:rsidRDefault="00FE172A" w:rsidP="00B66374">
      <w:pPr>
        <w:pStyle w:val="NormalnyWeb"/>
        <w:numPr>
          <w:ilvl w:val="0"/>
          <w:numId w:val="51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t>P</w:t>
      </w:r>
      <w:r w:rsidR="00471AF1">
        <w:rPr>
          <w:rStyle w:val="Domylnaczcionkaakapitu1"/>
          <w:rFonts w:ascii="Arial" w:eastAsia="Calibri" w:hAnsi="Arial" w:cs="Arial"/>
          <w:bCs/>
        </w:rPr>
        <w:t>oprawę jakości świadczonych usług – miesięcznie z usług medycznych korzy</w:t>
      </w:r>
      <w:r>
        <w:rPr>
          <w:rStyle w:val="Domylnaczcionkaakapitu1"/>
          <w:rFonts w:ascii="Arial" w:eastAsia="Calibri" w:hAnsi="Arial" w:cs="Arial"/>
          <w:bCs/>
        </w:rPr>
        <w:t>stało 80 pacjentów.</w:t>
      </w:r>
    </w:p>
    <w:p w:rsidR="00471AF1" w:rsidRPr="00471AF1" w:rsidRDefault="00FE172A" w:rsidP="00B66374">
      <w:pPr>
        <w:pStyle w:val="NormalnyWeb"/>
        <w:numPr>
          <w:ilvl w:val="0"/>
          <w:numId w:val="51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t>D</w:t>
      </w:r>
      <w:r w:rsidR="00471AF1">
        <w:rPr>
          <w:rStyle w:val="Domylnaczcionkaakapitu1"/>
          <w:rFonts w:ascii="Arial" w:eastAsia="Calibri" w:hAnsi="Arial" w:cs="Arial"/>
          <w:bCs/>
        </w:rPr>
        <w:t>oposażenie jednostek służby zdrowia w sprzęt medyczny – w latach 2017 – 2022 zakupiono łącznie 513 szt. sprzętu medycznego, drobnego sprzętu medycznego oraz sprzętu rehabilitacyjnego służącego pacjentom SPZZOD w Augustowie</w:t>
      </w:r>
      <w:r w:rsidR="00263931">
        <w:rPr>
          <w:rStyle w:val="Domylnaczcionkaakapitu1"/>
          <w:rFonts w:ascii="Arial" w:eastAsia="Calibri" w:hAnsi="Arial" w:cs="Arial"/>
          <w:bCs/>
        </w:rPr>
        <w:t>.</w:t>
      </w:r>
    </w:p>
    <w:p w:rsidR="009227E5" w:rsidRPr="00552322" w:rsidRDefault="009227E5" w:rsidP="0084079A">
      <w:pPr>
        <w:pStyle w:val="Nagwek3"/>
        <w:rPr>
          <w:rStyle w:val="Domylnaczcionkaakapitu1"/>
        </w:rPr>
      </w:pPr>
      <w:bookmarkStart w:id="108" w:name="_Toc128659180"/>
      <w:r w:rsidRPr="00552322">
        <w:rPr>
          <w:rStyle w:val="Domylnaczcionkaakapitu1"/>
        </w:rPr>
        <w:t>STAROSTWO POWIATOWE W AUGUSTOWIE</w:t>
      </w:r>
      <w:bookmarkEnd w:id="108"/>
    </w:p>
    <w:p w:rsidR="009227E5" w:rsidRDefault="009227E5" w:rsidP="001C1AB2">
      <w:pPr>
        <w:pStyle w:val="NormalnyWeb"/>
        <w:tabs>
          <w:tab w:val="left" w:pos="0"/>
        </w:tabs>
        <w:spacing w:before="120" w:after="120" w:line="276" w:lineRule="auto"/>
        <w:rPr>
          <w:rStyle w:val="Domylnaczcionkaakapitu1"/>
          <w:rFonts w:ascii="Arial" w:eastAsia="Calibri" w:hAnsi="Arial" w:cs="Arial"/>
          <w:bCs/>
        </w:rPr>
      </w:pPr>
      <w:r w:rsidRPr="009227E5">
        <w:rPr>
          <w:rStyle w:val="Domylnaczcionkaakapitu1"/>
          <w:rFonts w:ascii="Arial" w:eastAsia="Calibri" w:hAnsi="Arial" w:cs="Arial"/>
          <w:bCs/>
        </w:rPr>
        <w:t xml:space="preserve">Po </w:t>
      </w:r>
      <w:r w:rsidR="00756BFD">
        <w:rPr>
          <w:rStyle w:val="Domylnaczcionkaakapitu1"/>
          <w:rFonts w:ascii="Arial" w:eastAsia="Calibri" w:hAnsi="Arial" w:cs="Arial"/>
          <w:bCs/>
        </w:rPr>
        <w:t>zasięgnięciu opinii</w:t>
      </w:r>
      <w:r w:rsidR="00C613CB">
        <w:rPr>
          <w:rStyle w:val="Domylnaczcionkaakapitu1"/>
          <w:rFonts w:ascii="Arial" w:eastAsia="Calibri" w:hAnsi="Arial" w:cs="Arial"/>
          <w:bCs/>
        </w:rPr>
        <w:t xml:space="preserve"> wójtów gmin i burmistrzów z terenu powiatu oraz Okręgowej Rady Aptekarskiej w Białymstoku, Rada Powiatu w Augustowie uchwaliła następujące uchwały:</w:t>
      </w:r>
    </w:p>
    <w:p w:rsidR="00C613CB" w:rsidRDefault="00C613CB" w:rsidP="00B66374">
      <w:pPr>
        <w:pStyle w:val="NormalnyWeb"/>
        <w:numPr>
          <w:ilvl w:val="0"/>
          <w:numId w:val="52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t>Nr 216/XXVII/2022 z dnia 31 marca 2022 r. w sprawie określenia rozkładu godzin pracy aptek ogólnodostępnych na terenie po</w:t>
      </w:r>
      <w:r w:rsidR="0084079A">
        <w:rPr>
          <w:rStyle w:val="Domylnaczcionkaakapitu1"/>
          <w:rFonts w:ascii="Arial" w:eastAsia="Calibri" w:hAnsi="Arial" w:cs="Arial"/>
          <w:bCs/>
        </w:rPr>
        <w:t>wiatu augustowskiego.</w:t>
      </w:r>
    </w:p>
    <w:p w:rsidR="00C613CB" w:rsidRDefault="00C613CB" w:rsidP="00B66374">
      <w:pPr>
        <w:pStyle w:val="NormalnyWeb"/>
        <w:numPr>
          <w:ilvl w:val="0"/>
          <w:numId w:val="52"/>
        </w:numPr>
        <w:tabs>
          <w:tab w:val="left" w:pos="0"/>
        </w:tabs>
        <w:spacing w:before="0" w:after="12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t>Nr 237/XXX/2022 z dnia 30 czerwca 2022 r. w sprawie określenia rozkładu godzin pracy aptek ogólnodostępnych na terenie powiatu augustowskiego.</w:t>
      </w:r>
    </w:p>
    <w:p w:rsidR="00C613CB" w:rsidRDefault="00C613CB" w:rsidP="001C1AB2">
      <w:pPr>
        <w:pStyle w:val="NormalnyWeb"/>
        <w:tabs>
          <w:tab w:val="left" w:pos="0"/>
        </w:tabs>
        <w:spacing w:before="0" w:after="0" w:line="276" w:lineRule="auto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t xml:space="preserve">Przedmiotem ww. uchwał było określenie rozkładu godzin pracy aptek ogólnodostępnych oraz harmonogram pełnienia dyżurów w porze nocnej, święta i inne dni wolne od  pracy. Uchwały zostały przesłane wszystkim zainteresowanym oraz umieszczone w Biuletynie Informacji Publicznej. </w:t>
      </w:r>
      <w:r w:rsidR="00BB65F4">
        <w:rPr>
          <w:rStyle w:val="Domylnaczcionkaakapitu1"/>
          <w:rFonts w:ascii="Arial" w:eastAsia="Calibri" w:hAnsi="Arial" w:cs="Arial"/>
          <w:bCs/>
        </w:rPr>
        <w:t>Harmonogram dyżurów aptek systematycznie jest aktualizowany na stronie internetowej powiatu.</w:t>
      </w:r>
    </w:p>
    <w:p w:rsidR="00BB65F4" w:rsidRDefault="00BB65F4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>
        <w:rPr>
          <w:rStyle w:val="Domylnaczcionkaakapitu1"/>
          <w:rFonts w:ascii="Arial" w:eastAsia="Calibri" w:hAnsi="Arial" w:cs="Arial"/>
          <w:bCs/>
        </w:rPr>
        <w:lastRenderedPageBreak/>
        <w:t>Na bieżąco prowadzono współpracę z placówkami służby zdrowia, jednostkami samorządu terytorialnego oraz innymi instytucjami w dziedzinie promocji i ochrony zdrowia.</w:t>
      </w:r>
    </w:p>
    <w:p w:rsidR="00BB65F4" w:rsidRPr="00686E93" w:rsidRDefault="00BB65F4" w:rsidP="00B66374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>Zgodnie z art. 8 ust. 2 ustawy z dnia 5 sierpnia 2015 r. o nieodpłatnej pomocy prawnej, nieodpłatnym poradnictwie obywatelskim oraz edukacji prawnej (</w:t>
      </w:r>
      <w:proofErr w:type="spellStart"/>
      <w:r w:rsidRPr="00686E93">
        <w:rPr>
          <w:rStyle w:val="Domylnaczcionkaakapitu1"/>
          <w:rFonts w:ascii="Arial" w:eastAsia="Calibri" w:hAnsi="Arial" w:cs="Arial"/>
          <w:bCs/>
        </w:rPr>
        <w:t>t.j</w:t>
      </w:r>
      <w:proofErr w:type="spellEnd"/>
      <w:r w:rsidRPr="00686E93">
        <w:rPr>
          <w:rStyle w:val="Domylnaczcionkaakapitu1"/>
          <w:rFonts w:ascii="Arial" w:eastAsia="Calibri" w:hAnsi="Arial" w:cs="Arial"/>
          <w:bCs/>
        </w:rPr>
        <w:t>. Dz. U. z 2021 r., poz. 945) na terenie powiatu augustowskiego w 2022 roku zostały utworzone dwa punkty nieodpłatnej pomocy prawnej:</w:t>
      </w:r>
    </w:p>
    <w:p w:rsidR="00BB65F4" w:rsidRPr="00686E93" w:rsidRDefault="00BB65F4" w:rsidP="00B66374">
      <w:pPr>
        <w:pStyle w:val="NormalnyWeb"/>
        <w:numPr>
          <w:ilvl w:val="0"/>
          <w:numId w:val="53"/>
        </w:numPr>
        <w:tabs>
          <w:tab w:val="left" w:pos="0"/>
        </w:tabs>
        <w:spacing w:before="12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>Punkt, w którym nieodpłatnej pomocy prawnej udzielają adwokaci i radcowie prawni usytuowany w budynku Starostwa Powiatowego w Augustowie,</w:t>
      </w:r>
      <w:r w:rsidR="00FE172A">
        <w:rPr>
          <w:rStyle w:val="Domylnaczcionkaakapitu1"/>
          <w:rFonts w:ascii="Arial" w:eastAsia="Calibri" w:hAnsi="Arial" w:cs="Arial"/>
          <w:bCs/>
        </w:rPr>
        <w:t xml:space="preserve"> ul. 3 Maja 29, 16-300 Augustów.</w:t>
      </w:r>
    </w:p>
    <w:p w:rsidR="00BB65F4" w:rsidRPr="00686E93" w:rsidRDefault="00BB65F4" w:rsidP="00B66374">
      <w:pPr>
        <w:pStyle w:val="NormalnyWeb"/>
        <w:numPr>
          <w:ilvl w:val="0"/>
          <w:numId w:val="53"/>
        </w:numPr>
        <w:tabs>
          <w:tab w:val="left" w:pos="0"/>
        </w:tabs>
        <w:spacing w:before="12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>Punkt, którego prowadzenie Powiat powierzył organizacji pozarządowej prowadzącej działalność pożytku publicznego, tj. Fundacji „Inicjatywa Kobiet Aktywnych” z siedzibą w Olsztynie – usytuowany w budynkach:</w:t>
      </w:r>
    </w:p>
    <w:p w:rsidR="00BB65F4" w:rsidRPr="00686E93" w:rsidRDefault="00BB65F4" w:rsidP="00B66374">
      <w:pPr>
        <w:pStyle w:val="NormalnyWeb"/>
        <w:numPr>
          <w:ilvl w:val="0"/>
          <w:numId w:val="54"/>
        </w:numPr>
        <w:tabs>
          <w:tab w:val="left" w:pos="0"/>
        </w:tabs>
        <w:spacing w:before="120" w:after="0" w:line="276" w:lineRule="auto"/>
        <w:ind w:left="993" w:hanging="426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>Miejsko-Gminnego Ośrodka Kultury, ul. Rynek 23, 16-315 Lipsk,</w:t>
      </w:r>
    </w:p>
    <w:p w:rsidR="00BB65F4" w:rsidRPr="00686E93" w:rsidRDefault="00C5346A" w:rsidP="00B66374">
      <w:pPr>
        <w:pStyle w:val="NormalnyWeb"/>
        <w:numPr>
          <w:ilvl w:val="0"/>
          <w:numId w:val="54"/>
        </w:numPr>
        <w:tabs>
          <w:tab w:val="left" w:pos="0"/>
        </w:tabs>
        <w:spacing w:before="0" w:after="0" w:line="276" w:lineRule="auto"/>
        <w:ind w:left="993" w:hanging="426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>Starostwa Powiatowego w Augustowie, ul. 3 Maja 29, 16-300 Augustów,</w:t>
      </w:r>
    </w:p>
    <w:p w:rsidR="00C5346A" w:rsidRPr="00686E93" w:rsidRDefault="00C5346A" w:rsidP="00B66374">
      <w:pPr>
        <w:pStyle w:val="NormalnyWeb"/>
        <w:numPr>
          <w:ilvl w:val="0"/>
          <w:numId w:val="54"/>
        </w:numPr>
        <w:tabs>
          <w:tab w:val="left" w:pos="0"/>
        </w:tabs>
        <w:spacing w:before="0" w:after="0" w:line="276" w:lineRule="auto"/>
        <w:ind w:left="993" w:hanging="426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>Urzędu Gminy w Nowince, 16-304 Nowinka,</w:t>
      </w:r>
    </w:p>
    <w:p w:rsidR="00C5346A" w:rsidRPr="00686E93" w:rsidRDefault="00C5346A" w:rsidP="00B66374">
      <w:pPr>
        <w:pStyle w:val="NormalnyWeb"/>
        <w:numPr>
          <w:ilvl w:val="0"/>
          <w:numId w:val="54"/>
        </w:numPr>
        <w:tabs>
          <w:tab w:val="left" w:pos="0"/>
        </w:tabs>
        <w:spacing w:before="0" w:after="0" w:line="276" w:lineRule="auto"/>
        <w:ind w:left="993" w:hanging="426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>Urzędu Gminy w Sztabinie, ul. Augustowska 53, 16-310 Sztabin.</w:t>
      </w:r>
    </w:p>
    <w:p w:rsidR="00C5346A" w:rsidRPr="00686E93" w:rsidRDefault="00C5346A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>Organizacja pozarządowa wyłaniana jest corocznie w otwartym konkursie ofert, o którym mowa w ustawie o działalności pożytku publicznego i o wolontariacie.</w:t>
      </w:r>
    </w:p>
    <w:p w:rsidR="00C5346A" w:rsidRPr="00686E93" w:rsidRDefault="00C5346A" w:rsidP="001C1AB2">
      <w:pPr>
        <w:pStyle w:val="NormalnyWeb"/>
        <w:tabs>
          <w:tab w:val="left" w:pos="0"/>
        </w:tabs>
        <w:spacing w:before="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 xml:space="preserve">Fundacja „Inicjatywa Kobiet Aktywnych” z siedzibą w Olsztynie nieodpłatną pomoc prawną i nieodpłatne poradnictwo obywatelskie oraz edukację </w:t>
      </w:r>
      <w:r w:rsidR="00271654" w:rsidRPr="00686E93">
        <w:rPr>
          <w:rStyle w:val="Domylnaczcionkaakapitu1"/>
          <w:rFonts w:ascii="Arial" w:eastAsia="Calibri" w:hAnsi="Arial" w:cs="Arial"/>
          <w:bCs/>
        </w:rPr>
        <w:t>prawną świadczyła od dnia 1 stycznia 2022 r. do dnia 31 grudnia 2022 r.</w:t>
      </w:r>
    </w:p>
    <w:p w:rsidR="00271654" w:rsidRPr="00686E93" w:rsidRDefault="00271654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 xml:space="preserve">Nieodpłatna pomoc prawna oraz nieodpłatne poradnictwo obywatelskie przysługuje osobie uprawnionej, która nie jest w stanie ponieść kosztów odpłatnej pomocy prawnej, w tym osobie fizycznej prowadzącej jednoosobową działalność gospodarczą niezatrudniającą innych osób w ciągu ostatniego roku. </w:t>
      </w:r>
    </w:p>
    <w:p w:rsidR="008E2879" w:rsidRPr="00686E93" w:rsidRDefault="00271654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>Nieodpłatna pomoc prawna obejmuje</w:t>
      </w:r>
      <w:r w:rsidR="008E2879" w:rsidRPr="00686E93">
        <w:rPr>
          <w:rStyle w:val="Domylnaczcionkaakapitu1"/>
          <w:rFonts w:ascii="Arial" w:eastAsia="Calibri" w:hAnsi="Arial" w:cs="Arial"/>
          <w:bCs/>
        </w:rPr>
        <w:t>:</w:t>
      </w:r>
    </w:p>
    <w:p w:rsidR="008E2879" w:rsidRPr="00686E93" w:rsidRDefault="008E2879" w:rsidP="00B66374">
      <w:pPr>
        <w:pStyle w:val="NormalnyWeb"/>
        <w:numPr>
          <w:ilvl w:val="6"/>
          <w:numId w:val="25"/>
        </w:numPr>
        <w:tabs>
          <w:tab w:val="left" w:pos="0"/>
        </w:tabs>
        <w:spacing w:before="12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686E93">
        <w:rPr>
          <w:rStyle w:val="Domylnaczcionkaakapitu1"/>
          <w:rFonts w:ascii="Arial" w:eastAsia="Calibri" w:hAnsi="Arial" w:cs="Arial"/>
          <w:bCs/>
        </w:rPr>
        <w:t>sądowoadministracyjnym</w:t>
      </w:r>
      <w:proofErr w:type="spellEnd"/>
      <w:r w:rsidR="00375866" w:rsidRPr="00686E93">
        <w:rPr>
          <w:rStyle w:val="Domylnaczcionkaakapitu1"/>
          <w:rFonts w:ascii="Arial" w:eastAsia="Calibri" w:hAnsi="Arial" w:cs="Arial"/>
          <w:bCs/>
        </w:rPr>
        <w:t>,</w:t>
      </w:r>
      <w:r w:rsidRPr="00686E93">
        <w:rPr>
          <w:rStyle w:val="Domylnaczcionkaakapitu1"/>
          <w:rFonts w:ascii="Arial" w:eastAsia="Calibri" w:hAnsi="Arial" w:cs="Arial"/>
          <w:bCs/>
        </w:rPr>
        <w:t xml:space="preserve"> lub</w:t>
      </w:r>
    </w:p>
    <w:p w:rsidR="008E2879" w:rsidRPr="00686E93" w:rsidRDefault="008E2879" w:rsidP="00B66374">
      <w:pPr>
        <w:pStyle w:val="NormalnyWeb"/>
        <w:numPr>
          <w:ilvl w:val="6"/>
          <w:numId w:val="25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>Wskazanie osobie uprawnionej sposobu rozwiązania jej problemu prawnego</w:t>
      </w:r>
      <w:r w:rsidR="00375866" w:rsidRPr="00686E93">
        <w:rPr>
          <w:rStyle w:val="Domylnaczcionkaakapitu1"/>
          <w:rFonts w:ascii="Arial" w:eastAsia="Calibri" w:hAnsi="Arial" w:cs="Arial"/>
          <w:bCs/>
        </w:rPr>
        <w:t>,</w:t>
      </w:r>
      <w:r w:rsidRPr="00686E93">
        <w:rPr>
          <w:rStyle w:val="Domylnaczcionkaakapitu1"/>
          <w:rFonts w:ascii="Arial" w:eastAsia="Calibri" w:hAnsi="Arial" w:cs="Arial"/>
          <w:bCs/>
        </w:rPr>
        <w:t xml:space="preserve"> lub</w:t>
      </w:r>
    </w:p>
    <w:p w:rsidR="00375866" w:rsidRPr="00686E93" w:rsidRDefault="008E2879" w:rsidP="00B66374">
      <w:pPr>
        <w:pStyle w:val="NormalnyWeb"/>
        <w:numPr>
          <w:ilvl w:val="6"/>
          <w:numId w:val="25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 xml:space="preserve">Sporządzenie projektu pisma w sprawach, o których mowa w pkt 1 i 2, z wyłączeniem pism procesowych w toczącym się postepowaniu przygotowawczym lub sądowym </w:t>
      </w:r>
      <w:r w:rsidR="00375866" w:rsidRPr="00686E93">
        <w:rPr>
          <w:rStyle w:val="Domylnaczcionkaakapitu1"/>
          <w:rFonts w:ascii="Arial" w:eastAsia="Calibri" w:hAnsi="Arial" w:cs="Arial"/>
          <w:bCs/>
        </w:rPr>
        <w:t xml:space="preserve">i pism w toczącym się postępowaniu </w:t>
      </w:r>
      <w:proofErr w:type="spellStart"/>
      <w:r w:rsidR="00375866" w:rsidRPr="00686E93">
        <w:rPr>
          <w:rStyle w:val="Domylnaczcionkaakapitu1"/>
          <w:rFonts w:ascii="Arial" w:eastAsia="Calibri" w:hAnsi="Arial" w:cs="Arial"/>
          <w:bCs/>
        </w:rPr>
        <w:t>sądowoadministracyjnym</w:t>
      </w:r>
      <w:proofErr w:type="spellEnd"/>
      <w:r w:rsidR="00375866" w:rsidRPr="00686E93">
        <w:rPr>
          <w:rStyle w:val="Domylnaczcionkaakapitu1"/>
          <w:rFonts w:ascii="Arial" w:eastAsia="Calibri" w:hAnsi="Arial" w:cs="Arial"/>
          <w:bCs/>
        </w:rPr>
        <w:t>, lub</w:t>
      </w:r>
    </w:p>
    <w:p w:rsidR="00375866" w:rsidRPr="00686E93" w:rsidRDefault="00375866" w:rsidP="00B66374">
      <w:pPr>
        <w:pStyle w:val="NormalnyWeb"/>
        <w:numPr>
          <w:ilvl w:val="6"/>
          <w:numId w:val="25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>Nieodpłatną mediację, lub</w:t>
      </w:r>
    </w:p>
    <w:p w:rsidR="00271654" w:rsidRPr="00686E93" w:rsidRDefault="00375866" w:rsidP="00B66374">
      <w:pPr>
        <w:pStyle w:val="NormalnyWeb"/>
        <w:numPr>
          <w:ilvl w:val="6"/>
          <w:numId w:val="25"/>
        </w:numPr>
        <w:tabs>
          <w:tab w:val="left" w:pos="0"/>
        </w:tabs>
        <w:spacing w:before="0" w:after="0" w:line="276" w:lineRule="auto"/>
        <w:ind w:left="567" w:hanging="567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 xml:space="preserve">Sporządzenie projektu pisma o zwolnienie od kosztów sądowych lub ustanowienie pełnomocnika z urzędu w postępowaniu sądowym lub </w:t>
      </w:r>
      <w:r w:rsidRPr="00686E93">
        <w:rPr>
          <w:rStyle w:val="Domylnaczcionkaakapitu1"/>
          <w:rFonts w:ascii="Arial" w:eastAsia="Calibri" w:hAnsi="Arial" w:cs="Arial"/>
          <w:bCs/>
        </w:rPr>
        <w:lastRenderedPageBreak/>
        <w:t xml:space="preserve">ustanowienie adwokata, radcy prawnego, doradcy podatkowego lub rzecznika patentowego w postepowaniu </w:t>
      </w:r>
      <w:proofErr w:type="spellStart"/>
      <w:r w:rsidRPr="00686E93">
        <w:rPr>
          <w:rStyle w:val="Domylnaczcionkaakapitu1"/>
          <w:rFonts w:ascii="Arial" w:eastAsia="Calibri" w:hAnsi="Arial" w:cs="Arial"/>
          <w:bCs/>
        </w:rPr>
        <w:t>sądowoadministracyjnym</w:t>
      </w:r>
      <w:proofErr w:type="spellEnd"/>
      <w:r w:rsidRPr="00686E93">
        <w:rPr>
          <w:rStyle w:val="Domylnaczcionkaakapitu1"/>
          <w:rFonts w:ascii="Arial" w:eastAsia="Calibri" w:hAnsi="Arial" w:cs="Arial"/>
          <w:bCs/>
        </w:rPr>
        <w:t xml:space="preserve"> oraz poinformowanie o kosztach postępowania i ryzyku finansowym związanym ze skierowaniem sprawy na drogę sądową.</w:t>
      </w:r>
    </w:p>
    <w:p w:rsidR="00375866" w:rsidRPr="00686E93" w:rsidRDefault="00375866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 xml:space="preserve">Nieodpłatne poradnictwo obywatelskie obejmuje działania dostosowane do indywidualnej sytuacji osoby </w:t>
      </w:r>
      <w:r w:rsidR="00A30E90" w:rsidRPr="00686E93">
        <w:rPr>
          <w:rStyle w:val="Domylnaczcionkaakapitu1"/>
          <w:rFonts w:ascii="Arial" w:eastAsia="Calibri" w:hAnsi="Arial" w:cs="Arial"/>
          <w:bCs/>
        </w:rPr>
        <w:t>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 w:rsidR="00A30E90" w:rsidRPr="00686E93" w:rsidRDefault="00A30E90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>Informacja na temat możliwości uzyskania nieodpłatnej pomocy prawnej, nieodpłatnego poradnictwa obywatelskiego, harmonogram i lokalizacja punktów oraz lista jednostek nieodpłatnego poradnictwa została zamieszczona na stronie internetowej i tablicy ogłoszeń Starostwa Powiatowego w Augustowie, Biuletynie Informacji Publicznej, punktach nieodpłatnej pomocy prawnej, stronach internetowych urzędów miast i gmin z terenu powiatu oraz regionalnych portalach informacyjnych.</w:t>
      </w:r>
    </w:p>
    <w:p w:rsidR="00A30E90" w:rsidRPr="00686E93" w:rsidRDefault="00A30E90" w:rsidP="001C1AB2">
      <w:pPr>
        <w:pStyle w:val="NormalnyWeb"/>
        <w:tabs>
          <w:tab w:val="left" w:pos="0"/>
        </w:tabs>
        <w:spacing w:before="120" w:after="0" w:line="276" w:lineRule="auto"/>
        <w:rPr>
          <w:rStyle w:val="Domylnaczcionkaakapitu1"/>
          <w:rFonts w:ascii="Arial" w:eastAsia="Calibri" w:hAnsi="Arial" w:cs="Arial"/>
          <w:bCs/>
        </w:rPr>
      </w:pPr>
      <w:r w:rsidRPr="00686E93">
        <w:rPr>
          <w:rStyle w:val="Domylnaczcionkaakapitu1"/>
          <w:rFonts w:ascii="Arial" w:eastAsia="Calibri" w:hAnsi="Arial" w:cs="Arial"/>
          <w:bCs/>
        </w:rPr>
        <w:t>W okresie od dnia 1 stycznia 2022 r. do dnia 31 grudnia 2022 r. w punktach nieodpłatnej pomocy prawnej i nieodpłatnego poradnictwa obywatelskiego udzielono 855 porad prawnych.</w:t>
      </w:r>
    </w:p>
    <w:p w:rsidR="0000552F" w:rsidRPr="00552322" w:rsidRDefault="0000552F" w:rsidP="00552322">
      <w:pPr>
        <w:pStyle w:val="Nagwek3"/>
        <w:rPr>
          <w:rStyle w:val="Domylnaczcionkaakapitu1"/>
        </w:rPr>
      </w:pPr>
      <w:bookmarkStart w:id="109" w:name="_Toc128659181"/>
      <w:r w:rsidRPr="00552322">
        <w:rPr>
          <w:rStyle w:val="Domylnaczcionkaakapitu1"/>
        </w:rPr>
        <w:t>POWIATOWE CENTRUM POMOCY RODZINIE W AUGUSTOWIE</w:t>
      </w:r>
      <w:bookmarkEnd w:id="109"/>
    </w:p>
    <w:p w:rsidR="00272636" w:rsidRPr="00272636" w:rsidRDefault="00272636" w:rsidP="001C1AB2">
      <w:pPr>
        <w:tabs>
          <w:tab w:val="left" w:pos="0"/>
        </w:tabs>
        <w:spacing w:after="120"/>
        <w:rPr>
          <w:rFonts w:ascii="Arial" w:hAnsi="Arial" w:cs="Arial"/>
          <w:sz w:val="24"/>
          <w:szCs w:val="24"/>
        </w:rPr>
      </w:pPr>
      <w:r w:rsidRPr="00272636">
        <w:rPr>
          <w:rFonts w:ascii="Arial" w:hAnsi="Arial" w:cs="Arial"/>
          <w:sz w:val="24"/>
          <w:szCs w:val="24"/>
        </w:rPr>
        <w:t xml:space="preserve">W 2022 roku Powiatowe Centrum Pomocy Rodzinie </w:t>
      </w:r>
      <w:r w:rsidR="0000552F" w:rsidRPr="00272636">
        <w:rPr>
          <w:rFonts w:ascii="Arial" w:hAnsi="Arial" w:cs="Arial"/>
          <w:sz w:val="24"/>
          <w:szCs w:val="24"/>
        </w:rPr>
        <w:t>w</w:t>
      </w:r>
      <w:r w:rsidRPr="00272636">
        <w:rPr>
          <w:rFonts w:ascii="Arial" w:hAnsi="Arial" w:cs="Arial"/>
          <w:sz w:val="24"/>
          <w:szCs w:val="24"/>
        </w:rPr>
        <w:t xml:space="preserve"> Augustowie realizowało następujące akcje mające na celu propagowanie zdrowego stylu życia: </w:t>
      </w:r>
    </w:p>
    <w:p w:rsidR="0000552F" w:rsidRPr="00272636" w:rsidRDefault="00FE172A" w:rsidP="00B66374">
      <w:pPr>
        <w:pStyle w:val="Akapitzlist"/>
        <w:numPr>
          <w:ilvl w:val="0"/>
          <w:numId w:val="55"/>
        </w:numPr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72636" w:rsidRPr="00272636">
        <w:rPr>
          <w:rFonts w:ascii="Arial" w:hAnsi="Arial" w:cs="Arial"/>
          <w:sz w:val="24"/>
          <w:szCs w:val="24"/>
        </w:rPr>
        <w:t xml:space="preserve"> </w:t>
      </w:r>
      <w:r w:rsidR="0000552F" w:rsidRPr="00272636">
        <w:rPr>
          <w:rFonts w:ascii="Arial" w:hAnsi="Arial" w:cs="Arial"/>
          <w:sz w:val="24"/>
          <w:szCs w:val="24"/>
        </w:rPr>
        <w:t>ramach projektu „Niezastąpieni Rodziny zastępcze”</w:t>
      </w:r>
      <w:r w:rsidR="00272636" w:rsidRPr="00272636">
        <w:rPr>
          <w:rFonts w:ascii="Arial" w:hAnsi="Arial" w:cs="Arial"/>
          <w:sz w:val="24"/>
          <w:szCs w:val="24"/>
        </w:rPr>
        <w:t xml:space="preserve"> dofinansowano</w:t>
      </w:r>
      <w:r w:rsidR="0000552F" w:rsidRPr="00272636">
        <w:rPr>
          <w:rFonts w:ascii="Arial" w:hAnsi="Arial" w:cs="Arial"/>
          <w:sz w:val="24"/>
          <w:szCs w:val="24"/>
        </w:rPr>
        <w:t xml:space="preserve"> udział 15 dzieci z rodzin zastępczych w półkoloniach „Piłkarskie wakacje” oraz 20 dzieci z rodzin zastępczych w półkoloniach „</w:t>
      </w:r>
      <w:proofErr w:type="spellStart"/>
      <w:r w:rsidR="0000552F" w:rsidRPr="00272636">
        <w:rPr>
          <w:rFonts w:ascii="Arial" w:hAnsi="Arial" w:cs="Arial"/>
          <w:sz w:val="24"/>
          <w:szCs w:val="24"/>
        </w:rPr>
        <w:t>Hydronauci</w:t>
      </w:r>
      <w:proofErr w:type="spellEnd"/>
      <w:r w:rsidR="0000552F" w:rsidRPr="00272636">
        <w:rPr>
          <w:rFonts w:ascii="Arial" w:hAnsi="Arial" w:cs="Arial"/>
          <w:sz w:val="24"/>
          <w:szCs w:val="24"/>
        </w:rPr>
        <w:t xml:space="preserve">” Obie grupy miały zapewnione atrakcje i </w:t>
      </w:r>
      <w:r>
        <w:rPr>
          <w:rFonts w:ascii="Arial" w:hAnsi="Arial" w:cs="Arial"/>
          <w:sz w:val="24"/>
          <w:szCs w:val="24"/>
        </w:rPr>
        <w:t>aktywne spędzanie czasu wolnego.</w:t>
      </w:r>
    </w:p>
    <w:p w:rsidR="00272636" w:rsidRPr="00272636" w:rsidRDefault="00FE172A" w:rsidP="00B66374">
      <w:pPr>
        <w:pStyle w:val="Akapitzlist"/>
        <w:numPr>
          <w:ilvl w:val="0"/>
          <w:numId w:val="55"/>
        </w:numPr>
        <w:tabs>
          <w:tab w:val="left" w:pos="0"/>
        </w:tabs>
        <w:spacing w:after="0"/>
        <w:ind w:left="567" w:hanging="567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552F" w:rsidRPr="00272636">
        <w:rPr>
          <w:rFonts w:ascii="Arial" w:hAnsi="Arial" w:cs="Arial"/>
          <w:sz w:val="24"/>
          <w:szCs w:val="24"/>
        </w:rPr>
        <w:t xml:space="preserve"> ramach projektu „Niezastąpieni Rodziny zastępcze”</w:t>
      </w:r>
      <w:r w:rsidR="00272636" w:rsidRPr="00272636">
        <w:rPr>
          <w:rFonts w:ascii="Arial" w:hAnsi="Arial" w:cs="Arial"/>
          <w:sz w:val="24"/>
          <w:szCs w:val="24"/>
        </w:rPr>
        <w:t xml:space="preserve"> dofinansowano</w:t>
      </w:r>
      <w:r w:rsidR="0000552F" w:rsidRPr="00272636">
        <w:rPr>
          <w:rFonts w:ascii="Arial" w:hAnsi="Arial" w:cs="Arial"/>
          <w:sz w:val="24"/>
          <w:szCs w:val="24"/>
        </w:rPr>
        <w:t xml:space="preserve"> udział 5 dzieci z rodzin zastępczych w turnusie kolonijnym Centrum Diagnozy i Terapii </w:t>
      </w:r>
      <w:proofErr w:type="spellStart"/>
      <w:r w:rsidR="0000552F" w:rsidRPr="00272636">
        <w:rPr>
          <w:rFonts w:ascii="Arial" w:hAnsi="Arial" w:cs="Arial"/>
          <w:sz w:val="24"/>
          <w:szCs w:val="24"/>
        </w:rPr>
        <w:t>Juvar</w:t>
      </w:r>
      <w:r w:rsidR="006F3335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w Ośrodku Knieja w Rajgrodzie.</w:t>
      </w:r>
    </w:p>
    <w:p w:rsidR="00272636" w:rsidRDefault="00FE172A" w:rsidP="00B66374">
      <w:pPr>
        <w:pStyle w:val="Akapitzlist"/>
        <w:numPr>
          <w:ilvl w:val="0"/>
          <w:numId w:val="55"/>
        </w:numPr>
        <w:tabs>
          <w:tab w:val="left" w:pos="0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="0000552F" w:rsidRPr="00272636">
        <w:rPr>
          <w:rFonts w:ascii="Arial" w:eastAsia="Times New Roman" w:hAnsi="Arial" w:cs="Arial"/>
          <w:sz w:val="24"/>
          <w:szCs w:val="24"/>
        </w:rPr>
        <w:t>możliwi</w:t>
      </w:r>
      <w:r w:rsidR="00272636" w:rsidRPr="00272636">
        <w:rPr>
          <w:rFonts w:ascii="Arial" w:eastAsia="Times New Roman" w:hAnsi="Arial" w:cs="Arial"/>
          <w:sz w:val="24"/>
          <w:szCs w:val="24"/>
        </w:rPr>
        <w:t>ono</w:t>
      </w:r>
      <w:r w:rsidR="0000552F" w:rsidRPr="00272636">
        <w:rPr>
          <w:rFonts w:ascii="Arial" w:eastAsia="Times New Roman" w:hAnsi="Arial" w:cs="Arial"/>
          <w:sz w:val="24"/>
          <w:szCs w:val="24"/>
        </w:rPr>
        <w:t xml:space="preserve"> dzieciom przebywającym </w:t>
      </w:r>
      <w:r w:rsidR="00272636" w:rsidRPr="00272636">
        <w:rPr>
          <w:rFonts w:ascii="Arial" w:eastAsia="Times New Roman" w:hAnsi="Arial" w:cs="Arial"/>
          <w:sz w:val="24"/>
          <w:szCs w:val="24"/>
        </w:rPr>
        <w:t>w pieczy zastępczej nieodpłatne korzystanie</w:t>
      </w:r>
      <w:r w:rsidR="0000552F" w:rsidRPr="00272636">
        <w:rPr>
          <w:rFonts w:ascii="Arial" w:eastAsia="Times New Roman" w:hAnsi="Arial" w:cs="Arial"/>
          <w:sz w:val="24"/>
          <w:szCs w:val="24"/>
        </w:rPr>
        <w:t xml:space="preserve"> z basenu i lodowiska prowadzonego przez Centrum </w:t>
      </w:r>
      <w:r>
        <w:rPr>
          <w:rFonts w:ascii="Arial" w:eastAsia="Times New Roman" w:hAnsi="Arial" w:cs="Arial"/>
          <w:sz w:val="24"/>
          <w:szCs w:val="24"/>
        </w:rPr>
        <w:t>Sportu i Rekreacji w Augustowie.</w:t>
      </w:r>
    </w:p>
    <w:p w:rsidR="00E918F1" w:rsidRPr="0035368F" w:rsidRDefault="0035368F" w:rsidP="00B66374">
      <w:pPr>
        <w:pStyle w:val="Akapitzlist"/>
        <w:numPr>
          <w:ilvl w:val="0"/>
          <w:numId w:val="55"/>
        </w:numPr>
        <w:tabs>
          <w:tab w:val="left" w:pos="0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</w:rPr>
      </w:pPr>
      <w:r w:rsidRPr="0035368F">
        <w:rPr>
          <w:rFonts w:ascii="Arial" w:hAnsi="Arial" w:cs="Arial"/>
          <w:bCs/>
          <w:sz w:val="24"/>
          <w:szCs w:val="24"/>
        </w:rPr>
        <w:t>Dzień</w:t>
      </w:r>
      <w:r w:rsidR="00E918F1" w:rsidRPr="0035368F">
        <w:rPr>
          <w:rFonts w:ascii="Arial" w:hAnsi="Arial" w:cs="Arial"/>
          <w:bCs/>
          <w:sz w:val="24"/>
          <w:szCs w:val="24"/>
        </w:rPr>
        <w:t xml:space="preserve"> Rodzicielstwa Zastępczego</w:t>
      </w:r>
      <w:r w:rsidRPr="0035368F">
        <w:rPr>
          <w:rFonts w:ascii="Arial" w:hAnsi="Arial" w:cs="Arial"/>
          <w:bCs/>
          <w:sz w:val="24"/>
          <w:szCs w:val="24"/>
        </w:rPr>
        <w:t xml:space="preserve"> połączony był </w:t>
      </w:r>
      <w:r w:rsidRPr="0035368F">
        <w:rPr>
          <w:rFonts w:ascii="Arial" w:hAnsi="Arial" w:cs="Arial"/>
          <w:sz w:val="24"/>
          <w:szCs w:val="24"/>
        </w:rPr>
        <w:t>z festynem, podczas którego</w:t>
      </w:r>
      <w:r w:rsidR="00E918F1" w:rsidRPr="0035368F">
        <w:rPr>
          <w:rFonts w:ascii="Arial" w:hAnsi="Arial" w:cs="Arial"/>
          <w:sz w:val="24"/>
          <w:szCs w:val="24"/>
        </w:rPr>
        <w:t xml:space="preserve"> dzieci wraz z opiekunami wzięły udział w pokazie ratownictwa wodnego zorganizowanego przez Augustowskie WOPR</w:t>
      </w:r>
      <w:r w:rsidR="00AB01FC">
        <w:rPr>
          <w:rFonts w:ascii="Arial" w:hAnsi="Arial" w:cs="Arial"/>
          <w:sz w:val="24"/>
          <w:szCs w:val="24"/>
        </w:rPr>
        <w:t xml:space="preserve"> oraz zabawach</w:t>
      </w:r>
      <w:r w:rsidR="00E918F1" w:rsidRPr="0035368F">
        <w:rPr>
          <w:rFonts w:ascii="Arial" w:hAnsi="Arial" w:cs="Arial"/>
          <w:sz w:val="24"/>
          <w:szCs w:val="24"/>
        </w:rPr>
        <w:t xml:space="preserve"> </w:t>
      </w:r>
      <w:r w:rsidR="00FE172A">
        <w:rPr>
          <w:rFonts w:ascii="Arial" w:hAnsi="Arial" w:cs="Arial"/>
          <w:sz w:val="24"/>
          <w:szCs w:val="24"/>
        </w:rPr>
        <w:t>na świeżym powietrzu.</w:t>
      </w:r>
    </w:p>
    <w:p w:rsidR="00272636" w:rsidRPr="00272636" w:rsidRDefault="00FE172A" w:rsidP="00B66374">
      <w:pPr>
        <w:pStyle w:val="Akapitzlist"/>
        <w:numPr>
          <w:ilvl w:val="0"/>
          <w:numId w:val="55"/>
        </w:numPr>
        <w:tabs>
          <w:tab w:val="left" w:pos="0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552F" w:rsidRPr="00272636">
        <w:rPr>
          <w:rFonts w:ascii="Arial" w:hAnsi="Arial" w:cs="Arial"/>
          <w:sz w:val="24"/>
          <w:szCs w:val="24"/>
        </w:rPr>
        <w:t xml:space="preserve">sparcie organizacji </w:t>
      </w:r>
      <w:r w:rsidR="00AB01FC">
        <w:rPr>
          <w:rFonts w:ascii="Arial" w:hAnsi="Arial" w:cs="Arial"/>
          <w:sz w:val="24"/>
          <w:szCs w:val="24"/>
        </w:rPr>
        <w:t xml:space="preserve">i udział w </w:t>
      </w:r>
      <w:r w:rsidR="0000552F" w:rsidRPr="00272636">
        <w:rPr>
          <w:rFonts w:ascii="Arial" w:hAnsi="Arial" w:cs="Arial"/>
          <w:sz w:val="24"/>
          <w:szCs w:val="24"/>
        </w:rPr>
        <w:t>10 Biegu Charytatywn</w:t>
      </w:r>
      <w:r w:rsidR="00AB01FC">
        <w:rPr>
          <w:rFonts w:ascii="Arial" w:hAnsi="Arial" w:cs="Arial"/>
          <w:sz w:val="24"/>
          <w:szCs w:val="24"/>
        </w:rPr>
        <w:t>ym</w:t>
      </w:r>
      <w:r w:rsidR="0000552F" w:rsidRPr="00272636">
        <w:rPr>
          <w:rFonts w:ascii="Arial" w:hAnsi="Arial" w:cs="Arial"/>
          <w:sz w:val="24"/>
          <w:szCs w:val="24"/>
        </w:rPr>
        <w:t xml:space="preserve"> w Augustowie </w:t>
      </w:r>
      <w:r w:rsidR="00AB01FC">
        <w:rPr>
          <w:rFonts w:ascii="Arial" w:hAnsi="Arial" w:cs="Arial"/>
          <w:sz w:val="24"/>
          <w:szCs w:val="24"/>
        </w:rPr>
        <w:t>(</w:t>
      </w:r>
      <w:r w:rsidR="003768F3">
        <w:rPr>
          <w:rFonts w:ascii="Arial" w:hAnsi="Arial" w:cs="Arial"/>
          <w:sz w:val="24"/>
          <w:szCs w:val="24"/>
        </w:rPr>
        <w:t>połączone z promocją rodzicielstwa zastępczego</w:t>
      </w:r>
      <w:r w:rsidR="00AB01F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0552F" w:rsidRPr="00272636" w:rsidRDefault="00FE172A" w:rsidP="00B66374">
      <w:pPr>
        <w:pStyle w:val="Akapitzlist"/>
        <w:numPr>
          <w:ilvl w:val="0"/>
          <w:numId w:val="55"/>
        </w:numPr>
        <w:tabs>
          <w:tab w:val="left" w:pos="0"/>
        </w:tabs>
        <w:spacing w:after="0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3768F3">
        <w:rPr>
          <w:rFonts w:ascii="Arial" w:hAnsi="Arial" w:cs="Arial"/>
          <w:sz w:val="24"/>
          <w:szCs w:val="24"/>
        </w:rPr>
        <w:t>e</w:t>
      </w:r>
      <w:r w:rsidR="0000552F" w:rsidRPr="00272636">
        <w:rPr>
          <w:rFonts w:ascii="Arial" w:hAnsi="Arial" w:cs="Arial"/>
          <w:sz w:val="24"/>
          <w:szCs w:val="24"/>
        </w:rPr>
        <w:t xml:space="preserve"> współpracy z Fundacją „Polki Mogą Wszystko”, w ramach programu </w:t>
      </w:r>
      <w:r w:rsidR="003768F3">
        <w:rPr>
          <w:rFonts w:ascii="Arial" w:hAnsi="Arial" w:cs="Arial"/>
          <w:sz w:val="24"/>
          <w:szCs w:val="24"/>
        </w:rPr>
        <w:t>„</w:t>
      </w:r>
      <w:r w:rsidR="0000552F" w:rsidRPr="00272636">
        <w:rPr>
          <w:rFonts w:ascii="Arial" w:hAnsi="Arial" w:cs="Arial"/>
          <w:sz w:val="24"/>
          <w:szCs w:val="24"/>
        </w:rPr>
        <w:t>Zobacz</w:t>
      </w:r>
      <w:r w:rsidR="003768F3">
        <w:rPr>
          <w:rFonts w:ascii="Arial" w:hAnsi="Arial" w:cs="Arial"/>
          <w:sz w:val="24"/>
          <w:szCs w:val="24"/>
        </w:rPr>
        <w:t xml:space="preserve"> Lepszą Przyszłość” sfinansowano</w:t>
      </w:r>
      <w:r w:rsidR="0000552F" w:rsidRPr="00272636">
        <w:rPr>
          <w:rFonts w:ascii="Arial" w:hAnsi="Arial" w:cs="Arial"/>
          <w:sz w:val="24"/>
          <w:szCs w:val="24"/>
        </w:rPr>
        <w:t xml:space="preserve"> badania wzroku oraz zakup okularów korekcyjnych dl</w:t>
      </w:r>
      <w:r>
        <w:rPr>
          <w:rFonts w:ascii="Arial" w:hAnsi="Arial" w:cs="Arial"/>
          <w:sz w:val="24"/>
          <w:szCs w:val="24"/>
        </w:rPr>
        <w:t>a 7 dzieci z rodzin zastępczych.</w:t>
      </w:r>
    </w:p>
    <w:p w:rsidR="0000552F" w:rsidRPr="00272636" w:rsidRDefault="00FE172A" w:rsidP="00B66374">
      <w:pPr>
        <w:numPr>
          <w:ilvl w:val="0"/>
          <w:numId w:val="55"/>
        </w:numPr>
        <w:spacing w:after="0"/>
        <w:ind w:left="567" w:hanging="567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0552F" w:rsidRPr="00272636">
        <w:rPr>
          <w:rFonts w:ascii="Arial" w:hAnsi="Arial" w:cs="Arial"/>
          <w:sz w:val="24"/>
          <w:szCs w:val="24"/>
        </w:rPr>
        <w:t>rganizacja, we współpracy z Augustowskim Wodnym Ochotniczym Pogotowiem Ratunkowym zajęć z nauki i doskonalenia pływania dla dzieci i młodzieży przebywających w pieczy zastępczej.</w:t>
      </w:r>
    </w:p>
    <w:p w:rsidR="002573BA" w:rsidRPr="00552322" w:rsidRDefault="002573BA" w:rsidP="00552322">
      <w:pPr>
        <w:pStyle w:val="Nagwek3"/>
        <w:rPr>
          <w:rStyle w:val="Domylnaczcionkaakapitu1"/>
        </w:rPr>
      </w:pPr>
      <w:bookmarkStart w:id="110" w:name="_Toc128659182"/>
      <w:r w:rsidRPr="00552322">
        <w:rPr>
          <w:rStyle w:val="Domylnaczcionkaakapitu1"/>
        </w:rPr>
        <w:t>URZĄD MIEJSKI W AUGUSTOWIE</w:t>
      </w:r>
      <w:bookmarkEnd w:id="110"/>
      <w:r w:rsidR="007942C3" w:rsidRPr="00552322">
        <w:rPr>
          <w:rStyle w:val="Domylnaczcionkaakapitu1"/>
        </w:rPr>
        <w:t xml:space="preserve"> </w:t>
      </w:r>
    </w:p>
    <w:p w:rsidR="002573BA" w:rsidRPr="00B62921" w:rsidRDefault="00B62921" w:rsidP="001C1AB2">
      <w:pPr>
        <w:pStyle w:val="NormalnyWeb"/>
        <w:tabs>
          <w:tab w:val="left" w:pos="0"/>
        </w:tabs>
        <w:spacing w:before="0" w:after="0" w:line="276" w:lineRule="auto"/>
        <w:rPr>
          <w:rStyle w:val="Domylnaczcionkaakapitu1"/>
          <w:rFonts w:ascii="Arial" w:eastAsia="Calibri" w:hAnsi="Arial" w:cs="Arial"/>
        </w:rPr>
      </w:pPr>
      <w:r w:rsidRPr="00B62921">
        <w:rPr>
          <w:rStyle w:val="Domylnaczcionkaakapitu1"/>
          <w:rFonts w:ascii="Arial" w:eastAsia="Calibri" w:hAnsi="Arial" w:cs="Arial"/>
        </w:rPr>
        <w:t>W Gminie Miasto Augustów powołana jest Rada do spraw „Programu polityki zdrowotnej w zakresie profilaktyki zakażeń wirusem brodawczaka ludzkiego (HPV)”. W związku z realizacją ww. programu młodzież w wieku 9-14 lat (urodzona w latach 2008-2013) zameldowana w Augustowie miała możliwość skorzystania z bezpłatnych szczepień przeciwko wirusowi brodawczaka ludzkiego (HPV). Do końca grudnia 2022 r. z bezpłatnych szczepień skorzystały 94 osoby.</w:t>
      </w:r>
    </w:p>
    <w:p w:rsidR="003C088E" w:rsidRPr="00DE02D7" w:rsidRDefault="003C088E" w:rsidP="00552322">
      <w:pPr>
        <w:pStyle w:val="Nagwek3"/>
      </w:pPr>
      <w:bookmarkStart w:id="111" w:name="_Toc128659183"/>
      <w:r w:rsidRPr="00DE02D7">
        <w:t>GMINNY OŚRODEK POMOCY SPOŁECZNEJ W SZTABINIE</w:t>
      </w:r>
      <w:bookmarkEnd w:id="111"/>
    </w:p>
    <w:p w:rsidR="003C088E" w:rsidRPr="00D806C9" w:rsidRDefault="003C088E" w:rsidP="00FE172A">
      <w:pPr>
        <w:spacing w:after="120"/>
        <w:rPr>
          <w:rFonts w:ascii="Arial" w:hAnsi="Arial" w:cs="Arial"/>
          <w:sz w:val="24"/>
          <w:szCs w:val="24"/>
        </w:rPr>
      </w:pPr>
      <w:bookmarkStart w:id="112" w:name="_Toc128657630"/>
      <w:bookmarkStart w:id="113" w:name="_Toc128659184"/>
      <w:r w:rsidRPr="00D806C9">
        <w:rPr>
          <w:rFonts w:ascii="Arial" w:hAnsi="Arial" w:cs="Arial"/>
          <w:sz w:val="24"/>
          <w:szCs w:val="24"/>
        </w:rPr>
        <w:t xml:space="preserve">W celu poprawy jakości świadczonych usług przez placówki medyczne do przychodni Lekarzy Rodzinnych w Sztabinie zakupiono dwa elektrokardiografy: jeden do wykonywania badań EKG w ambulatoriach i gabinetach lekarskich, może służyć także podczas wizyt w domu pacjenta, a wbudowane zasilanie akumulatorowe pozwala na badania EKG w terenie, drugi z modułem </w:t>
      </w:r>
      <w:proofErr w:type="spellStart"/>
      <w:r w:rsidRPr="00D806C9">
        <w:rPr>
          <w:rFonts w:ascii="Arial" w:hAnsi="Arial" w:cs="Arial"/>
          <w:sz w:val="24"/>
          <w:szCs w:val="24"/>
        </w:rPr>
        <w:t>pulsoksymetrycznym</w:t>
      </w:r>
      <w:proofErr w:type="spellEnd"/>
      <w:r w:rsidRPr="00D806C9">
        <w:rPr>
          <w:rFonts w:ascii="Arial" w:hAnsi="Arial" w:cs="Arial"/>
          <w:sz w:val="24"/>
          <w:szCs w:val="24"/>
        </w:rPr>
        <w:t xml:space="preserve"> – wielofunkcyjne urządzenie, które pozwala wykonać badanie EKG, pomiar saturacji krwi, puls.</w:t>
      </w:r>
      <w:bookmarkEnd w:id="112"/>
      <w:bookmarkEnd w:id="113"/>
    </w:p>
    <w:p w:rsidR="001F3F53" w:rsidRPr="00D806C9" w:rsidRDefault="003C088E" w:rsidP="00FE172A">
      <w:pPr>
        <w:spacing w:after="120"/>
        <w:rPr>
          <w:rFonts w:ascii="Arial" w:hAnsi="Arial" w:cs="Arial"/>
          <w:sz w:val="24"/>
          <w:szCs w:val="24"/>
        </w:rPr>
      </w:pPr>
      <w:bookmarkStart w:id="114" w:name="_Toc128657631"/>
      <w:bookmarkStart w:id="115" w:name="_Toc128659185"/>
      <w:r w:rsidRPr="00D806C9">
        <w:rPr>
          <w:rFonts w:ascii="Arial" w:hAnsi="Arial" w:cs="Arial"/>
          <w:sz w:val="24"/>
          <w:szCs w:val="24"/>
        </w:rPr>
        <w:t>W Gminie Sztabin realizowano Program Ochrony Zdrowia  Psychicznego na lata 2020-2022, przyjęty uchwałą nr XX/94/2020 Rady Gminy Sztabin z dnia 23 czerwca 2020 r.</w:t>
      </w:r>
      <w:bookmarkEnd w:id="114"/>
      <w:bookmarkEnd w:id="115"/>
      <w:r w:rsidRPr="00D806C9">
        <w:rPr>
          <w:rFonts w:ascii="Arial" w:hAnsi="Arial" w:cs="Arial"/>
          <w:sz w:val="24"/>
          <w:szCs w:val="24"/>
        </w:rPr>
        <w:t xml:space="preserve"> </w:t>
      </w:r>
    </w:p>
    <w:p w:rsidR="001F3F53" w:rsidRPr="00D806C9" w:rsidRDefault="001F3F53" w:rsidP="00FE172A">
      <w:pPr>
        <w:spacing w:after="120"/>
        <w:rPr>
          <w:rFonts w:ascii="Arial" w:hAnsi="Arial" w:cs="Arial"/>
          <w:sz w:val="24"/>
          <w:szCs w:val="24"/>
        </w:rPr>
      </w:pPr>
      <w:bookmarkStart w:id="116" w:name="_Toc128657632"/>
      <w:bookmarkStart w:id="117" w:name="_Toc128659186"/>
      <w:r w:rsidRPr="00D806C9">
        <w:rPr>
          <w:rFonts w:ascii="Arial" w:hAnsi="Arial" w:cs="Arial"/>
          <w:sz w:val="24"/>
          <w:szCs w:val="24"/>
        </w:rPr>
        <w:t>Pracownicy socjalni w 2022 r. pracowali z dwunastoma osobami mającymi problemy ze zdrowiem psychicznym oraz z ich rodzinami. Skierowali osiem osób na konsultacje do poradni zdrowia psychicznego i udzielili w sumie 26 porad socjalnych. Ośrodek nie organizował w 2022 r. wykładów i szkoleń dla rodziców na temat wpływu substancji psychoaktywnych.</w:t>
      </w:r>
      <w:bookmarkEnd w:id="116"/>
      <w:bookmarkEnd w:id="117"/>
      <w:r w:rsidRPr="00D806C9">
        <w:rPr>
          <w:rFonts w:ascii="Arial" w:hAnsi="Arial" w:cs="Arial"/>
          <w:sz w:val="24"/>
          <w:szCs w:val="24"/>
        </w:rPr>
        <w:t xml:space="preserve"> </w:t>
      </w:r>
    </w:p>
    <w:p w:rsidR="001F3F53" w:rsidRPr="00D806C9" w:rsidRDefault="001F3F53" w:rsidP="00FE172A">
      <w:pPr>
        <w:spacing w:after="120"/>
        <w:rPr>
          <w:rFonts w:ascii="Arial" w:hAnsi="Arial" w:cs="Arial"/>
          <w:sz w:val="24"/>
          <w:szCs w:val="24"/>
        </w:rPr>
      </w:pPr>
      <w:bookmarkStart w:id="118" w:name="_Toc128657633"/>
      <w:bookmarkStart w:id="119" w:name="_Toc128659187"/>
      <w:r w:rsidRPr="00D806C9">
        <w:rPr>
          <w:rFonts w:ascii="Arial" w:hAnsi="Arial" w:cs="Arial"/>
          <w:sz w:val="24"/>
          <w:szCs w:val="24"/>
        </w:rPr>
        <w:t>Gminna Komisja Rozwiązywania Problemów Alkoholowych w Sztabinie,</w:t>
      </w:r>
      <w:r w:rsidR="002332AF" w:rsidRPr="00D806C9">
        <w:rPr>
          <w:rFonts w:ascii="Arial" w:hAnsi="Arial" w:cs="Arial"/>
          <w:sz w:val="24"/>
          <w:szCs w:val="24"/>
        </w:rPr>
        <w:t xml:space="preserve"> </w:t>
      </w:r>
      <w:r w:rsidRPr="00D806C9">
        <w:rPr>
          <w:rFonts w:ascii="Arial" w:hAnsi="Arial" w:cs="Arial"/>
          <w:sz w:val="24"/>
          <w:szCs w:val="24"/>
        </w:rPr>
        <w:t>nie prowadziła w 2022 r. kampanii skierowanych na wywołanie postaw zrozumienia i akceptacji dla osób z zaburzeniami psychicznymi z uwagi na zagrożenie epidemiologiczne w kraju.</w:t>
      </w:r>
      <w:bookmarkEnd w:id="118"/>
      <w:bookmarkEnd w:id="119"/>
    </w:p>
    <w:p w:rsidR="001F3F53" w:rsidRPr="00D806C9" w:rsidRDefault="001F3F53" w:rsidP="00FE172A">
      <w:pPr>
        <w:spacing w:after="120"/>
        <w:rPr>
          <w:rFonts w:ascii="Arial" w:hAnsi="Arial" w:cs="Arial"/>
          <w:sz w:val="24"/>
          <w:szCs w:val="24"/>
        </w:rPr>
      </w:pPr>
      <w:bookmarkStart w:id="120" w:name="_Toc128657634"/>
      <w:bookmarkStart w:id="121" w:name="_Toc128659188"/>
      <w:r w:rsidRPr="00D806C9"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 w:rsidRPr="00D806C9">
        <w:rPr>
          <w:rFonts w:ascii="Arial" w:hAnsi="Arial" w:cs="Arial"/>
          <w:sz w:val="24"/>
          <w:szCs w:val="24"/>
        </w:rPr>
        <w:t>Krasnymborze</w:t>
      </w:r>
      <w:proofErr w:type="spellEnd"/>
      <w:r w:rsidRPr="00D806C9">
        <w:rPr>
          <w:rFonts w:ascii="Arial" w:hAnsi="Arial" w:cs="Arial"/>
          <w:sz w:val="24"/>
          <w:szCs w:val="24"/>
        </w:rPr>
        <w:t xml:space="preserve"> realizowała programy edukacyjne i grupy wsparcia dotyczące szkodliwo</w:t>
      </w:r>
      <w:r w:rsidR="00455A3F" w:rsidRPr="00D806C9">
        <w:rPr>
          <w:rFonts w:ascii="Arial" w:hAnsi="Arial" w:cs="Arial"/>
          <w:sz w:val="24"/>
          <w:szCs w:val="24"/>
        </w:rPr>
        <w:t>ści substancji psychoaktywnych,</w:t>
      </w:r>
      <w:r w:rsidRPr="00D806C9">
        <w:rPr>
          <w:rFonts w:ascii="Arial" w:hAnsi="Arial" w:cs="Arial"/>
          <w:sz w:val="24"/>
          <w:szCs w:val="24"/>
        </w:rPr>
        <w:t xml:space="preserve"> zrealizowan</w:t>
      </w:r>
      <w:r w:rsidR="00455A3F" w:rsidRPr="00D806C9">
        <w:rPr>
          <w:rFonts w:ascii="Arial" w:hAnsi="Arial" w:cs="Arial"/>
          <w:sz w:val="24"/>
          <w:szCs w:val="24"/>
        </w:rPr>
        <w:t>o 9</w:t>
      </w:r>
      <w:r w:rsidRPr="00D806C9">
        <w:rPr>
          <w:rFonts w:ascii="Arial" w:hAnsi="Arial" w:cs="Arial"/>
          <w:sz w:val="24"/>
          <w:szCs w:val="24"/>
        </w:rPr>
        <w:t xml:space="preserve"> spotkań</w:t>
      </w:r>
      <w:r w:rsidR="00455A3F" w:rsidRPr="00D806C9">
        <w:rPr>
          <w:rFonts w:ascii="Arial" w:hAnsi="Arial" w:cs="Arial"/>
          <w:sz w:val="24"/>
          <w:szCs w:val="24"/>
        </w:rPr>
        <w:t xml:space="preserve">, w których wzięło udział 47 uczestników. 8 uczniów, u </w:t>
      </w:r>
      <w:proofErr w:type="spellStart"/>
      <w:r w:rsidR="00455A3F" w:rsidRPr="00D806C9">
        <w:rPr>
          <w:rFonts w:ascii="Arial" w:hAnsi="Arial" w:cs="Arial"/>
          <w:sz w:val="24"/>
          <w:szCs w:val="24"/>
        </w:rPr>
        <w:t>tórych</w:t>
      </w:r>
      <w:proofErr w:type="spellEnd"/>
      <w:r w:rsidR="00455A3F" w:rsidRPr="00D806C9">
        <w:rPr>
          <w:rFonts w:ascii="Arial" w:hAnsi="Arial" w:cs="Arial"/>
          <w:sz w:val="24"/>
          <w:szCs w:val="24"/>
        </w:rPr>
        <w:t xml:space="preserve"> występują zaburzenia zachowania oraz istnieje zagrożenie wystąpienia zaburzeń psychicznych skierowano do Poradni Psychologiczno-Pedagogicznej w Augustowie, udzielono 2 porad.</w:t>
      </w:r>
      <w:bookmarkEnd w:id="120"/>
      <w:bookmarkEnd w:id="121"/>
    </w:p>
    <w:p w:rsidR="003C088E" w:rsidRPr="00D806C9" w:rsidRDefault="007901F8" w:rsidP="00FE172A">
      <w:pPr>
        <w:spacing w:after="120"/>
        <w:rPr>
          <w:rFonts w:ascii="Arial" w:hAnsi="Arial" w:cs="Arial"/>
          <w:sz w:val="24"/>
          <w:szCs w:val="24"/>
        </w:rPr>
      </w:pPr>
      <w:bookmarkStart w:id="122" w:name="_Toc128657635"/>
      <w:bookmarkStart w:id="123" w:name="_Toc128659189"/>
      <w:r w:rsidRPr="00D806C9">
        <w:rPr>
          <w:rFonts w:ascii="Arial" w:hAnsi="Arial" w:cs="Arial"/>
          <w:sz w:val="24"/>
          <w:szCs w:val="24"/>
        </w:rPr>
        <w:lastRenderedPageBreak/>
        <w:t>19 uczniów Szkoły Podstawowej</w:t>
      </w:r>
      <w:r w:rsidR="003C088E" w:rsidRPr="00D806C9">
        <w:rPr>
          <w:rFonts w:ascii="Arial" w:hAnsi="Arial" w:cs="Arial"/>
          <w:sz w:val="24"/>
          <w:szCs w:val="24"/>
        </w:rPr>
        <w:t xml:space="preserve"> w Sztabinie</w:t>
      </w:r>
      <w:r w:rsidRPr="00D806C9">
        <w:rPr>
          <w:rFonts w:ascii="Arial" w:hAnsi="Arial" w:cs="Arial"/>
          <w:sz w:val="24"/>
          <w:szCs w:val="24"/>
        </w:rPr>
        <w:t xml:space="preserve"> zostało </w:t>
      </w:r>
      <w:r w:rsidR="00CE65F2" w:rsidRPr="00D806C9">
        <w:rPr>
          <w:rFonts w:ascii="Arial" w:hAnsi="Arial" w:cs="Arial"/>
          <w:sz w:val="24"/>
          <w:szCs w:val="24"/>
        </w:rPr>
        <w:t>skierowanych</w:t>
      </w:r>
      <w:r w:rsidRPr="00D806C9">
        <w:rPr>
          <w:rFonts w:ascii="Arial" w:hAnsi="Arial" w:cs="Arial"/>
          <w:sz w:val="24"/>
          <w:szCs w:val="24"/>
        </w:rPr>
        <w:t xml:space="preserve"> na badania do Poradni Psychologiczno-pedagogicznej w Augustowie, 33 uczniów objętych zostało terapią psychologiczno-pedagogiczną na terenie</w:t>
      </w:r>
      <w:r w:rsidR="00CE65F2" w:rsidRPr="00D806C9">
        <w:rPr>
          <w:rFonts w:ascii="Arial" w:hAnsi="Arial" w:cs="Arial"/>
          <w:sz w:val="24"/>
          <w:szCs w:val="24"/>
        </w:rPr>
        <w:t xml:space="preserve"> szkoły oraz poprzez poradnictwo telefoniczne, 8 rodziców objęto wsparciem psychologiczno-pedagogicznym. </w:t>
      </w:r>
      <w:r w:rsidR="00AC6B78" w:rsidRPr="00D806C9">
        <w:rPr>
          <w:rFonts w:ascii="Arial" w:hAnsi="Arial" w:cs="Arial"/>
          <w:sz w:val="24"/>
          <w:szCs w:val="24"/>
        </w:rPr>
        <w:t xml:space="preserve">Zrealizowano </w:t>
      </w:r>
      <w:r w:rsidR="00CE65F2" w:rsidRPr="00D806C9">
        <w:rPr>
          <w:rFonts w:ascii="Arial" w:hAnsi="Arial" w:cs="Arial"/>
          <w:sz w:val="24"/>
          <w:szCs w:val="24"/>
        </w:rPr>
        <w:t xml:space="preserve">10 godzin tematycznych na zajęciach </w:t>
      </w:r>
      <w:r w:rsidR="00AC6B78" w:rsidRPr="00D806C9">
        <w:rPr>
          <w:rFonts w:ascii="Arial" w:hAnsi="Arial" w:cs="Arial"/>
          <w:sz w:val="24"/>
          <w:szCs w:val="24"/>
        </w:rPr>
        <w:t>z psychologiem oraz na godzinach wychowawczych.</w:t>
      </w:r>
      <w:r w:rsidR="00B77724" w:rsidRPr="00D806C9">
        <w:rPr>
          <w:rFonts w:ascii="Arial" w:hAnsi="Arial" w:cs="Arial"/>
          <w:sz w:val="24"/>
          <w:szCs w:val="24"/>
        </w:rPr>
        <w:t xml:space="preserve"> Zrealizowano 5 konkursów, w których wzięło udział 90 uczniów klas I-VIII</w:t>
      </w:r>
      <w:r w:rsidR="008817DF" w:rsidRPr="00D806C9">
        <w:rPr>
          <w:rFonts w:ascii="Arial" w:hAnsi="Arial" w:cs="Arial"/>
          <w:sz w:val="24"/>
          <w:szCs w:val="24"/>
        </w:rPr>
        <w:t>.</w:t>
      </w:r>
      <w:bookmarkEnd w:id="122"/>
      <w:bookmarkEnd w:id="123"/>
    </w:p>
    <w:p w:rsidR="008817DF" w:rsidRPr="00D806C9" w:rsidRDefault="008817DF" w:rsidP="00D806C9">
      <w:pPr>
        <w:rPr>
          <w:rFonts w:ascii="Arial" w:hAnsi="Arial" w:cs="Arial"/>
          <w:sz w:val="24"/>
          <w:szCs w:val="24"/>
        </w:rPr>
      </w:pPr>
      <w:bookmarkStart w:id="124" w:name="_Toc128657636"/>
      <w:bookmarkStart w:id="125" w:name="_Toc128659190"/>
      <w:r w:rsidRPr="00D806C9">
        <w:rPr>
          <w:rFonts w:ascii="Arial" w:hAnsi="Arial" w:cs="Arial"/>
          <w:sz w:val="24"/>
          <w:szCs w:val="24"/>
        </w:rPr>
        <w:t>Zakupione zostały materiały informacyjno-edukacyjne o zagrożeniach oraz dostępnych formach pomocy dla dzieci i młodzieży z zaburzeniami psychicznymi.</w:t>
      </w:r>
      <w:bookmarkEnd w:id="124"/>
      <w:bookmarkEnd w:id="125"/>
    </w:p>
    <w:p w:rsidR="002573BA" w:rsidRPr="005A215A" w:rsidRDefault="002573BA" w:rsidP="00552322">
      <w:pPr>
        <w:pStyle w:val="Nagwek3"/>
      </w:pPr>
      <w:bookmarkStart w:id="126" w:name="_Toc128659191"/>
      <w:r w:rsidRPr="005A215A">
        <w:t>ZESPÓŁ PLACÓWEK MŁODZIEŻOWYCH W AUGUSTOWIE</w:t>
      </w:r>
      <w:bookmarkEnd w:id="126"/>
    </w:p>
    <w:p w:rsidR="005A215A" w:rsidRDefault="005A215A" w:rsidP="001C1AB2">
      <w:pPr>
        <w:spacing w:after="0"/>
        <w:rPr>
          <w:rFonts w:ascii="Arial" w:hAnsi="Arial" w:cs="Arial"/>
          <w:sz w:val="24"/>
          <w:szCs w:val="24"/>
        </w:rPr>
      </w:pPr>
      <w:r w:rsidRPr="005A215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placówce zostało zorganizowane spotkanie dla rodziców nt. wzmacniania i ochrony zdrowia psychicznego dzieci i młodzieży. Ponadto na bieżąco dostosowywano oddziaływania opiekuńczo-wychowawcze </w:t>
      </w:r>
      <w:r w:rsidR="000E5E31">
        <w:rPr>
          <w:rFonts w:ascii="Arial" w:hAnsi="Arial" w:cs="Arial"/>
          <w:sz w:val="24"/>
          <w:szCs w:val="24"/>
        </w:rPr>
        <w:t xml:space="preserve">do możliwości psychofizycznych wychowanka i jego potrzeb poprzez pracę indywidualną z wychowankiem, organizowanie zajęć wynikających z </w:t>
      </w:r>
      <w:r w:rsidR="000330D5">
        <w:rPr>
          <w:rFonts w:ascii="Arial" w:hAnsi="Arial" w:cs="Arial"/>
          <w:sz w:val="24"/>
          <w:szCs w:val="24"/>
        </w:rPr>
        <w:t>potrzeb młodzieży – zajęcia warsztatowe, plastyczne, artystyczne</w:t>
      </w:r>
      <w:r w:rsidR="00232992">
        <w:rPr>
          <w:rFonts w:ascii="Arial" w:hAnsi="Arial" w:cs="Arial"/>
          <w:sz w:val="24"/>
          <w:szCs w:val="24"/>
        </w:rPr>
        <w:t xml:space="preserve"> </w:t>
      </w:r>
      <w:r w:rsidR="007E65FA">
        <w:rPr>
          <w:rFonts w:ascii="Arial" w:hAnsi="Arial" w:cs="Arial"/>
          <w:sz w:val="24"/>
          <w:szCs w:val="24"/>
        </w:rPr>
        <w:t xml:space="preserve">– angażowanie do udziału w przedsięwzięciach organizowanych w bursie, a </w:t>
      </w:r>
      <w:r w:rsidR="00E4145D">
        <w:rPr>
          <w:rFonts w:ascii="Arial" w:hAnsi="Arial" w:cs="Arial"/>
          <w:sz w:val="24"/>
          <w:szCs w:val="24"/>
        </w:rPr>
        <w:t xml:space="preserve">także realizowano profilaktykę zdrowia psychicznego poprzez m.in. happeningi, podchody z quizem, przygotowanie filmików edukacyjnych, zajęcia plastyczne </w:t>
      </w:r>
      <w:proofErr w:type="spellStart"/>
      <w:r w:rsidR="00E4145D">
        <w:rPr>
          <w:rFonts w:ascii="Arial" w:hAnsi="Arial" w:cs="Arial"/>
          <w:sz w:val="24"/>
          <w:szCs w:val="24"/>
        </w:rPr>
        <w:t>nt</w:t>
      </w:r>
      <w:proofErr w:type="spellEnd"/>
      <w:r w:rsidR="00E4145D">
        <w:rPr>
          <w:rFonts w:ascii="Arial" w:hAnsi="Arial" w:cs="Arial"/>
          <w:sz w:val="24"/>
          <w:szCs w:val="24"/>
        </w:rPr>
        <w:t xml:space="preserve"> „Nasze sposoby na radzenie sobie z jesienną melancholią”, wieczory gier planszowych, wieczory filmowe, organizacja kącika do zajęć antystresowych, bicie rekordów w różnych dziedzinach. Komplementarnie upowszechniano informacje o wsparciu pedagogiczno-psychologicznym, zarówno w formie gazetki, jak i na Facebooku placówki.</w:t>
      </w:r>
    </w:p>
    <w:p w:rsidR="002573BA" w:rsidRPr="00E4145D" w:rsidRDefault="002573BA" w:rsidP="00D167F1">
      <w:pPr>
        <w:spacing w:after="120"/>
        <w:rPr>
          <w:rFonts w:ascii="Arial" w:hAnsi="Arial" w:cs="Arial"/>
          <w:sz w:val="24"/>
          <w:szCs w:val="24"/>
        </w:rPr>
      </w:pPr>
      <w:r w:rsidRPr="00E4145D">
        <w:rPr>
          <w:rFonts w:ascii="Arial" w:hAnsi="Arial" w:cs="Arial"/>
          <w:sz w:val="24"/>
          <w:szCs w:val="24"/>
        </w:rPr>
        <w:t>W ramach tego zadania bursa realizowała</w:t>
      </w:r>
      <w:r w:rsidR="00E4145D" w:rsidRPr="00E4145D">
        <w:rPr>
          <w:rFonts w:ascii="Arial" w:hAnsi="Arial" w:cs="Arial"/>
          <w:sz w:val="24"/>
          <w:szCs w:val="24"/>
        </w:rPr>
        <w:t xml:space="preserve"> także</w:t>
      </w:r>
      <w:r w:rsidRPr="00E4145D">
        <w:rPr>
          <w:rFonts w:ascii="Arial" w:hAnsi="Arial" w:cs="Arial"/>
          <w:sz w:val="24"/>
          <w:szCs w:val="24"/>
        </w:rPr>
        <w:t xml:space="preserve"> działania propagujące zdrowy styl życia poprzez: </w:t>
      </w:r>
    </w:p>
    <w:p w:rsidR="002573BA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573BA" w:rsidRPr="0067495B">
        <w:rPr>
          <w:rFonts w:ascii="Arial" w:hAnsi="Arial" w:cs="Arial"/>
          <w:sz w:val="24"/>
          <w:szCs w:val="24"/>
        </w:rPr>
        <w:t xml:space="preserve">ajęcia sportowe – mecze, turnieje, </w:t>
      </w:r>
      <w:r w:rsidR="0067495B" w:rsidRPr="0067495B">
        <w:rPr>
          <w:rFonts w:ascii="Arial" w:hAnsi="Arial" w:cs="Arial"/>
          <w:sz w:val="24"/>
          <w:szCs w:val="24"/>
        </w:rPr>
        <w:t xml:space="preserve">rozgrywki, akcje „Warzywa i Owoce Dodają </w:t>
      </w:r>
      <w:proofErr w:type="spellStart"/>
      <w:r w:rsidR="0067495B" w:rsidRPr="0067495B">
        <w:rPr>
          <w:rFonts w:ascii="Arial" w:hAnsi="Arial" w:cs="Arial"/>
          <w:sz w:val="24"/>
          <w:szCs w:val="24"/>
        </w:rPr>
        <w:t>Supermoce</w:t>
      </w:r>
      <w:proofErr w:type="spellEnd"/>
      <w:r w:rsidR="0067495B" w:rsidRPr="0067495B">
        <w:rPr>
          <w:rFonts w:ascii="Arial" w:hAnsi="Arial" w:cs="Arial"/>
          <w:sz w:val="24"/>
          <w:szCs w:val="24"/>
        </w:rPr>
        <w:t xml:space="preserve">”, </w:t>
      </w:r>
      <w:r w:rsidR="002573BA" w:rsidRPr="0067495B">
        <w:rPr>
          <w:rFonts w:ascii="Arial" w:hAnsi="Arial" w:cs="Arial"/>
          <w:sz w:val="24"/>
          <w:szCs w:val="24"/>
        </w:rPr>
        <w:t>wirtualne przedsi</w:t>
      </w:r>
      <w:r w:rsidR="0067495B" w:rsidRPr="0067495B">
        <w:rPr>
          <w:rFonts w:ascii="Arial" w:hAnsi="Arial" w:cs="Arial"/>
          <w:sz w:val="24"/>
          <w:szCs w:val="24"/>
        </w:rPr>
        <w:t xml:space="preserve">ęwzięcia rozwijające aktywność fizyczną młodzieży </w:t>
      </w:r>
      <w:r w:rsidR="002573BA" w:rsidRPr="0067495B">
        <w:rPr>
          <w:rFonts w:ascii="Arial" w:hAnsi="Arial" w:cs="Arial"/>
          <w:sz w:val="24"/>
          <w:szCs w:val="24"/>
        </w:rPr>
        <w:t>oraz zajęcia kulinarne,</w:t>
      </w:r>
      <w:r w:rsidR="0067495B">
        <w:rPr>
          <w:rFonts w:ascii="Arial" w:hAnsi="Arial" w:cs="Arial"/>
          <w:sz w:val="24"/>
          <w:szCs w:val="24"/>
        </w:rPr>
        <w:t xml:space="preserve"> w tym organizacja Światowego Dnia Żywności i Europejskiego Dnia Zdrowego Jedzenia i Gotowania – </w:t>
      </w:r>
      <w:r>
        <w:rPr>
          <w:rFonts w:ascii="Arial" w:hAnsi="Arial" w:cs="Arial"/>
          <w:sz w:val="24"/>
          <w:szCs w:val="24"/>
        </w:rPr>
        <w:t>happeningi, warsztaty kulinarne.</w:t>
      </w:r>
    </w:p>
    <w:p w:rsidR="0067495B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7495B">
        <w:rPr>
          <w:rFonts w:ascii="Arial" w:hAnsi="Arial" w:cs="Arial"/>
          <w:sz w:val="24"/>
          <w:szCs w:val="24"/>
        </w:rPr>
        <w:t xml:space="preserve">zynny udział młodzieży w </w:t>
      </w:r>
      <w:proofErr w:type="spellStart"/>
      <w:r w:rsidR="0067495B">
        <w:rPr>
          <w:rFonts w:ascii="Arial" w:hAnsi="Arial" w:cs="Arial"/>
          <w:sz w:val="24"/>
          <w:szCs w:val="24"/>
        </w:rPr>
        <w:t>Turnirju</w:t>
      </w:r>
      <w:proofErr w:type="spellEnd"/>
      <w:r w:rsidR="0067495B">
        <w:rPr>
          <w:rFonts w:ascii="Arial" w:hAnsi="Arial" w:cs="Arial"/>
          <w:sz w:val="24"/>
          <w:szCs w:val="24"/>
        </w:rPr>
        <w:t xml:space="preserve"> sportowym pod hasłem „Aktywność młodzieży drogą do życia bez nałogów” w ramach obchodów Światowego Dnia Rzucania Palenia</w:t>
      </w:r>
      <w:r>
        <w:rPr>
          <w:rFonts w:ascii="Arial" w:hAnsi="Arial" w:cs="Arial"/>
          <w:sz w:val="24"/>
          <w:szCs w:val="24"/>
        </w:rPr>
        <w:t>.</w:t>
      </w:r>
    </w:p>
    <w:p w:rsidR="009C41E4" w:rsidRPr="0067495B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C41E4">
        <w:rPr>
          <w:rFonts w:ascii="Arial" w:hAnsi="Arial" w:cs="Arial"/>
          <w:sz w:val="24"/>
          <w:szCs w:val="24"/>
        </w:rPr>
        <w:t>organizowanie akcji „Żyjmy zdrowo na sportowo” – konkurs wiedzy, zaję</w:t>
      </w:r>
      <w:r>
        <w:rPr>
          <w:rFonts w:ascii="Arial" w:hAnsi="Arial" w:cs="Arial"/>
          <w:sz w:val="24"/>
          <w:szCs w:val="24"/>
        </w:rPr>
        <w:t>cia z trenerką, zawody sportowe.</w:t>
      </w:r>
    </w:p>
    <w:p w:rsidR="002573BA" w:rsidRPr="009C41E4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573BA" w:rsidRPr="009C41E4">
        <w:rPr>
          <w:rFonts w:ascii="Arial" w:hAnsi="Arial" w:cs="Arial"/>
          <w:sz w:val="24"/>
          <w:szCs w:val="24"/>
        </w:rPr>
        <w:t>ajęcia w grupach poświęcone zdrowemu żywieniu i higienie osobistej – p</w:t>
      </w:r>
      <w:r>
        <w:rPr>
          <w:rFonts w:ascii="Arial" w:hAnsi="Arial" w:cs="Arial"/>
          <w:sz w:val="24"/>
          <w:szCs w:val="24"/>
        </w:rPr>
        <w:t>ogadanki, rozmowy indywidualne.</w:t>
      </w:r>
    </w:p>
    <w:p w:rsidR="002573BA" w:rsidRPr="009C41E4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573BA" w:rsidRPr="009C41E4">
        <w:rPr>
          <w:rFonts w:ascii="Arial" w:hAnsi="Arial" w:cs="Arial"/>
          <w:sz w:val="24"/>
          <w:szCs w:val="24"/>
        </w:rPr>
        <w:t>rganizowanie akcji profilaktycznych w ramach Światowego Dnia bez Papierosa</w:t>
      </w:r>
      <w:r w:rsidR="009C41E4" w:rsidRPr="009C41E4">
        <w:rPr>
          <w:rFonts w:ascii="Arial" w:hAnsi="Arial" w:cs="Arial"/>
          <w:sz w:val="24"/>
          <w:szCs w:val="24"/>
        </w:rPr>
        <w:t xml:space="preserve"> </w:t>
      </w:r>
      <w:r w:rsidR="002573BA" w:rsidRPr="009C41E4">
        <w:rPr>
          <w:rFonts w:ascii="Arial" w:hAnsi="Arial" w:cs="Arial"/>
          <w:sz w:val="24"/>
          <w:szCs w:val="24"/>
        </w:rPr>
        <w:t xml:space="preserve">– konkursy wiedzy i </w:t>
      </w:r>
      <w:r>
        <w:rPr>
          <w:rFonts w:ascii="Arial" w:hAnsi="Arial" w:cs="Arial"/>
          <w:sz w:val="24"/>
          <w:szCs w:val="24"/>
        </w:rPr>
        <w:t>plastyczne, filmiki, happeningi.</w:t>
      </w:r>
    </w:p>
    <w:p w:rsidR="002573BA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573BA" w:rsidRPr="003F5F98">
        <w:rPr>
          <w:rFonts w:ascii="Arial" w:hAnsi="Arial" w:cs="Arial"/>
          <w:sz w:val="24"/>
          <w:szCs w:val="24"/>
        </w:rPr>
        <w:t xml:space="preserve">ajęcia w grupach dotyczące umiejętności korzystania z dóbr cywilizacyjnych w taki sposób, aby ustrzec się przed </w:t>
      </w:r>
      <w:r>
        <w:rPr>
          <w:rFonts w:ascii="Arial" w:hAnsi="Arial" w:cs="Arial"/>
          <w:sz w:val="24"/>
          <w:szCs w:val="24"/>
        </w:rPr>
        <w:t>skutkami chorób cywilizacyjnych.</w:t>
      </w:r>
    </w:p>
    <w:p w:rsidR="003F5F98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3F5F98">
        <w:rPr>
          <w:rFonts w:ascii="Arial" w:hAnsi="Arial" w:cs="Arial"/>
          <w:sz w:val="24"/>
          <w:szCs w:val="24"/>
        </w:rPr>
        <w:t>organizowanie Tygodnia Profilaktyki Chorób Zakaźnych oraz Światowego Dnia Walki z AIDS we współpracy z Powiatową Stacją Sanitarno-Epidemiologiczną w Augustowie, w tym prelekcje i spotkania z pracownikiem Sanepidu dotyczące profilaktyki chorób zakaźnych oraz szczepień ochronnych, konk</w:t>
      </w:r>
      <w:r>
        <w:rPr>
          <w:rFonts w:ascii="Arial" w:hAnsi="Arial" w:cs="Arial"/>
          <w:sz w:val="24"/>
          <w:szCs w:val="24"/>
        </w:rPr>
        <w:t>ursy wiedzy, konkurs plastyczny.</w:t>
      </w:r>
    </w:p>
    <w:p w:rsidR="003F5F98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F5F98">
        <w:rPr>
          <w:rFonts w:ascii="Arial" w:hAnsi="Arial" w:cs="Arial"/>
          <w:sz w:val="24"/>
          <w:szCs w:val="24"/>
        </w:rPr>
        <w:t xml:space="preserve">zynne uczestnictwo w akcji Różowy Październik – opracowanie ulotek informacyjnych i ich upowszechnienie w </w:t>
      </w:r>
      <w:r>
        <w:rPr>
          <w:rFonts w:ascii="Arial" w:hAnsi="Arial" w:cs="Arial"/>
          <w:sz w:val="24"/>
          <w:szCs w:val="24"/>
        </w:rPr>
        <w:t>środowisku lokalnym – happening.</w:t>
      </w:r>
    </w:p>
    <w:p w:rsidR="003F5F98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F5F98">
        <w:rPr>
          <w:rFonts w:ascii="Arial" w:hAnsi="Arial" w:cs="Arial"/>
          <w:sz w:val="24"/>
          <w:szCs w:val="24"/>
        </w:rPr>
        <w:t>organizowanie dla młodzieży zajęć warsztatowych z udzielania pierwszej pomocy</w:t>
      </w:r>
      <w:r>
        <w:rPr>
          <w:rFonts w:ascii="Arial" w:hAnsi="Arial" w:cs="Arial"/>
          <w:sz w:val="24"/>
          <w:szCs w:val="24"/>
        </w:rPr>
        <w:t xml:space="preserve"> z wykorzystaniem defibrylatora.</w:t>
      </w:r>
    </w:p>
    <w:p w:rsidR="003F5F98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F5F98">
        <w:rPr>
          <w:rFonts w:ascii="Arial" w:hAnsi="Arial" w:cs="Arial"/>
          <w:sz w:val="24"/>
          <w:szCs w:val="24"/>
        </w:rPr>
        <w:t xml:space="preserve">organizowanie akcji profilaktycznej Luty </w:t>
      </w:r>
      <w:r w:rsidR="001F1C54">
        <w:rPr>
          <w:rFonts w:ascii="Arial" w:hAnsi="Arial" w:cs="Arial"/>
          <w:sz w:val="24"/>
          <w:szCs w:val="24"/>
        </w:rPr>
        <w:t>Miesiącem</w:t>
      </w:r>
      <w:r w:rsidR="003F5F98">
        <w:rPr>
          <w:rFonts w:ascii="Arial" w:hAnsi="Arial" w:cs="Arial"/>
          <w:sz w:val="24"/>
          <w:szCs w:val="24"/>
        </w:rPr>
        <w:t xml:space="preserve"> bezpiecznego </w:t>
      </w:r>
      <w:proofErr w:type="spellStart"/>
      <w:r w:rsidR="003F5F98">
        <w:rPr>
          <w:rFonts w:ascii="Arial" w:hAnsi="Arial" w:cs="Arial"/>
          <w:sz w:val="24"/>
          <w:szCs w:val="24"/>
        </w:rPr>
        <w:t>internetu</w:t>
      </w:r>
      <w:proofErr w:type="spellEnd"/>
      <w:r w:rsidR="003F5F98">
        <w:rPr>
          <w:rFonts w:ascii="Arial" w:hAnsi="Arial" w:cs="Arial"/>
          <w:sz w:val="24"/>
          <w:szCs w:val="24"/>
        </w:rPr>
        <w:t xml:space="preserve"> – plakaty informacyjne, spot, prezentacja multimedialna, happening pod hasłem „Jak być bezpiecznym w </w:t>
      </w:r>
      <w:r w:rsidR="001F1C54">
        <w:rPr>
          <w:rFonts w:ascii="Arial" w:hAnsi="Arial" w:cs="Arial"/>
          <w:sz w:val="24"/>
          <w:szCs w:val="24"/>
        </w:rPr>
        <w:t>Internecie</w:t>
      </w:r>
      <w:r>
        <w:rPr>
          <w:rFonts w:ascii="Arial" w:hAnsi="Arial" w:cs="Arial"/>
          <w:sz w:val="24"/>
          <w:szCs w:val="24"/>
        </w:rPr>
        <w:t>”.</w:t>
      </w:r>
    </w:p>
    <w:p w:rsidR="003F5F98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F5F98">
        <w:rPr>
          <w:rFonts w:ascii="Arial" w:hAnsi="Arial" w:cs="Arial"/>
          <w:sz w:val="24"/>
          <w:szCs w:val="24"/>
        </w:rPr>
        <w:t xml:space="preserve">potkanie z przedstawicielami </w:t>
      </w:r>
      <w:r w:rsidR="001F1C54">
        <w:rPr>
          <w:rFonts w:ascii="Arial" w:hAnsi="Arial" w:cs="Arial"/>
          <w:sz w:val="24"/>
          <w:szCs w:val="24"/>
        </w:rPr>
        <w:t xml:space="preserve">Policji </w:t>
      </w:r>
      <w:r w:rsidR="003F5F98">
        <w:rPr>
          <w:rFonts w:ascii="Arial" w:hAnsi="Arial" w:cs="Arial"/>
          <w:sz w:val="24"/>
          <w:szCs w:val="24"/>
        </w:rPr>
        <w:t>nt.</w:t>
      </w:r>
      <w:r>
        <w:rPr>
          <w:rFonts w:ascii="Arial" w:hAnsi="Arial" w:cs="Arial"/>
          <w:sz w:val="24"/>
          <w:szCs w:val="24"/>
        </w:rPr>
        <w:t xml:space="preserve"> </w:t>
      </w:r>
      <w:r w:rsidR="001F1C54">
        <w:rPr>
          <w:rFonts w:ascii="Arial" w:hAnsi="Arial" w:cs="Arial"/>
          <w:sz w:val="24"/>
          <w:szCs w:val="24"/>
        </w:rPr>
        <w:t xml:space="preserve">”Rozpoznawanie, zapobieganie i zwalczanie cyberprzestępczości celem ujawniania i zwalczania sprawców przestępstw elektronicznych oraz ich odpowiedzialność karna – zgodnie z </w:t>
      </w:r>
      <w:r>
        <w:rPr>
          <w:rFonts w:ascii="Arial" w:hAnsi="Arial" w:cs="Arial"/>
          <w:sz w:val="24"/>
          <w:szCs w:val="24"/>
        </w:rPr>
        <w:t>obowiązującymi normami prawnymi.</w:t>
      </w:r>
    </w:p>
    <w:p w:rsidR="001F1C54" w:rsidRPr="003F5F98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F1C54">
        <w:rPr>
          <w:rFonts w:ascii="Arial" w:hAnsi="Arial" w:cs="Arial"/>
          <w:sz w:val="24"/>
          <w:szCs w:val="24"/>
        </w:rPr>
        <w:t>łaściwą organizację czasu wolnego młodzieży jako alternatywy c</w:t>
      </w:r>
      <w:r>
        <w:rPr>
          <w:rFonts w:ascii="Arial" w:hAnsi="Arial" w:cs="Arial"/>
          <w:sz w:val="24"/>
          <w:szCs w:val="24"/>
        </w:rPr>
        <w:t>zasu wolnego spędzanego w sieci.</w:t>
      </w:r>
    </w:p>
    <w:p w:rsidR="001F1C54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F1C54" w:rsidRPr="001F1C54">
        <w:rPr>
          <w:rFonts w:ascii="Arial" w:hAnsi="Arial" w:cs="Arial"/>
          <w:sz w:val="24"/>
          <w:szCs w:val="24"/>
        </w:rPr>
        <w:t>spieranie działań na rzecz poprawy warunków życia wychowanków bursy</w:t>
      </w:r>
      <w:r>
        <w:rPr>
          <w:rFonts w:ascii="Arial" w:hAnsi="Arial" w:cs="Arial"/>
          <w:sz w:val="24"/>
          <w:szCs w:val="24"/>
        </w:rPr>
        <w:t>.</w:t>
      </w:r>
    </w:p>
    <w:p w:rsidR="001F1C54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F1C54">
        <w:rPr>
          <w:rFonts w:ascii="Arial" w:hAnsi="Arial" w:cs="Arial"/>
          <w:sz w:val="24"/>
          <w:szCs w:val="24"/>
        </w:rPr>
        <w:t>zynny udział w akcji sprzątania świata po</w:t>
      </w:r>
      <w:r>
        <w:rPr>
          <w:rFonts w:ascii="Arial" w:hAnsi="Arial" w:cs="Arial"/>
          <w:sz w:val="24"/>
          <w:szCs w:val="24"/>
        </w:rPr>
        <w:t>d hasłem „Sprzątamy dla Polski”.</w:t>
      </w:r>
    </w:p>
    <w:p w:rsidR="001F1C54" w:rsidRPr="001F1C54" w:rsidRDefault="00D36AF7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F1C54" w:rsidRPr="001F1C54">
        <w:rPr>
          <w:rFonts w:ascii="Arial" w:hAnsi="Arial" w:cs="Arial"/>
          <w:sz w:val="24"/>
          <w:szCs w:val="24"/>
        </w:rPr>
        <w:t>ajęcia w grupach poświęcone dbałości o środowisko naturalne, w tym segregacji śmieci.</w:t>
      </w:r>
    </w:p>
    <w:p w:rsidR="001F1C54" w:rsidRPr="001F1C54" w:rsidRDefault="001F1C54" w:rsidP="00B66374">
      <w:pPr>
        <w:numPr>
          <w:ilvl w:val="0"/>
          <w:numId w:val="56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warsztatowe w ramach Dnia bez opakowań foliowych – ozdabianie toreb płóciennych.</w:t>
      </w:r>
    </w:p>
    <w:p w:rsidR="002573BA" w:rsidRPr="00464CA4" w:rsidRDefault="002573BA" w:rsidP="00D36AF7">
      <w:pPr>
        <w:pStyle w:val="Nagwek3"/>
        <w:rPr>
          <w:lang w:eastAsia="pl-PL"/>
        </w:rPr>
      </w:pPr>
      <w:bookmarkStart w:id="127" w:name="_Toc128659192"/>
      <w:r w:rsidRPr="00464CA4">
        <w:rPr>
          <w:lang w:eastAsia="pl-PL"/>
        </w:rPr>
        <w:t>AUGUSTOWSKIE CENTRUM EDUKACYJNE</w:t>
      </w:r>
      <w:bookmarkEnd w:id="127"/>
    </w:p>
    <w:p w:rsidR="00D27E62" w:rsidRDefault="002573BA" w:rsidP="001C1AB2">
      <w:pPr>
        <w:spacing w:after="120"/>
        <w:rPr>
          <w:rFonts w:ascii="Arial" w:hAnsi="Arial" w:cs="Arial"/>
          <w:sz w:val="24"/>
          <w:szCs w:val="24"/>
          <w:lang w:eastAsia="pl-PL"/>
        </w:rPr>
      </w:pPr>
      <w:r w:rsidRPr="00464CA4">
        <w:rPr>
          <w:rFonts w:ascii="Arial" w:hAnsi="Arial" w:cs="Arial"/>
          <w:sz w:val="24"/>
          <w:szCs w:val="24"/>
          <w:lang w:eastAsia="pl-PL"/>
        </w:rPr>
        <w:t>Szkoła realizuje działania propagujące zdrowy styl życia. Uczniowie</w:t>
      </w:r>
      <w:r w:rsidR="00464CA4">
        <w:rPr>
          <w:rFonts w:ascii="Arial" w:hAnsi="Arial" w:cs="Arial"/>
          <w:sz w:val="24"/>
          <w:szCs w:val="24"/>
          <w:lang w:eastAsia="pl-PL"/>
        </w:rPr>
        <w:t xml:space="preserve"> odbyli wstępne szkolenie z pierwszej pomocy</w:t>
      </w:r>
      <w:r w:rsidR="006628FF">
        <w:rPr>
          <w:rFonts w:ascii="Arial" w:hAnsi="Arial" w:cs="Arial"/>
          <w:sz w:val="24"/>
          <w:szCs w:val="24"/>
          <w:lang w:eastAsia="pl-PL"/>
        </w:rPr>
        <w:t xml:space="preserve"> przedmedycznej, uczestniczyli w spotkaniach z Policją, Strażą Pożarną, Strażą Graniczną oraz WOPR na temat zdrowego i bezpiecznego trybu życia oraz aktywnego spędzania czasu wolnego. Młodzież klas pierwszych brała udział w Turnieju Sportowym pod hasłem „Aktywność młodzieży droga do życia bez nałogów” w ramach obchodów Światowego Dnia Rzucania Palenia. Uczniowie włączyli się w lokalne i ogólnopolskie kampanie m.in. promowanie idei honorowego oddawania krwi (wśród uczniów pełnoletnich), Dzień Dawcy Szpiku Kostnego, Dni Profilaktyki i Bezpieczeństwa z udziałem Państwowej Straży Pożarnej w Augustowie, Miejskiej Komisji Rozwiązywania Problemów Alkoholowych, Stacji Ratownictwa Medycznego w Białymstoku, Powiatowej Stacji Sanitarno-Epidemiologicznej w Augustowie, Straży Granicznej, KRUS oddział w Augustowie oraz Środowiskowego Ośrodka Pomocy Psychologicznej i Psychoterapeutycznej dla Dzieci i Młodzieży w Augustowie.</w:t>
      </w:r>
      <w:r w:rsidR="00C20593">
        <w:rPr>
          <w:rFonts w:ascii="Arial" w:hAnsi="Arial" w:cs="Arial"/>
          <w:sz w:val="24"/>
          <w:szCs w:val="24"/>
          <w:lang w:eastAsia="pl-PL"/>
        </w:rPr>
        <w:t xml:space="preserve"> Dni Profilaktyki i Bezpieczeństwa rozpoczęły się od prelekcji pracownika PSS-E na temat profilaktyki chorób </w:t>
      </w:r>
      <w:proofErr w:type="spellStart"/>
      <w:r w:rsidR="00C20593">
        <w:rPr>
          <w:rFonts w:ascii="Arial" w:hAnsi="Arial" w:cs="Arial"/>
          <w:sz w:val="24"/>
          <w:szCs w:val="24"/>
          <w:lang w:eastAsia="pl-PL"/>
        </w:rPr>
        <w:t>odkleszczowych</w:t>
      </w:r>
      <w:proofErr w:type="spellEnd"/>
      <w:r w:rsidR="00C20593">
        <w:rPr>
          <w:rFonts w:ascii="Arial" w:hAnsi="Arial" w:cs="Arial"/>
          <w:sz w:val="24"/>
          <w:szCs w:val="24"/>
          <w:lang w:eastAsia="pl-PL"/>
        </w:rPr>
        <w:t xml:space="preserve"> oraz bezpiecznego korzystania z kąpieli słonecznych. Następnie</w:t>
      </w:r>
      <w:r w:rsidR="00D27E62">
        <w:rPr>
          <w:rFonts w:ascii="Arial" w:hAnsi="Arial" w:cs="Arial"/>
          <w:sz w:val="24"/>
          <w:szCs w:val="24"/>
          <w:lang w:eastAsia="pl-PL"/>
        </w:rPr>
        <w:t xml:space="preserve"> panie psychoterapeutki uwrażliwiły młodzież na problem zachowań depresyjnych i sposobów radzenia sobie z sytuacjami </w:t>
      </w:r>
      <w:r w:rsidR="00D27E62">
        <w:rPr>
          <w:rFonts w:ascii="Arial" w:hAnsi="Arial" w:cs="Arial"/>
          <w:sz w:val="24"/>
          <w:szCs w:val="24"/>
          <w:lang w:eastAsia="pl-PL"/>
        </w:rPr>
        <w:lastRenderedPageBreak/>
        <w:t>kryzysowymi. Młodzież miała również możliwość zapoznania się z ofertami poszczególnych służb dbających na co dzień o bezpieczeństwo.</w:t>
      </w:r>
    </w:p>
    <w:p w:rsidR="002573BA" w:rsidRDefault="002573BA" w:rsidP="001C1AB2">
      <w:pPr>
        <w:spacing w:after="120"/>
        <w:rPr>
          <w:rFonts w:ascii="Arial" w:hAnsi="Arial" w:cs="Arial"/>
          <w:sz w:val="24"/>
          <w:szCs w:val="24"/>
          <w:lang w:eastAsia="pl-PL"/>
        </w:rPr>
      </w:pPr>
      <w:r w:rsidRPr="00D27E62">
        <w:rPr>
          <w:rFonts w:ascii="Arial" w:hAnsi="Arial" w:cs="Arial"/>
          <w:sz w:val="24"/>
          <w:szCs w:val="24"/>
          <w:lang w:eastAsia="pl-PL"/>
        </w:rPr>
        <w:t xml:space="preserve">Ponadto uczniowie brali udział w lekcjach wiedzy o HIV i AIDS, prowadzili </w:t>
      </w:r>
      <w:proofErr w:type="spellStart"/>
      <w:r w:rsidRPr="00D27E62">
        <w:rPr>
          <w:rFonts w:ascii="Arial" w:hAnsi="Arial" w:cs="Arial"/>
          <w:sz w:val="24"/>
          <w:szCs w:val="24"/>
          <w:lang w:eastAsia="pl-PL"/>
        </w:rPr>
        <w:t>międzyklasowe</w:t>
      </w:r>
      <w:proofErr w:type="spellEnd"/>
      <w:r w:rsidRPr="00D27E62">
        <w:rPr>
          <w:rFonts w:ascii="Arial" w:hAnsi="Arial" w:cs="Arial"/>
          <w:sz w:val="24"/>
          <w:szCs w:val="24"/>
          <w:lang w:eastAsia="pl-PL"/>
        </w:rPr>
        <w:t xml:space="preserve"> i międzyszkolne rozgrywki sportowe jak również uczestniczyli w wyjazdach o charakterze sportowym, m.in. do parku tram</w:t>
      </w:r>
      <w:r w:rsidR="00D27E62">
        <w:rPr>
          <w:rFonts w:ascii="Arial" w:hAnsi="Arial" w:cs="Arial"/>
          <w:sz w:val="24"/>
          <w:szCs w:val="24"/>
          <w:lang w:eastAsia="pl-PL"/>
        </w:rPr>
        <w:t>polin, kręgielni, na lodowisko.</w:t>
      </w:r>
    </w:p>
    <w:p w:rsidR="00C51B5C" w:rsidRDefault="00C51B5C" w:rsidP="001C1AB2">
      <w:pPr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Higienistka szkolna realizowała spotkania w klasach na temat wyboru zdrowego stylu życia i dbałości o profilaktykę zdrowotną. Na lekcjach biologii, chemii, przedmiotów zawodowych z zakresu żywienia poruszane były tematy związane z ochroną środowiska, umiejętnością korzystania z dóbr cywilizacyjnych w taki sposób, aby ustrzec się przed skutkami chorób cywilizacyjnych. Co roku realizowane są w szkole akcje na temat niekorzystnego wpływu nikotyny i alkoholu na organizm ludzki.</w:t>
      </w:r>
    </w:p>
    <w:p w:rsidR="00C51B5C" w:rsidRPr="00D27E62" w:rsidRDefault="00C51B5C" w:rsidP="001C1AB2">
      <w:pPr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Propagowane było umiejętne korzystanie z mediów, a przede wszystkim z komputerów i smartfonów. Na lekcjach wiedzy o kulturze wdrażano uczniom szacunek do wytworów kultury, przede wszystkim muzyki jako elementu profilaktyki zdrowia psychicznego. Prowadzone były lekcje wychowawcze z cyklu „Życie z pasją”.</w:t>
      </w:r>
    </w:p>
    <w:p w:rsidR="002573BA" w:rsidRPr="00A26F59" w:rsidRDefault="002573BA" w:rsidP="001C1AB2">
      <w:pPr>
        <w:spacing w:after="120"/>
        <w:rPr>
          <w:rFonts w:ascii="Arial" w:hAnsi="Arial" w:cs="Arial"/>
          <w:sz w:val="24"/>
          <w:szCs w:val="24"/>
          <w:lang w:eastAsia="pl-PL"/>
        </w:rPr>
      </w:pPr>
      <w:r w:rsidRPr="00C51B5C">
        <w:rPr>
          <w:rFonts w:ascii="Arial" w:hAnsi="Arial" w:cs="Arial"/>
          <w:sz w:val="24"/>
          <w:szCs w:val="24"/>
          <w:lang w:eastAsia="pl-PL"/>
        </w:rPr>
        <w:t xml:space="preserve">Szkoła podejmuje szereg działań wychowawczych mających  na celu zmniejszenie zagrożeń i wzmacnianie pozytywnych zachowań, m.in. prowadzone </w:t>
      </w:r>
      <w:r w:rsidR="00C51B5C" w:rsidRPr="00A26F59">
        <w:rPr>
          <w:rFonts w:ascii="Arial" w:hAnsi="Arial" w:cs="Arial"/>
          <w:sz w:val="24"/>
          <w:szCs w:val="24"/>
          <w:lang w:eastAsia="pl-PL"/>
        </w:rPr>
        <w:t xml:space="preserve">były </w:t>
      </w:r>
      <w:r w:rsidRPr="00A26F59">
        <w:rPr>
          <w:rFonts w:ascii="Arial" w:hAnsi="Arial" w:cs="Arial"/>
          <w:sz w:val="24"/>
          <w:szCs w:val="24"/>
          <w:lang w:eastAsia="pl-PL"/>
        </w:rPr>
        <w:t>zajęcia z zakresu edukacji prawnej dla uczniów dotyczących m.in. konsekwencji prawnych stosowania różnych form przemocy, analiz</w:t>
      </w:r>
      <w:r w:rsidR="00C51B5C" w:rsidRPr="00A26F59">
        <w:rPr>
          <w:rFonts w:ascii="Arial" w:hAnsi="Arial" w:cs="Arial"/>
          <w:sz w:val="24"/>
          <w:szCs w:val="24"/>
          <w:lang w:eastAsia="pl-PL"/>
        </w:rPr>
        <w:t>owano</w:t>
      </w:r>
      <w:r w:rsidRPr="00A26F59">
        <w:rPr>
          <w:rFonts w:ascii="Arial" w:hAnsi="Arial" w:cs="Arial"/>
          <w:sz w:val="24"/>
          <w:szCs w:val="24"/>
          <w:lang w:eastAsia="pl-PL"/>
        </w:rPr>
        <w:t xml:space="preserve"> podejmowane działania wychowawcze, ocenia</w:t>
      </w:r>
      <w:r w:rsidR="00A26F59" w:rsidRPr="00A26F59">
        <w:rPr>
          <w:rFonts w:ascii="Arial" w:hAnsi="Arial" w:cs="Arial"/>
          <w:sz w:val="24"/>
          <w:szCs w:val="24"/>
          <w:lang w:eastAsia="pl-PL"/>
        </w:rPr>
        <w:t xml:space="preserve">no </w:t>
      </w:r>
      <w:r w:rsidRPr="00A26F59">
        <w:rPr>
          <w:rFonts w:ascii="Arial" w:hAnsi="Arial" w:cs="Arial"/>
          <w:sz w:val="24"/>
          <w:szCs w:val="24"/>
          <w:lang w:eastAsia="pl-PL"/>
        </w:rPr>
        <w:t xml:space="preserve">ich skuteczność oraz </w:t>
      </w:r>
      <w:r w:rsidR="00A26F59" w:rsidRPr="00A26F59">
        <w:rPr>
          <w:rFonts w:ascii="Arial" w:hAnsi="Arial" w:cs="Arial"/>
          <w:sz w:val="24"/>
          <w:szCs w:val="24"/>
          <w:lang w:eastAsia="pl-PL"/>
        </w:rPr>
        <w:t>w miarę potrzeb prowadzono modyfikację.</w:t>
      </w:r>
      <w:r w:rsidRPr="00A26F5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573BA" w:rsidRPr="00A26F59" w:rsidRDefault="002573BA" w:rsidP="001C1AB2">
      <w:pPr>
        <w:spacing w:after="120"/>
        <w:rPr>
          <w:rFonts w:ascii="Arial" w:hAnsi="Arial" w:cs="Arial"/>
          <w:sz w:val="24"/>
          <w:szCs w:val="24"/>
          <w:lang w:eastAsia="pl-PL"/>
        </w:rPr>
      </w:pPr>
      <w:r w:rsidRPr="00A26F59">
        <w:rPr>
          <w:rFonts w:ascii="Arial" w:hAnsi="Arial" w:cs="Arial"/>
          <w:sz w:val="24"/>
          <w:szCs w:val="24"/>
          <w:lang w:eastAsia="pl-PL"/>
        </w:rPr>
        <w:t>Szkoła jest wyposażona w monitoring wewnętrzny. Każdorazowo powoływana jest komisja powypadkowa, która sporządza protokoły opisujące okoliczności i przyczyny wypadków. Okresowo przeprowadzana jest próbna ewakuacja.</w:t>
      </w:r>
    </w:p>
    <w:p w:rsidR="002573BA" w:rsidRPr="0067605D" w:rsidRDefault="002573BA" w:rsidP="00552322">
      <w:pPr>
        <w:pStyle w:val="Nagwek3"/>
      </w:pPr>
      <w:bookmarkStart w:id="128" w:name="_Toc128659193"/>
      <w:r w:rsidRPr="0067605D">
        <w:t>I LICEUM OGÓLNOKSZTAŁCĄCE IM. GRZEGORZA PIRAMOWICZA W AUGUSTOWIE</w:t>
      </w:r>
      <w:bookmarkEnd w:id="128"/>
    </w:p>
    <w:p w:rsidR="002573BA" w:rsidRPr="0067605D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67605D">
        <w:rPr>
          <w:rFonts w:ascii="Arial" w:hAnsi="Arial" w:cs="Arial"/>
          <w:sz w:val="24"/>
          <w:szCs w:val="24"/>
        </w:rPr>
        <w:t>W szkole są wdrażane i realizowane programy zdrowotne na lekcjach biologii, wychowania fizycznego oraz godzinach z wychowawcą. Młodzież zespołu uczestniczy w różnych formach sportu i rekreacji.</w:t>
      </w:r>
    </w:p>
    <w:p w:rsidR="002573BA" w:rsidRPr="0067605D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67605D">
        <w:rPr>
          <w:rFonts w:ascii="Arial" w:hAnsi="Arial" w:cs="Arial"/>
          <w:sz w:val="24"/>
          <w:szCs w:val="24"/>
        </w:rPr>
        <w:t xml:space="preserve">Organizowane są w czasie wolnym i podczas np. ferii zimowych zajęcia dla chętnej młodzieży. </w:t>
      </w:r>
    </w:p>
    <w:p w:rsidR="002573BA" w:rsidRPr="0067605D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67605D">
        <w:rPr>
          <w:rFonts w:ascii="Arial" w:hAnsi="Arial" w:cs="Arial"/>
          <w:sz w:val="24"/>
          <w:szCs w:val="24"/>
        </w:rPr>
        <w:t>Młodzież uczestniczy w różnych formach aktywnego spędzania czasu wolnego: w wycieczkach, kuligach, obozach, zajęciach pozalekcyjnych. Prowadzone są koła: turystyczne, sportowo–rekreacyjne.</w:t>
      </w:r>
    </w:p>
    <w:p w:rsidR="002573BA" w:rsidRPr="00246167" w:rsidRDefault="002573BA" w:rsidP="00552322">
      <w:pPr>
        <w:pStyle w:val="Nagwek3"/>
      </w:pPr>
      <w:bookmarkStart w:id="129" w:name="_Toc128659194"/>
      <w:r w:rsidRPr="00246167">
        <w:lastRenderedPageBreak/>
        <w:t>II LICEUM OGÓLNOKSZTAŁCĄCE W AUGUSTOWIE</w:t>
      </w:r>
      <w:bookmarkEnd w:id="129"/>
    </w:p>
    <w:p w:rsidR="00246167" w:rsidRDefault="002573BA" w:rsidP="001C1AB2">
      <w:pPr>
        <w:spacing w:after="120"/>
        <w:rPr>
          <w:rFonts w:ascii="Arial" w:hAnsi="Arial" w:cs="Arial"/>
          <w:sz w:val="24"/>
          <w:szCs w:val="24"/>
        </w:rPr>
      </w:pPr>
      <w:r w:rsidRPr="00246167">
        <w:rPr>
          <w:rFonts w:ascii="Arial" w:hAnsi="Arial" w:cs="Arial"/>
          <w:sz w:val="24"/>
          <w:szCs w:val="24"/>
        </w:rPr>
        <w:t xml:space="preserve">Szkoła realizuje działania propagujące zdrowy styl życia. Uczniowie </w:t>
      </w:r>
      <w:r w:rsidR="00246167" w:rsidRPr="00246167">
        <w:rPr>
          <w:rFonts w:ascii="Arial" w:hAnsi="Arial" w:cs="Arial"/>
          <w:sz w:val="24"/>
          <w:szCs w:val="24"/>
        </w:rPr>
        <w:t xml:space="preserve">odbyli </w:t>
      </w:r>
      <w:r w:rsidR="00246167">
        <w:rPr>
          <w:rFonts w:ascii="Arial" w:hAnsi="Arial" w:cs="Arial"/>
          <w:sz w:val="24"/>
          <w:szCs w:val="24"/>
        </w:rPr>
        <w:t>wstępne szkolenie pierwszej pomocy przedmedycznej, uczestniczyli w spotkaniach z Policją, Strażą Pożarną oraz WOPR na temat zdrowego i bezpiecznego trybu życia</w:t>
      </w:r>
      <w:r w:rsidR="0072189B">
        <w:rPr>
          <w:rFonts w:ascii="Arial" w:hAnsi="Arial" w:cs="Arial"/>
          <w:sz w:val="24"/>
          <w:szCs w:val="24"/>
        </w:rPr>
        <w:t xml:space="preserve"> oraz aktywnego spędzania czasu wolnego. Młodzież brała udział w Turnieju Sportowym w ramach obchodów Światowego Dnia Rzucania Palenia oraz w Słodkim Meczu. Na terenie szkoły organizowane są sportowe zajęcia pozalekcyjne, w tym treningi piłki nożnej.</w:t>
      </w:r>
    </w:p>
    <w:p w:rsidR="0072189B" w:rsidRDefault="0072189B" w:rsidP="001C1A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pomocy psychologiczno-pedagogicznej uczniowie uczestniczyli w zajęciach rozluźniających napięcia w ciele z elementami muzykoterapii i ćwiczeń oddechowych prowadzonych przez instruktora relaksacji na wydziale Rehabilitacji Akademii Wychowania Fizycznego. Zajęcia miały na celu niwelowanie nadmiernego napięcia mięśniowego spowodowanego długotrwałym stresem, naukę prawidłowego oddechu przeponowego, jak również relaksację z elementami muzykoterapii.</w:t>
      </w:r>
    </w:p>
    <w:p w:rsidR="001B3E48" w:rsidRDefault="0072189B" w:rsidP="001C1A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uczniowie brali udział w testach wiedzy o HIV i AIDS, prowadzili </w:t>
      </w:r>
      <w:proofErr w:type="spellStart"/>
      <w:r>
        <w:rPr>
          <w:rFonts w:ascii="Arial" w:hAnsi="Arial" w:cs="Arial"/>
          <w:sz w:val="24"/>
          <w:szCs w:val="24"/>
        </w:rPr>
        <w:t>międzyklasowe</w:t>
      </w:r>
      <w:proofErr w:type="spellEnd"/>
      <w:r>
        <w:rPr>
          <w:rFonts w:ascii="Arial" w:hAnsi="Arial" w:cs="Arial"/>
          <w:sz w:val="24"/>
          <w:szCs w:val="24"/>
        </w:rPr>
        <w:t xml:space="preserve"> i międzyszkolne rozgrywki sportowe, uczestniczyli w wyjściach i wyjazdach o charakterze sportowym, m.in. do parku trampolin, kręgielni, na lodowisko, w biegu charytatywnym, wędrówkach pieszych itp.</w:t>
      </w:r>
    </w:p>
    <w:p w:rsidR="00E03D17" w:rsidRPr="00246167" w:rsidRDefault="001B3E48" w:rsidP="001C1A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3D17">
        <w:rPr>
          <w:rFonts w:ascii="Arial" w:hAnsi="Arial" w:cs="Arial"/>
          <w:sz w:val="24"/>
          <w:szCs w:val="24"/>
        </w:rPr>
        <w:t>Higienistka szkolna realizuje spotkania w klasach na temat wyboru zdrowego stylu życia i dbałości o profilaktykę zdrowotną. Na lekcjach biologii i chemii poruszane są tematy związane z ochroną środowiska, umiejętnością korzystania z dóbr cywilizacyjnych w taki sposób, aby ustrzec się przed skutkami chorób cywilizacyjnych. Co roku realizowane są w szkole akcje na temat niekorzystnego wpływu nikotyny i alkoholu na organizm ludzki. Propaguje się umiejętne korzystanie z mediów, a przede wszystkim z komputerów i smartfonów. Na lekcjach muzyki wdraża się uczniom szacunek do wytworów kultury, przede wszystkim muzyki jako elementu profilaktyki zdrowia psychicznego.</w:t>
      </w:r>
    </w:p>
    <w:p w:rsidR="002573BA" w:rsidRPr="002573BA" w:rsidRDefault="00E03D17" w:rsidP="001C1AB2">
      <w:pPr>
        <w:spacing w:after="1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podejmuje szereg działań wychowawczych mających na celu zmniejszenie zagrożeń i wzmacnianie pozytywnych zachowań, prowadzone są zajęcia z zakresu edukacji prawnej dla uczniów dotyczące m.in. konsekwencji prawnych stosowania różnych form przemocy, analizuje się podejmowane działania wychowawcze, ocenia się ich skuteczność oraz modyfikuje w miarę potrzeb. Okresowo przeprowadzana jest próbna ewakuacja.</w:t>
      </w:r>
    </w:p>
    <w:p w:rsidR="002573BA" w:rsidRPr="002C36D3" w:rsidRDefault="002573BA" w:rsidP="00552322">
      <w:pPr>
        <w:pStyle w:val="Nagwek3"/>
      </w:pPr>
      <w:bookmarkStart w:id="130" w:name="_Toc128659195"/>
      <w:r w:rsidRPr="002C36D3">
        <w:t>ZESPÓŁ SZKÓŁ SPECJALNYCH W AUGUSTOWIE</w:t>
      </w:r>
      <w:bookmarkEnd w:id="130"/>
    </w:p>
    <w:p w:rsidR="00220C89" w:rsidRPr="00220C89" w:rsidRDefault="00220C89" w:rsidP="001C1AB2">
      <w:pPr>
        <w:spacing w:after="120"/>
        <w:rPr>
          <w:rFonts w:ascii="Arial" w:hAnsi="Arial" w:cs="Arial"/>
          <w:sz w:val="24"/>
          <w:szCs w:val="24"/>
        </w:rPr>
      </w:pPr>
      <w:r w:rsidRPr="00220C89">
        <w:rPr>
          <w:rFonts w:ascii="Arial" w:hAnsi="Arial" w:cs="Arial"/>
          <w:sz w:val="24"/>
          <w:szCs w:val="24"/>
        </w:rPr>
        <w:t xml:space="preserve">Opracowane zostały Programy Wychowawczo-Profilaktyczne dla obu szkół, które dostosowane są do indywidualnych możliwości i potrzeb uczniów z niepełnosprawnością intelektualną. </w:t>
      </w:r>
    </w:p>
    <w:p w:rsidR="00220C89" w:rsidRPr="00220C89" w:rsidRDefault="00220C89" w:rsidP="001C1AB2">
      <w:pPr>
        <w:spacing w:after="120"/>
        <w:rPr>
          <w:rFonts w:ascii="Arial" w:hAnsi="Arial" w:cs="Arial"/>
          <w:sz w:val="24"/>
          <w:szCs w:val="24"/>
        </w:rPr>
      </w:pPr>
      <w:r w:rsidRPr="00220C89">
        <w:rPr>
          <w:rFonts w:ascii="Arial" w:hAnsi="Arial" w:cs="Arial"/>
          <w:sz w:val="24"/>
          <w:szCs w:val="24"/>
        </w:rPr>
        <w:t>Zawierają one tematykę dostosowaną do poszczególnych szkół wchodzących w skład Zespołu, wynikają one z diagnozy i analizy stanu.</w:t>
      </w:r>
    </w:p>
    <w:p w:rsidR="00220C89" w:rsidRPr="00220C89" w:rsidRDefault="00220C89" w:rsidP="001C1AB2">
      <w:pPr>
        <w:spacing w:after="120"/>
        <w:rPr>
          <w:rFonts w:ascii="Arial" w:eastAsia="MS Mincho" w:hAnsi="Arial" w:cs="Arial"/>
          <w:sz w:val="24"/>
          <w:szCs w:val="24"/>
          <w:lang w:eastAsia="ja-JP"/>
        </w:rPr>
      </w:pPr>
      <w:r w:rsidRPr="00220C89">
        <w:rPr>
          <w:rFonts w:ascii="Arial" w:eastAsia="MS Mincho" w:hAnsi="Arial" w:cs="Arial"/>
          <w:sz w:val="24"/>
          <w:szCs w:val="24"/>
          <w:lang w:eastAsia="ja-JP"/>
        </w:rPr>
        <w:lastRenderedPageBreak/>
        <w:t xml:space="preserve">Organizacja procesów edukacyjnych umożliwiła powiązanie różnych dziedzin wiedzy i ich wykorzystanie. </w:t>
      </w:r>
    </w:p>
    <w:p w:rsidR="00220C89" w:rsidRPr="00220C89" w:rsidRDefault="00220C89" w:rsidP="001C1AB2">
      <w:pPr>
        <w:spacing w:after="120"/>
        <w:rPr>
          <w:rFonts w:ascii="Arial" w:eastAsia="MS Mincho" w:hAnsi="Arial" w:cs="Arial"/>
          <w:sz w:val="24"/>
          <w:szCs w:val="24"/>
          <w:lang w:eastAsia="ja-JP"/>
        </w:rPr>
      </w:pPr>
      <w:r w:rsidRPr="00220C89">
        <w:rPr>
          <w:rFonts w:ascii="Arial" w:eastAsia="MS Mincho" w:hAnsi="Arial" w:cs="Arial"/>
          <w:sz w:val="24"/>
          <w:szCs w:val="24"/>
          <w:lang w:eastAsia="ja-JP"/>
        </w:rPr>
        <w:t xml:space="preserve">Służyła temu realizacja </w:t>
      </w:r>
      <w:r w:rsidRPr="00220C89">
        <w:rPr>
          <w:rFonts w:ascii="Arial" w:hAnsi="Arial" w:cs="Arial"/>
          <w:spacing w:val="4"/>
          <w:sz w:val="24"/>
          <w:szCs w:val="24"/>
          <w:shd w:val="clear" w:color="auto" w:fill="FFFFFF"/>
        </w:rPr>
        <w:t>do</w:t>
      </w:r>
      <w:r>
        <w:rPr>
          <w:rFonts w:ascii="Arial" w:hAnsi="Arial" w:cs="Arial"/>
          <w:spacing w:val="4"/>
          <w:sz w:val="24"/>
          <w:szCs w:val="24"/>
          <w:shd w:val="clear" w:color="auto" w:fill="FFFFFF"/>
        </w:rPr>
        <w:t>tychczasowych programów: „Owoce</w:t>
      </w:r>
      <w:r w:rsidRPr="00220C89">
        <w:rPr>
          <w:rFonts w:ascii="Arial" w:hAnsi="Arial" w:cs="Arial"/>
          <w:spacing w:val="4"/>
          <w:sz w:val="24"/>
          <w:szCs w:val="24"/>
          <w:shd w:val="clear" w:color="auto" w:fill="FFFFFF"/>
        </w:rPr>
        <w:t xml:space="preserve"> i warzywa w </w:t>
      </w:r>
      <w:r w:rsidRPr="00220C89">
        <w:rPr>
          <w:rFonts w:ascii="Arial" w:hAnsi="Arial" w:cs="Arial"/>
          <w:bCs/>
          <w:spacing w:val="4"/>
          <w:sz w:val="24"/>
          <w:szCs w:val="24"/>
          <w:shd w:val="clear" w:color="auto" w:fill="FFFFFF"/>
        </w:rPr>
        <w:t>szkole</w:t>
      </w:r>
      <w:r w:rsidRPr="00220C89">
        <w:rPr>
          <w:rFonts w:ascii="Arial" w:hAnsi="Arial" w:cs="Arial"/>
          <w:spacing w:val="4"/>
          <w:sz w:val="24"/>
          <w:szCs w:val="24"/>
          <w:shd w:val="clear" w:color="auto" w:fill="FFFFFF"/>
        </w:rPr>
        <w:t>” i „Mleko w </w:t>
      </w:r>
      <w:r w:rsidRPr="00220C89">
        <w:rPr>
          <w:rFonts w:ascii="Arial" w:hAnsi="Arial" w:cs="Arial"/>
          <w:bCs/>
          <w:spacing w:val="4"/>
          <w:sz w:val="24"/>
          <w:szCs w:val="24"/>
          <w:shd w:val="clear" w:color="auto" w:fill="FFFFFF"/>
        </w:rPr>
        <w:t>szkole</w:t>
      </w:r>
      <w:r w:rsidRPr="00220C89">
        <w:rPr>
          <w:rFonts w:ascii="Arial" w:hAnsi="Arial" w:cs="Arial"/>
          <w:spacing w:val="4"/>
          <w:sz w:val="24"/>
          <w:szCs w:val="24"/>
          <w:shd w:val="clear" w:color="auto" w:fill="FFFFFF"/>
        </w:rPr>
        <w:t xml:space="preserve">”. Kontynuowano realizację </w:t>
      </w:r>
      <w:r w:rsidRPr="00220C89">
        <w:rPr>
          <w:rFonts w:ascii="Arial" w:eastAsia="Times New Roman" w:hAnsi="Arial" w:cs="Arial"/>
          <w:sz w:val="24"/>
          <w:szCs w:val="24"/>
          <w:lang w:eastAsia="ja-JP"/>
        </w:rPr>
        <w:t xml:space="preserve">programu „Mali kucharze”, </w:t>
      </w:r>
      <w:r>
        <w:rPr>
          <w:rFonts w:ascii="Arial" w:eastAsia="MS Mincho" w:hAnsi="Arial" w:cs="Arial"/>
          <w:sz w:val="24"/>
          <w:szCs w:val="24"/>
          <w:lang w:eastAsia="ja-JP"/>
        </w:rPr>
        <w:t>programu edukacyjnego „Ratujemy</w:t>
      </w:r>
      <w:r w:rsidRPr="00220C89">
        <w:rPr>
          <w:rFonts w:ascii="Arial" w:eastAsia="MS Mincho" w:hAnsi="Arial" w:cs="Arial"/>
          <w:sz w:val="24"/>
          <w:szCs w:val="24"/>
          <w:lang w:eastAsia="ja-JP"/>
        </w:rPr>
        <w:t xml:space="preserve"> i uczymy ratować” Fundacji WOŚP, ,,Zajęcia twórcze z gliną i masami plastycznymi”. Uczniowie uczestniczyli w programie „Czytająca szkoła” w ramach akcji „Akcji Cała Polska Czyta Dzieciom” oraz realizacji autorskiego programu „Spotkania z książką”. Włączono się do ogólnop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olskiej kampanii </w:t>
      </w:r>
      <w:proofErr w:type="spellStart"/>
      <w:r>
        <w:rPr>
          <w:rFonts w:ascii="Arial" w:eastAsia="MS Mincho" w:hAnsi="Arial" w:cs="Arial"/>
          <w:sz w:val="24"/>
          <w:szCs w:val="24"/>
          <w:lang w:eastAsia="ja-JP"/>
        </w:rPr>
        <w:t>informacyjno</w:t>
      </w:r>
      <w:proofErr w:type="spellEnd"/>
      <w:r>
        <w:rPr>
          <w:rFonts w:ascii="Arial" w:eastAsia="MS Mincho" w:hAnsi="Arial" w:cs="Arial"/>
          <w:sz w:val="24"/>
          <w:szCs w:val="24"/>
          <w:lang w:eastAsia="ja-JP"/>
        </w:rPr>
        <w:t>–</w:t>
      </w:r>
      <w:r w:rsidRPr="00220C89">
        <w:rPr>
          <w:rFonts w:ascii="Arial" w:eastAsia="MS Mincho" w:hAnsi="Arial" w:cs="Arial"/>
          <w:sz w:val="24"/>
          <w:szCs w:val="24"/>
          <w:lang w:eastAsia="ja-JP"/>
        </w:rPr>
        <w:t xml:space="preserve">edukacyjnej „Piątka za segregację”. </w:t>
      </w:r>
    </w:p>
    <w:p w:rsidR="00220C89" w:rsidRPr="00220C89" w:rsidRDefault="00220C89" w:rsidP="001C1AB2">
      <w:pPr>
        <w:spacing w:after="120"/>
        <w:rPr>
          <w:rFonts w:ascii="Arial" w:eastAsia="MS Mincho" w:hAnsi="Arial" w:cs="Arial"/>
          <w:sz w:val="24"/>
          <w:szCs w:val="24"/>
          <w:lang w:eastAsia="ja-JP"/>
        </w:rPr>
      </w:pPr>
      <w:r w:rsidRPr="00220C89">
        <w:rPr>
          <w:rFonts w:ascii="Arial" w:eastAsia="MS Mincho" w:hAnsi="Arial" w:cs="Arial"/>
          <w:sz w:val="24"/>
          <w:szCs w:val="24"/>
          <w:lang w:eastAsia="ja-JP"/>
        </w:rPr>
        <w:t xml:space="preserve">W szkole podstawowej realizowano zajęcia wg programu autorskiego „Stymulacja sensoryczna jako forma zajęć śródlekcyjnych w edukacji uczniów z niepełnosprawnością intelektualną w stopniu umiarkowanym i znacznym” – jako stymulacja układu nerwowego w celu pokonywania trudności edukacyjnych oraz zajęcia </w:t>
      </w:r>
      <w:r w:rsidRPr="00220C89">
        <w:rPr>
          <w:rFonts w:ascii="Arial" w:hAnsi="Arial" w:cs="Arial"/>
          <w:sz w:val="24"/>
          <w:szCs w:val="24"/>
        </w:rPr>
        <w:t>on-line w projekcie „Przez Polskę na ludowo”.</w:t>
      </w:r>
    </w:p>
    <w:p w:rsidR="00220C89" w:rsidRPr="00220C89" w:rsidRDefault="00220C89" w:rsidP="001C1AB2">
      <w:pPr>
        <w:spacing w:after="0"/>
        <w:rPr>
          <w:rFonts w:ascii="Arial" w:hAnsi="Arial" w:cs="Arial"/>
          <w:sz w:val="24"/>
          <w:szCs w:val="24"/>
        </w:rPr>
      </w:pPr>
      <w:r w:rsidRPr="00220C89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220C89">
        <w:rPr>
          <w:rFonts w:ascii="Arial" w:hAnsi="Arial" w:cs="Arial"/>
          <w:sz w:val="24"/>
          <w:szCs w:val="24"/>
        </w:rPr>
        <w:t>W szkole systematycznie organizowane są zajęcia o tematyce profilaktycznej poszerzające zakres wiedzy uczniów, np.: zdrowy i higieniczny tryb życia, szkodliwe i niebezpieczne dla zdrowia stosowanie używek: alkohol, nikotyna, narkotyki. Wszystkie treści dostosowane są do poziomu funkcjonowania uczniów oraz możliwości wpływu rówieśników na ich zachowanie, podejmowanie decyzji.</w:t>
      </w:r>
    </w:p>
    <w:p w:rsidR="00220C89" w:rsidRPr="00220C89" w:rsidRDefault="00220C89" w:rsidP="001C1AB2">
      <w:pPr>
        <w:spacing w:after="0"/>
        <w:rPr>
          <w:rFonts w:ascii="Arial" w:hAnsi="Arial" w:cs="Arial"/>
          <w:sz w:val="24"/>
          <w:szCs w:val="24"/>
        </w:rPr>
      </w:pPr>
      <w:r w:rsidRPr="00220C89">
        <w:rPr>
          <w:rFonts w:ascii="Arial" w:hAnsi="Arial" w:cs="Arial"/>
          <w:sz w:val="24"/>
          <w:szCs w:val="24"/>
        </w:rPr>
        <w:t>Uczniowie objęci są pielęgniarską opieką zdrowotną, w ramach której w uzgodnieniu z rodzicami prowadzona jest fluoryzacja zębów, bieżące bilanse uczniów, sprawdzany stan zdrowia oraz prowadzone są spotkania edukacyjne z pielęgniarką.</w:t>
      </w:r>
    </w:p>
    <w:p w:rsidR="00220C89" w:rsidRPr="00686E93" w:rsidRDefault="00220C89" w:rsidP="001C1AB2">
      <w:pPr>
        <w:spacing w:before="120" w:after="0"/>
        <w:rPr>
          <w:rFonts w:ascii="Arial" w:hAnsi="Arial" w:cs="Arial"/>
          <w:sz w:val="24"/>
          <w:szCs w:val="24"/>
        </w:rPr>
      </w:pPr>
      <w:r w:rsidRPr="00686E93">
        <w:rPr>
          <w:rFonts w:ascii="Arial" w:hAnsi="Arial" w:cs="Arial"/>
          <w:sz w:val="24"/>
          <w:szCs w:val="24"/>
        </w:rPr>
        <w:t>Zorganizowano następujące działania o charakterze profilaktycznym:</w:t>
      </w:r>
    </w:p>
    <w:p w:rsidR="00220C89" w:rsidRPr="00220C89" w:rsidRDefault="00D36AF7" w:rsidP="00B66374">
      <w:pPr>
        <w:numPr>
          <w:ilvl w:val="0"/>
          <w:numId w:val="20"/>
        </w:numPr>
        <w:spacing w:after="0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20C89" w:rsidRPr="00220C89">
        <w:rPr>
          <w:rFonts w:ascii="Arial" w:hAnsi="Arial" w:cs="Arial"/>
          <w:sz w:val="24"/>
          <w:szCs w:val="24"/>
        </w:rPr>
        <w:t>dzielanie wsparcia emocjonalnego i poczucia bezpieczeństwa</w:t>
      </w:r>
      <w:r w:rsidR="00220C89">
        <w:rPr>
          <w:rFonts w:ascii="Arial" w:hAnsi="Arial" w:cs="Arial"/>
          <w:sz w:val="24"/>
          <w:szCs w:val="24"/>
        </w:rPr>
        <w:t xml:space="preserve"> wywołanego kryzysem związanym </w:t>
      </w:r>
      <w:r w:rsidR="00220C89" w:rsidRPr="00220C89">
        <w:rPr>
          <w:rFonts w:ascii="Arial" w:hAnsi="Arial" w:cs="Arial"/>
          <w:sz w:val="24"/>
          <w:szCs w:val="24"/>
        </w:rPr>
        <w:t>z pandemią COVID – 19. Przestrzeganie zasad higieny osobistej, pr</w:t>
      </w:r>
      <w:r>
        <w:rPr>
          <w:rFonts w:ascii="Arial" w:hAnsi="Arial" w:cs="Arial"/>
          <w:sz w:val="24"/>
          <w:szCs w:val="24"/>
        </w:rPr>
        <w:t>awidłowych zachowań społecznych.</w:t>
      </w:r>
    </w:p>
    <w:p w:rsidR="00220C89" w:rsidRPr="00220C89" w:rsidRDefault="00D36AF7" w:rsidP="00B66374">
      <w:pPr>
        <w:numPr>
          <w:ilvl w:val="0"/>
          <w:numId w:val="20"/>
        </w:numPr>
        <w:spacing w:after="0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20C89" w:rsidRPr="00220C89">
        <w:rPr>
          <w:rFonts w:ascii="Arial" w:hAnsi="Arial" w:cs="Arial"/>
          <w:sz w:val="24"/>
          <w:szCs w:val="24"/>
        </w:rPr>
        <w:t>zczególne zwracanie uwagi na wartość troski o zdrowie swoje i osób z bliskiego otoczenia. Budzenie poczucia odpowiedzialności społecznej za ochronę zdrowia bliskich osób (kontrole u lekarza, osoby chore pozostają w domu, prawidłowa reakcja rodziców – odbi</w:t>
      </w:r>
      <w:r>
        <w:rPr>
          <w:rFonts w:ascii="Arial" w:hAnsi="Arial" w:cs="Arial"/>
          <w:sz w:val="24"/>
          <w:szCs w:val="24"/>
        </w:rPr>
        <w:t>ór uczniów z objawami infekcji).</w:t>
      </w:r>
    </w:p>
    <w:p w:rsidR="00220C89" w:rsidRPr="00220C89" w:rsidRDefault="00D36AF7" w:rsidP="00B66374">
      <w:pPr>
        <w:numPr>
          <w:ilvl w:val="0"/>
          <w:numId w:val="20"/>
        </w:numPr>
        <w:spacing w:after="0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20C89" w:rsidRPr="00220C89">
        <w:rPr>
          <w:rFonts w:ascii="Arial" w:hAnsi="Arial" w:cs="Arial"/>
          <w:sz w:val="24"/>
          <w:szCs w:val="24"/>
        </w:rPr>
        <w:t xml:space="preserve"> dniach 25-29.04.2022 zorganizowano cykl zajęć „Kwiecień miesiącem zdrowia” – realizacja w poszczególnych klasach treści tematycznych związanych z higieną osobistą, zdrowym odżywianiem, budową i funkcją części ciała ludzkiego, rola snu i wypoczynku, realizacja treści ekologicznych WHO </w:t>
      </w:r>
      <w:proofErr w:type="spellStart"/>
      <w:r w:rsidR="00220C89" w:rsidRPr="00220C89">
        <w:rPr>
          <w:rFonts w:ascii="Arial" w:hAnsi="Arial" w:cs="Arial"/>
          <w:sz w:val="24"/>
          <w:szCs w:val="24"/>
        </w:rPr>
        <w:t>ph</w:t>
      </w:r>
      <w:proofErr w:type="spellEnd"/>
      <w:r w:rsidR="00220C89" w:rsidRPr="00220C89">
        <w:rPr>
          <w:rFonts w:ascii="Arial" w:hAnsi="Arial" w:cs="Arial"/>
          <w:sz w:val="24"/>
          <w:szCs w:val="24"/>
        </w:rPr>
        <w:t>. „Moja planeta – moje zdrowie”</w:t>
      </w:r>
      <w:r>
        <w:rPr>
          <w:rFonts w:ascii="Arial" w:hAnsi="Arial" w:cs="Arial"/>
          <w:sz w:val="24"/>
          <w:szCs w:val="24"/>
        </w:rPr>
        <w:t>.</w:t>
      </w:r>
    </w:p>
    <w:p w:rsidR="00220C89" w:rsidRPr="00220C89" w:rsidRDefault="00D36AF7" w:rsidP="00B66374">
      <w:pPr>
        <w:numPr>
          <w:ilvl w:val="0"/>
          <w:numId w:val="20"/>
        </w:numPr>
        <w:spacing w:after="0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20C89" w:rsidRPr="00220C89">
        <w:rPr>
          <w:rFonts w:ascii="Arial" w:hAnsi="Arial" w:cs="Arial"/>
          <w:sz w:val="24"/>
          <w:szCs w:val="24"/>
        </w:rPr>
        <w:t xml:space="preserve">drażanie do przestrzegania zasad bezpieczeństwa przy wykonywaniu różnych zadań, przebywaniu w </w:t>
      </w:r>
      <w:r w:rsidR="00220C89">
        <w:rPr>
          <w:rFonts w:ascii="Arial" w:hAnsi="Arial" w:cs="Arial"/>
          <w:sz w:val="24"/>
          <w:szCs w:val="24"/>
        </w:rPr>
        <w:t>różnych miejscach i sytuacjach,</w:t>
      </w:r>
      <w:r w:rsidR="00220C89" w:rsidRPr="00220C89">
        <w:rPr>
          <w:rFonts w:ascii="Arial" w:hAnsi="Arial" w:cs="Arial"/>
          <w:sz w:val="24"/>
          <w:szCs w:val="24"/>
        </w:rPr>
        <w:t xml:space="preserve"> np. wycieczka, kino, szkolne imprezy integracyjne, p</w:t>
      </w:r>
      <w:r w:rsidR="00220C8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acownie życia codziennego, itp.</w:t>
      </w:r>
    </w:p>
    <w:p w:rsidR="00220C89" w:rsidRPr="00220C89" w:rsidRDefault="00220C89" w:rsidP="00B66374">
      <w:pPr>
        <w:numPr>
          <w:ilvl w:val="0"/>
          <w:numId w:val="20"/>
        </w:numPr>
        <w:spacing w:after="0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220C89">
        <w:rPr>
          <w:rFonts w:ascii="Arial" w:hAnsi="Arial" w:cs="Arial"/>
          <w:sz w:val="24"/>
          <w:szCs w:val="24"/>
        </w:rPr>
        <w:t>Szkoła Przysposabiająca do Pracy - kontynuacja rocznego cyklu zajęć przyrodniczo –</w:t>
      </w:r>
      <w:r>
        <w:rPr>
          <w:rFonts w:ascii="Arial" w:hAnsi="Arial" w:cs="Arial"/>
          <w:sz w:val="24"/>
          <w:szCs w:val="24"/>
        </w:rPr>
        <w:t xml:space="preserve"> ekologicznych przy współpracy </w:t>
      </w:r>
      <w:r w:rsidRPr="00220C89">
        <w:rPr>
          <w:rFonts w:ascii="Arial" w:hAnsi="Arial" w:cs="Arial"/>
          <w:sz w:val="24"/>
          <w:szCs w:val="24"/>
        </w:rPr>
        <w:t>z Nadleśnictwem Augus</w:t>
      </w:r>
      <w:r w:rsidR="002D4177">
        <w:rPr>
          <w:rFonts w:ascii="Arial" w:hAnsi="Arial" w:cs="Arial"/>
          <w:sz w:val="24"/>
          <w:szCs w:val="24"/>
        </w:rPr>
        <w:t xml:space="preserve">tów oraz projektu </w:t>
      </w:r>
      <w:proofErr w:type="spellStart"/>
      <w:r w:rsidR="002D4177">
        <w:rPr>
          <w:rFonts w:ascii="Arial" w:hAnsi="Arial" w:cs="Arial"/>
          <w:sz w:val="24"/>
          <w:szCs w:val="24"/>
        </w:rPr>
        <w:t>Trash</w:t>
      </w:r>
      <w:proofErr w:type="spellEnd"/>
      <w:r w:rsidR="002D4177">
        <w:rPr>
          <w:rFonts w:ascii="Arial" w:hAnsi="Arial" w:cs="Arial"/>
          <w:sz w:val="24"/>
          <w:szCs w:val="24"/>
        </w:rPr>
        <w:t xml:space="preserve"> Project</w:t>
      </w:r>
      <w:r w:rsidRPr="00220C89">
        <w:rPr>
          <w:rFonts w:ascii="Arial" w:hAnsi="Arial" w:cs="Arial"/>
          <w:sz w:val="24"/>
          <w:szCs w:val="24"/>
        </w:rPr>
        <w:t xml:space="preserve"> nowojorskiego artysty Adriana Kondratowicza: „Las w czterech porach roku” – 10.03.2022 </w:t>
      </w:r>
      <w:proofErr w:type="spellStart"/>
      <w:r w:rsidRPr="00220C89">
        <w:rPr>
          <w:rFonts w:ascii="Arial" w:hAnsi="Arial" w:cs="Arial"/>
          <w:sz w:val="24"/>
          <w:szCs w:val="24"/>
        </w:rPr>
        <w:t>SSPdP</w:t>
      </w:r>
      <w:proofErr w:type="spellEnd"/>
      <w:r w:rsidRPr="00220C89">
        <w:rPr>
          <w:rFonts w:ascii="Arial" w:hAnsi="Arial" w:cs="Arial"/>
          <w:sz w:val="24"/>
          <w:szCs w:val="24"/>
        </w:rPr>
        <w:t xml:space="preserve"> (popularne gatunki ptaków); „Las w </w:t>
      </w:r>
      <w:r w:rsidRPr="00220C89">
        <w:rPr>
          <w:rFonts w:ascii="Arial" w:hAnsi="Arial" w:cs="Arial"/>
          <w:sz w:val="24"/>
          <w:szCs w:val="24"/>
        </w:rPr>
        <w:lastRenderedPageBreak/>
        <w:t>czterech porach roku – wiosna” 12.05.2022; obchody Światowego Dnia Ziemi – akcja Sprzątanie Świata – 22.04.2022.</w:t>
      </w:r>
    </w:p>
    <w:p w:rsidR="00220C89" w:rsidRPr="00686E93" w:rsidRDefault="00220C89" w:rsidP="004510B1">
      <w:pPr>
        <w:spacing w:before="120" w:after="0"/>
        <w:rPr>
          <w:rFonts w:ascii="Arial" w:hAnsi="Arial" w:cs="Arial"/>
          <w:sz w:val="24"/>
          <w:szCs w:val="24"/>
        </w:rPr>
      </w:pPr>
      <w:r w:rsidRPr="00686E93">
        <w:rPr>
          <w:rFonts w:ascii="Arial" w:hAnsi="Arial" w:cs="Arial"/>
          <w:sz w:val="24"/>
          <w:szCs w:val="24"/>
        </w:rPr>
        <w:t>Zrealizowano imprezy i uroczystości szkolne o charakterze profilaktycznym:</w:t>
      </w:r>
    </w:p>
    <w:p w:rsidR="00220C89" w:rsidRPr="00220C89" w:rsidRDefault="00D36AF7" w:rsidP="00B66374">
      <w:pPr>
        <w:numPr>
          <w:ilvl w:val="0"/>
          <w:numId w:val="21"/>
        </w:numPr>
        <w:spacing w:after="0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20C89" w:rsidRPr="00220C89">
        <w:rPr>
          <w:rFonts w:ascii="Arial" w:hAnsi="Arial" w:cs="Arial"/>
          <w:sz w:val="24"/>
          <w:szCs w:val="24"/>
        </w:rPr>
        <w:t xml:space="preserve">ealizacja „Programu dla szkół” – lekcja otwarta „Zakładamy ogródek klasowy w formie grządek na parapecie” (24.03.2022), zajęcia otwarte </w:t>
      </w:r>
      <w:proofErr w:type="spellStart"/>
      <w:r w:rsidR="00220C89" w:rsidRPr="00220C89">
        <w:rPr>
          <w:rFonts w:ascii="Arial" w:hAnsi="Arial" w:cs="Arial"/>
          <w:sz w:val="24"/>
          <w:szCs w:val="24"/>
        </w:rPr>
        <w:t>ph</w:t>
      </w:r>
      <w:proofErr w:type="spellEnd"/>
      <w:r w:rsidR="00220C89" w:rsidRPr="00220C89">
        <w:rPr>
          <w:rFonts w:ascii="Arial" w:hAnsi="Arial" w:cs="Arial"/>
          <w:sz w:val="24"/>
          <w:szCs w:val="24"/>
        </w:rPr>
        <w:t>. „Nasze zdrowie” – 26.04.2022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220C89" w:rsidRPr="00220C89" w:rsidRDefault="00D36AF7" w:rsidP="00B66374">
      <w:pPr>
        <w:numPr>
          <w:ilvl w:val="0"/>
          <w:numId w:val="21"/>
        </w:numPr>
        <w:spacing w:after="0"/>
        <w:ind w:left="567" w:hanging="567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</w:t>
      </w:r>
      <w:r w:rsidR="00220C89" w:rsidRPr="00220C89">
        <w:rPr>
          <w:rFonts w:ascii="Arial" w:hAnsi="Arial" w:cs="Arial"/>
          <w:sz w:val="24"/>
          <w:szCs w:val="24"/>
        </w:rPr>
        <w:t>ajęcia otwarte ogólnopolskiego programu Fundacji WOŚP „Ratujemy i uczymy ratować” – 25.04.2022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220C89" w:rsidRPr="00220C89" w:rsidRDefault="00220C89" w:rsidP="00B66374">
      <w:pPr>
        <w:numPr>
          <w:ilvl w:val="0"/>
          <w:numId w:val="21"/>
        </w:numPr>
        <w:spacing w:after="0"/>
        <w:ind w:left="567" w:hanging="567"/>
        <w:contextualSpacing/>
        <w:rPr>
          <w:rFonts w:ascii="Arial" w:hAnsi="Arial" w:cs="Arial"/>
          <w:sz w:val="24"/>
          <w:szCs w:val="24"/>
          <w:u w:val="single"/>
        </w:rPr>
      </w:pPr>
      <w:r w:rsidRPr="00220C89">
        <w:rPr>
          <w:rFonts w:ascii="Arial" w:hAnsi="Arial" w:cs="Arial"/>
          <w:sz w:val="24"/>
          <w:szCs w:val="24"/>
        </w:rPr>
        <w:t>„Kwiecień miesiącem zdrowia” – sportowe zajęcia integracyjne „Na sportowo” – 26.04.2022</w:t>
      </w:r>
      <w:r w:rsidR="006F3335">
        <w:rPr>
          <w:rFonts w:ascii="Arial" w:hAnsi="Arial" w:cs="Arial"/>
          <w:sz w:val="24"/>
          <w:szCs w:val="24"/>
        </w:rPr>
        <w:t xml:space="preserve"> r</w:t>
      </w:r>
      <w:r w:rsidR="00D36AF7">
        <w:rPr>
          <w:rFonts w:ascii="Arial" w:hAnsi="Arial" w:cs="Arial"/>
          <w:sz w:val="24"/>
          <w:szCs w:val="24"/>
        </w:rPr>
        <w:t>.</w:t>
      </w:r>
    </w:p>
    <w:p w:rsidR="00220C89" w:rsidRPr="00220C89" w:rsidRDefault="00D36AF7" w:rsidP="00B66374">
      <w:pPr>
        <w:numPr>
          <w:ilvl w:val="0"/>
          <w:numId w:val="21"/>
        </w:numPr>
        <w:spacing w:after="0"/>
        <w:ind w:left="567" w:hanging="567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</w:t>
      </w:r>
      <w:r w:rsidR="00220C89" w:rsidRPr="00220C89">
        <w:rPr>
          <w:rFonts w:ascii="Arial" w:hAnsi="Arial" w:cs="Arial"/>
          <w:sz w:val="24"/>
          <w:szCs w:val="24"/>
        </w:rPr>
        <w:t>bchody Światowego Dnia Ziemi - udział w akcji Sprzątania Świata – 22.04.2022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220C89" w:rsidRPr="00220C89" w:rsidRDefault="00220C89" w:rsidP="00B66374">
      <w:pPr>
        <w:numPr>
          <w:ilvl w:val="0"/>
          <w:numId w:val="21"/>
        </w:numPr>
        <w:spacing w:after="0"/>
        <w:ind w:left="567" w:hanging="567"/>
        <w:contextualSpacing/>
        <w:rPr>
          <w:rFonts w:ascii="Arial" w:hAnsi="Arial" w:cs="Arial"/>
          <w:sz w:val="24"/>
          <w:szCs w:val="24"/>
          <w:u w:val="single"/>
        </w:rPr>
      </w:pPr>
      <w:r w:rsidRPr="00220C89">
        <w:rPr>
          <w:rFonts w:ascii="Arial" w:hAnsi="Arial" w:cs="Arial"/>
          <w:sz w:val="24"/>
          <w:szCs w:val="24"/>
        </w:rPr>
        <w:t>Światowy Dzień Pszczół – zajęcia otwarte z gośćmi z Pasieki państwa Dobrowolskich – 20.05.2022</w:t>
      </w:r>
      <w:r w:rsidR="00D36AF7">
        <w:rPr>
          <w:rFonts w:ascii="Arial" w:hAnsi="Arial" w:cs="Arial"/>
          <w:sz w:val="24"/>
          <w:szCs w:val="24"/>
        </w:rPr>
        <w:t xml:space="preserve"> r.</w:t>
      </w:r>
    </w:p>
    <w:p w:rsidR="00220C89" w:rsidRPr="00220C89" w:rsidRDefault="00D36AF7" w:rsidP="00B66374">
      <w:pPr>
        <w:numPr>
          <w:ilvl w:val="0"/>
          <w:numId w:val="21"/>
        </w:numPr>
        <w:spacing w:after="0"/>
        <w:ind w:left="567" w:hanging="567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</w:t>
      </w:r>
      <w:r w:rsidR="00220C89" w:rsidRPr="00220C89">
        <w:rPr>
          <w:rFonts w:ascii="Arial" w:hAnsi="Arial" w:cs="Arial"/>
          <w:sz w:val="24"/>
          <w:szCs w:val="24"/>
        </w:rPr>
        <w:t>ajęcia na temat zasad bez</w:t>
      </w:r>
      <w:r w:rsidR="002C36D3">
        <w:rPr>
          <w:rFonts w:ascii="Arial" w:hAnsi="Arial" w:cs="Arial"/>
          <w:sz w:val="24"/>
          <w:szCs w:val="24"/>
        </w:rPr>
        <w:t xml:space="preserve">pieczeństwa oraz pracy strażaka w </w:t>
      </w:r>
      <w:r w:rsidR="00220C89" w:rsidRPr="00220C89">
        <w:rPr>
          <w:rFonts w:ascii="Arial" w:hAnsi="Arial" w:cs="Arial"/>
          <w:sz w:val="24"/>
          <w:szCs w:val="24"/>
        </w:rPr>
        <w:t>Państwowej Straży Pożarnej w Augustowie – 24.05.2022</w:t>
      </w:r>
      <w:r w:rsidR="002C36D3">
        <w:rPr>
          <w:rFonts w:ascii="Arial" w:hAnsi="Arial" w:cs="Arial"/>
          <w:sz w:val="24"/>
          <w:szCs w:val="24"/>
        </w:rPr>
        <w:t xml:space="preserve"> r</w:t>
      </w:r>
      <w:r w:rsidR="00220C89" w:rsidRPr="00220C89">
        <w:rPr>
          <w:rFonts w:ascii="Arial" w:hAnsi="Arial" w:cs="Arial"/>
          <w:sz w:val="24"/>
          <w:szCs w:val="24"/>
        </w:rPr>
        <w:t>.</w:t>
      </w:r>
    </w:p>
    <w:p w:rsidR="00220C89" w:rsidRPr="00363ACF" w:rsidRDefault="00D36AF7" w:rsidP="00B66374">
      <w:pPr>
        <w:numPr>
          <w:ilvl w:val="0"/>
          <w:numId w:val="21"/>
        </w:numPr>
        <w:spacing w:after="0"/>
        <w:ind w:left="567" w:hanging="567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</w:t>
      </w:r>
      <w:r w:rsidR="00220C89" w:rsidRPr="00220C89">
        <w:rPr>
          <w:rFonts w:ascii="Arial" w:hAnsi="Arial" w:cs="Arial"/>
          <w:sz w:val="24"/>
          <w:szCs w:val="24"/>
        </w:rPr>
        <w:t xml:space="preserve">ajęcia na temat bezpieczeństwa oraz pracy </w:t>
      </w:r>
      <w:r w:rsidR="00220C89" w:rsidRPr="002C36D3">
        <w:rPr>
          <w:rFonts w:ascii="Arial" w:hAnsi="Arial" w:cs="Arial"/>
          <w:sz w:val="24"/>
          <w:szCs w:val="24"/>
        </w:rPr>
        <w:t>policjanta na Komendzie Powiatowej Policji w Augustowie – 14.06.2022</w:t>
      </w:r>
      <w:r w:rsidR="002C36D3">
        <w:rPr>
          <w:rFonts w:ascii="Arial" w:hAnsi="Arial" w:cs="Arial"/>
          <w:sz w:val="24"/>
          <w:szCs w:val="24"/>
        </w:rPr>
        <w:t xml:space="preserve"> r</w:t>
      </w:r>
      <w:r w:rsidR="00220C89" w:rsidRPr="002C36D3">
        <w:rPr>
          <w:rFonts w:ascii="Arial" w:hAnsi="Arial" w:cs="Arial"/>
          <w:sz w:val="24"/>
          <w:szCs w:val="24"/>
        </w:rPr>
        <w:t>.</w:t>
      </w:r>
    </w:p>
    <w:p w:rsidR="00D167F1" w:rsidRDefault="00D167F1" w:rsidP="001C1AB2">
      <w:pPr>
        <w:spacing w:after="4080"/>
        <w:rPr>
          <w:rFonts w:ascii="Arial" w:hAnsi="Arial" w:cs="Arial"/>
          <w:b/>
          <w:sz w:val="44"/>
          <w:szCs w:val="44"/>
        </w:rPr>
      </w:pPr>
    </w:p>
    <w:sectPr w:rsidR="00D167F1" w:rsidSect="00FF285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54" w:rsidRDefault="00FF2854" w:rsidP="00DC42DD">
      <w:pPr>
        <w:spacing w:after="0" w:line="240" w:lineRule="auto"/>
      </w:pPr>
      <w:r>
        <w:separator/>
      </w:r>
    </w:p>
  </w:endnote>
  <w:endnote w:type="continuationSeparator" w:id="0">
    <w:p w:rsidR="00FF2854" w:rsidRDefault="00FF2854" w:rsidP="00DC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27292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F2854" w:rsidRPr="00230E5C" w:rsidRDefault="00FF2854" w:rsidP="001B2E7E">
        <w:pPr>
          <w:pStyle w:val="Stopka"/>
          <w:spacing w:before="120" w:after="0" w:line="240" w:lineRule="auto"/>
          <w:jc w:val="center"/>
          <w:rPr>
            <w:rFonts w:ascii="Arial" w:hAnsi="Arial" w:cs="Arial"/>
            <w:sz w:val="22"/>
            <w:szCs w:val="22"/>
          </w:rPr>
        </w:pPr>
        <w:r w:rsidRPr="00230E5C">
          <w:rPr>
            <w:rFonts w:ascii="Arial" w:hAnsi="Arial" w:cs="Arial"/>
            <w:sz w:val="22"/>
            <w:szCs w:val="22"/>
          </w:rPr>
          <w:fldChar w:fldCharType="begin"/>
        </w:r>
        <w:r w:rsidRPr="00230E5C">
          <w:rPr>
            <w:rFonts w:ascii="Arial" w:hAnsi="Arial" w:cs="Arial"/>
            <w:sz w:val="22"/>
            <w:szCs w:val="22"/>
          </w:rPr>
          <w:instrText>PAGE   \* MERGEFORMAT</w:instrText>
        </w:r>
        <w:r w:rsidRPr="00230E5C">
          <w:rPr>
            <w:rFonts w:ascii="Arial" w:hAnsi="Arial" w:cs="Arial"/>
            <w:sz w:val="22"/>
            <w:szCs w:val="22"/>
          </w:rPr>
          <w:fldChar w:fldCharType="separate"/>
        </w:r>
        <w:r w:rsidR="004510B1" w:rsidRPr="004510B1">
          <w:rPr>
            <w:rFonts w:ascii="Arial" w:hAnsi="Arial" w:cs="Arial"/>
            <w:noProof/>
            <w:sz w:val="22"/>
            <w:szCs w:val="22"/>
            <w:lang w:val="pl-PL"/>
          </w:rPr>
          <w:t>5</w:t>
        </w:r>
        <w:r w:rsidRPr="00230E5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FF2854" w:rsidRDefault="00FF2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54" w:rsidRDefault="00FF2854" w:rsidP="00DC42DD">
      <w:pPr>
        <w:spacing w:after="0" w:line="240" w:lineRule="auto"/>
      </w:pPr>
      <w:r>
        <w:separator/>
      </w:r>
    </w:p>
  </w:footnote>
  <w:footnote w:type="continuationSeparator" w:id="0">
    <w:p w:rsidR="00FF2854" w:rsidRDefault="00FF2854" w:rsidP="00DC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A47"/>
    <w:multiLevelType w:val="hybridMultilevel"/>
    <w:tmpl w:val="604C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63F4"/>
    <w:multiLevelType w:val="hybridMultilevel"/>
    <w:tmpl w:val="C4F8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3C70"/>
    <w:multiLevelType w:val="multilevel"/>
    <w:tmpl w:val="969C7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4588A"/>
    <w:multiLevelType w:val="hybridMultilevel"/>
    <w:tmpl w:val="BE426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23347"/>
    <w:multiLevelType w:val="hybridMultilevel"/>
    <w:tmpl w:val="CC44C7AC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C7D72"/>
    <w:multiLevelType w:val="hybridMultilevel"/>
    <w:tmpl w:val="B31C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FAB"/>
    <w:multiLevelType w:val="hybridMultilevel"/>
    <w:tmpl w:val="6B14386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A7D30"/>
    <w:multiLevelType w:val="multilevel"/>
    <w:tmpl w:val="790C4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1B45112"/>
    <w:multiLevelType w:val="hybridMultilevel"/>
    <w:tmpl w:val="4ADC2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D0466"/>
    <w:multiLevelType w:val="hybridMultilevel"/>
    <w:tmpl w:val="F45C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55ECE"/>
    <w:multiLevelType w:val="hybridMultilevel"/>
    <w:tmpl w:val="C582B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57137"/>
    <w:multiLevelType w:val="hybridMultilevel"/>
    <w:tmpl w:val="49B4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E1B2D"/>
    <w:multiLevelType w:val="hybridMultilevel"/>
    <w:tmpl w:val="AC748CA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1EEC0B24"/>
    <w:multiLevelType w:val="hybridMultilevel"/>
    <w:tmpl w:val="08C25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F0722"/>
    <w:multiLevelType w:val="hybridMultilevel"/>
    <w:tmpl w:val="78A2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E3DF7"/>
    <w:multiLevelType w:val="hybridMultilevel"/>
    <w:tmpl w:val="0DB094D0"/>
    <w:lvl w:ilvl="0" w:tplc="FFAAA2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A108FB"/>
    <w:multiLevelType w:val="hybridMultilevel"/>
    <w:tmpl w:val="5E346FB2"/>
    <w:lvl w:ilvl="0" w:tplc="6084076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FD554E"/>
    <w:multiLevelType w:val="hybridMultilevel"/>
    <w:tmpl w:val="A6605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4305A"/>
    <w:multiLevelType w:val="hybridMultilevel"/>
    <w:tmpl w:val="5B50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C5D36"/>
    <w:multiLevelType w:val="hybridMultilevel"/>
    <w:tmpl w:val="4472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D4013"/>
    <w:multiLevelType w:val="multilevel"/>
    <w:tmpl w:val="55DEAF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9235E3"/>
    <w:multiLevelType w:val="hybridMultilevel"/>
    <w:tmpl w:val="4D1A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4F735E"/>
    <w:multiLevelType w:val="hybridMultilevel"/>
    <w:tmpl w:val="56E8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C46BB"/>
    <w:multiLevelType w:val="hybridMultilevel"/>
    <w:tmpl w:val="4D0895AE"/>
    <w:lvl w:ilvl="0" w:tplc="B03C7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532AD"/>
    <w:multiLevelType w:val="hybridMultilevel"/>
    <w:tmpl w:val="86FA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0616C"/>
    <w:multiLevelType w:val="hybridMultilevel"/>
    <w:tmpl w:val="3DB83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6238D"/>
    <w:multiLevelType w:val="hybridMultilevel"/>
    <w:tmpl w:val="1DF6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A81F6D"/>
    <w:multiLevelType w:val="hybridMultilevel"/>
    <w:tmpl w:val="A3708708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3B625BEB"/>
    <w:multiLevelType w:val="hybridMultilevel"/>
    <w:tmpl w:val="30548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0E6E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461042"/>
    <w:multiLevelType w:val="multilevel"/>
    <w:tmpl w:val="9CE0E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3E5C081C"/>
    <w:multiLevelType w:val="hybridMultilevel"/>
    <w:tmpl w:val="A66AC7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FDA54E1"/>
    <w:multiLevelType w:val="hybridMultilevel"/>
    <w:tmpl w:val="EC8E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152D7B"/>
    <w:multiLevelType w:val="hybridMultilevel"/>
    <w:tmpl w:val="E86E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855971"/>
    <w:multiLevelType w:val="hybridMultilevel"/>
    <w:tmpl w:val="063EE682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3EF73EC"/>
    <w:multiLevelType w:val="hybridMultilevel"/>
    <w:tmpl w:val="E16C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4C4CB5"/>
    <w:multiLevelType w:val="hybridMultilevel"/>
    <w:tmpl w:val="1980A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7C7B11"/>
    <w:multiLevelType w:val="hybridMultilevel"/>
    <w:tmpl w:val="FBBC2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557FEB"/>
    <w:multiLevelType w:val="hybridMultilevel"/>
    <w:tmpl w:val="541044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CC6B0F"/>
    <w:multiLevelType w:val="multilevel"/>
    <w:tmpl w:val="DC7C019C"/>
    <w:styleLink w:val="WW8Num10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93951E0"/>
    <w:multiLevelType w:val="hybridMultilevel"/>
    <w:tmpl w:val="9648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BB3E6A"/>
    <w:multiLevelType w:val="hybridMultilevel"/>
    <w:tmpl w:val="5AC6E7B8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4371C89"/>
    <w:multiLevelType w:val="hybridMultilevel"/>
    <w:tmpl w:val="CFEE7B2E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46E388F"/>
    <w:multiLevelType w:val="hybridMultilevel"/>
    <w:tmpl w:val="F7AC4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C25FDC"/>
    <w:multiLevelType w:val="hybridMultilevel"/>
    <w:tmpl w:val="046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B825E8"/>
    <w:multiLevelType w:val="hybridMultilevel"/>
    <w:tmpl w:val="DF042E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80F1321"/>
    <w:multiLevelType w:val="hybridMultilevel"/>
    <w:tmpl w:val="258A6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A33292"/>
    <w:multiLevelType w:val="hybridMultilevel"/>
    <w:tmpl w:val="6D4ED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0030C8"/>
    <w:multiLevelType w:val="hybridMultilevel"/>
    <w:tmpl w:val="DB82C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E51AD3"/>
    <w:multiLevelType w:val="hybridMultilevel"/>
    <w:tmpl w:val="6C2C2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C17410"/>
    <w:multiLevelType w:val="hybridMultilevel"/>
    <w:tmpl w:val="D8829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E53C36"/>
    <w:multiLevelType w:val="hybridMultilevel"/>
    <w:tmpl w:val="DE786080"/>
    <w:lvl w:ilvl="0" w:tplc="46EE6F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952958"/>
    <w:multiLevelType w:val="hybridMultilevel"/>
    <w:tmpl w:val="8FBEF16E"/>
    <w:lvl w:ilvl="0" w:tplc="6322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08189B"/>
    <w:multiLevelType w:val="hybridMultilevel"/>
    <w:tmpl w:val="4D8E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206F27"/>
    <w:multiLevelType w:val="hybridMultilevel"/>
    <w:tmpl w:val="FCEEB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9A3E96"/>
    <w:multiLevelType w:val="hybridMultilevel"/>
    <w:tmpl w:val="F5101010"/>
    <w:lvl w:ilvl="0" w:tplc="849CB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9E40DFC"/>
    <w:multiLevelType w:val="hybridMultilevel"/>
    <w:tmpl w:val="7B76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B11DC0"/>
    <w:multiLevelType w:val="hybridMultilevel"/>
    <w:tmpl w:val="4F7CC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542B0C"/>
    <w:multiLevelType w:val="hybridMultilevel"/>
    <w:tmpl w:val="6876EC78"/>
    <w:lvl w:ilvl="0" w:tplc="8C9CC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303E09"/>
    <w:multiLevelType w:val="hybridMultilevel"/>
    <w:tmpl w:val="5D02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C17054"/>
    <w:multiLevelType w:val="hybridMultilevel"/>
    <w:tmpl w:val="67B2B474"/>
    <w:lvl w:ilvl="0" w:tplc="4BF2E31C">
      <w:start w:val="1"/>
      <w:numFmt w:val="lowerLetter"/>
      <w:lvlText w:val="%1)"/>
      <w:lvlJc w:val="left"/>
      <w:pPr>
        <w:ind w:left="525" w:hanging="52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13A53F8">
      <w:start w:val="1"/>
      <w:numFmt w:val="decimal"/>
      <w:lvlText w:val="%4."/>
      <w:lvlJc w:val="left"/>
      <w:pPr>
        <w:ind w:left="2520" w:hanging="360"/>
      </w:pPr>
      <w:rPr>
        <w:rFonts w:ascii="Arial" w:eastAsia="Calibri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37E055A"/>
    <w:multiLevelType w:val="hybridMultilevel"/>
    <w:tmpl w:val="E96A4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B8754D"/>
    <w:multiLevelType w:val="multilevel"/>
    <w:tmpl w:val="042677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>
    <w:nsid w:val="77530D83"/>
    <w:multiLevelType w:val="hybridMultilevel"/>
    <w:tmpl w:val="241472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9185119"/>
    <w:multiLevelType w:val="hybridMultilevel"/>
    <w:tmpl w:val="F2A4185C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B8333F5"/>
    <w:multiLevelType w:val="hybridMultilevel"/>
    <w:tmpl w:val="FA44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F408B5"/>
    <w:multiLevelType w:val="hybridMultilevel"/>
    <w:tmpl w:val="50F0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FD37FF"/>
    <w:multiLevelType w:val="hybridMultilevel"/>
    <w:tmpl w:val="C380A52E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7E6E0391"/>
    <w:multiLevelType w:val="hybridMultilevel"/>
    <w:tmpl w:val="CBA2BA02"/>
    <w:lvl w:ilvl="0" w:tplc="61EAE95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7"/>
  </w:num>
  <w:num w:numId="2">
    <w:abstractNumId w:val="25"/>
  </w:num>
  <w:num w:numId="3">
    <w:abstractNumId w:val="10"/>
  </w:num>
  <w:num w:numId="4">
    <w:abstractNumId w:val="47"/>
  </w:num>
  <w:num w:numId="5">
    <w:abstractNumId w:val="8"/>
  </w:num>
  <w:num w:numId="6">
    <w:abstractNumId w:val="28"/>
  </w:num>
  <w:num w:numId="7">
    <w:abstractNumId w:val="36"/>
  </w:num>
  <w:num w:numId="8">
    <w:abstractNumId w:val="15"/>
  </w:num>
  <w:num w:numId="9">
    <w:abstractNumId w:val="57"/>
  </w:num>
  <w:num w:numId="10">
    <w:abstractNumId w:val="59"/>
  </w:num>
  <w:num w:numId="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</w:num>
  <w:num w:numId="15">
    <w:abstractNumId w:val="7"/>
  </w:num>
  <w:num w:numId="16">
    <w:abstractNumId w:val="29"/>
  </w:num>
  <w:num w:numId="17">
    <w:abstractNumId w:val="2"/>
  </w:num>
  <w:num w:numId="18">
    <w:abstractNumId w:val="21"/>
  </w:num>
  <w:num w:numId="19">
    <w:abstractNumId w:val="38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</w:num>
  <w:num w:numId="23">
    <w:abstractNumId w:val="45"/>
  </w:num>
  <w:num w:numId="24">
    <w:abstractNumId w:val="54"/>
  </w:num>
  <w:num w:numId="25">
    <w:abstractNumId w:val="51"/>
  </w:num>
  <w:num w:numId="26">
    <w:abstractNumId w:val="42"/>
  </w:num>
  <w:num w:numId="27">
    <w:abstractNumId w:val="13"/>
  </w:num>
  <w:num w:numId="28">
    <w:abstractNumId w:val="17"/>
  </w:num>
  <w:num w:numId="29">
    <w:abstractNumId w:val="60"/>
  </w:num>
  <w:num w:numId="30">
    <w:abstractNumId w:val="12"/>
  </w:num>
  <w:num w:numId="31">
    <w:abstractNumId w:val="11"/>
  </w:num>
  <w:num w:numId="32">
    <w:abstractNumId w:val="3"/>
  </w:num>
  <w:num w:numId="33">
    <w:abstractNumId w:val="27"/>
  </w:num>
  <w:num w:numId="34">
    <w:abstractNumId w:val="6"/>
  </w:num>
  <w:num w:numId="35">
    <w:abstractNumId w:val="30"/>
  </w:num>
  <w:num w:numId="36">
    <w:abstractNumId w:val="32"/>
  </w:num>
  <w:num w:numId="37">
    <w:abstractNumId w:val="26"/>
  </w:num>
  <w:num w:numId="38">
    <w:abstractNumId w:val="65"/>
  </w:num>
  <w:num w:numId="39">
    <w:abstractNumId w:val="55"/>
  </w:num>
  <w:num w:numId="40">
    <w:abstractNumId w:val="1"/>
  </w:num>
  <w:num w:numId="41">
    <w:abstractNumId w:val="4"/>
  </w:num>
  <w:num w:numId="42">
    <w:abstractNumId w:val="33"/>
  </w:num>
  <w:num w:numId="43">
    <w:abstractNumId w:val="66"/>
  </w:num>
  <w:num w:numId="44">
    <w:abstractNumId w:val="64"/>
  </w:num>
  <w:num w:numId="45">
    <w:abstractNumId w:val="63"/>
  </w:num>
  <w:num w:numId="46">
    <w:abstractNumId w:val="58"/>
  </w:num>
  <w:num w:numId="47">
    <w:abstractNumId w:val="34"/>
  </w:num>
  <w:num w:numId="48">
    <w:abstractNumId w:val="49"/>
  </w:num>
  <w:num w:numId="49">
    <w:abstractNumId w:val="5"/>
  </w:num>
  <w:num w:numId="50">
    <w:abstractNumId w:val="53"/>
  </w:num>
  <w:num w:numId="51">
    <w:abstractNumId w:val="35"/>
  </w:num>
  <w:num w:numId="52">
    <w:abstractNumId w:val="39"/>
  </w:num>
  <w:num w:numId="53">
    <w:abstractNumId w:val="0"/>
  </w:num>
  <w:num w:numId="54">
    <w:abstractNumId w:val="44"/>
  </w:num>
  <w:num w:numId="55">
    <w:abstractNumId w:val="16"/>
  </w:num>
  <w:num w:numId="56">
    <w:abstractNumId w:val="9"/>
  </w:num>
  <w:num w:numId="57">
    <w:abstractNumId w:val="40"/>
  </w:num>
  <w:num w:numId="58">
    <w:abstractNumId w:val="22"/>
  </w:num>
  <w:num w:numId="59">
    <w:abstractNumId w:val="18"/>
  </w:num>
  <w:num w:numId="60">
    <w:abstractNumId w:val="41"/>
  </w:num>
  <w:num w:numId="61">
    <w:abstractNumId w:val="46"/>
  </w:num>
  <w:num w:numId="62">
    <w:abstractNumId w:val="52"/>
  </w:num>
  <w:num w:numId="63">
    <w:abstractNumId w:val="24"/>
  </w:num>
  <w:num w:numId="64">
    <w:abstractNumId w:val="62"/>
  </w:num>
  <w:num w:numId="65">
    <w:abstractNumId w:val="19"/>
  </w:num>
  <w:num w:numId="66">
    <w:abstractNumId w:val="48"/>
  </w:num>
  <w:num w:numId="67">
    <w:abstractNumId w:val="23"/>
  </w:num>
  <w:num w:numId="68">
    <w:abstractNumId w:val="3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A"/>
    <w:rsid w:val="0000552F"/>
    <w:rsid w:val="00014F7B"/>
    <w:rsid w:val="000228BA"/>
    <w:rsid w:val="00023FCB"/>
    <w:rsid w:val="000330D5"/>
    <w:rsid w:val="00034177"/>
    <w:rsid w:val="000360C0"/>
    <w:rsid w:val="000525A1"/>
    <w:rsid w:val="00062655"/>
    <w:rsid w:val="000658D7"/>
    <w:rsid w:val="000774B3"/>
    <w:rsid w:val="0008115A"/>
    <w:rsid w:val="000B68A3"/>
    <w:rsid w:val="000D504E"/>
    <w:rsid w:val="000D5EBF"/>
    <w:rsid w:val="000D6E91"/>
    <w:rsid w:val="000E5E31"/>
    <w:rsid w:val="000F541B"/>
    <w:rsid w:val="001006BD"/>
    <w:rsid w:val="00106CF4"/>
    <w:rsid w:val="00115DD8"/>
    <w:rsid w:val="001160ED"/>
    <w:rsid w:val="00121AD9"/>
    <w:rsid w:val="0013292A"/>
    <w:rsid w:val="00146F89"/>
    <w:rsid w:val="001536E7"/>
    <w:rsid w:val="001564ED"/>
    <w:rsid w:val="001612F2"/>
    <w:rsid w:val="00164DFE"/>
    <w:rsid w:val="001716B4"/>
    <w:rsid w:val="001835E6"/>
    <w:rsid w:val="001866FC"/>
    <w:rsid w:val="001B2E7E"/>
    <w:rsid w:val="001B3E48"/>
    <w:rsid w:val="001B55F6"/>
    <w:rsid w:val="001C1AB2"/>
    <w:rsid w:val="001D26DA"/>
    <w:rsid w:val="001D77BF"/>
    <w:rsid w:val="001E29D0"/>
    <w:rsid w:val="001E3038"/>
    <w:rsid w:val="001F1C54"/>
    <w:rsid w:val="001F3F53"/>
    <w:rsid w:val="002034BF"/>
    <w:rsid w:val="00204A08"/>
    <w:rsid w:val="00207306"/>
    <w:rsid w:val="002128C8"/>
    <w:rsid w:val="00215BD5"/>
    <w:rsid w:val="00220C89"/>
    <w:rsid w:val="0022115B"/>
    <w:rsid w:val="00223B03"/>
    <w:rsid w:val="00227C09"/>
    <w:rsid w:val="00230E5C"/>
    <w:rsid w:val="00232992"/>
    <w:rsid w:val="002332AF"/>
    <w:rsid w:val="00242012"/>
    <w:rsid w:val="00246167"/>
    <w:rsid w:val="0025544E"/>
    <w:rsid w:val="002573BA"/>
    <w:rsid w:val="00263931"/>
    <w:rsid w:val="00267700"/>
    <w:rsid w:val="00271654"/>
    <w:rsid w:val="00272636"/>
    <w:rsid w:val="002847D9"/>
    <w:rsid w:val="00292CEE"/>
    <w:rsid w:val="002C27C7"/>
    <w:rsid w:val="002C36D3"/>
    <w:rsid w:val="002D3DA2"/>
    <w:rsid w:val="002D4177"/>
    <w:rsid w:val="002F0357"/>
    <w:rsid w:val="002F18A3"/>
    <w:rsid w:val="00320048"/>
    <w:rsid w:val="00325901"/>
    <w:rsid w:val="00325967"/>
    <w:rsid w:val="003474F9"/>
    <w:rsid w:val="00351485"/>
    <w:rsid w:val="0035368F"/>
    <w:rsid w:val="003621CF"/>
    <w:rsid w:val="00363ACF"/>
    <w:rsid w:val="00371D5D"/>
    <w:rsid w:val="00375866"/>
    <w:rsid w:val="003768F3"/>
    <w:rsid w:val="00394BF6"/>
    <w:rsid w:val="003A3ED9"/>
    <w:rsid w:val="003A6FF6"/>
    <w:rsid w:val="003B43E5"/>
    <w:rsid w:val="003C088E"/>
    <w:rsid w:val="003C688F"/>
    <w:rsid w:val="003F1F70"/>
    <w:rsid w:val="003F5F98"/>
    <w:rsid w:val="004024A3"/>
    <w:rsid w:val="00413C6A"/>
    <w:rsid w:val="00425912"/>
    <w:rsid w:val="0042657A"/>
    <w:rsid w:val="00430AAF"/>
    <w:rsid w:val="00436917"/>
    <w:rsid w:val="00436AC3"/>
    <w:rsid w:val="004510B1"/>
    <w:rsid w:val="00455A3F"/>
    <w:rsid w:val="004561B3"/>
    <w:rsid w:val="00464CA4"/>
    <w:rsid w:val="00471AF1"/>
    <w:rsid w:val="00475D7E"/>
    <w:rsid w:val="00476F61"/>
    <w:rsid w:val="004A6211"/>
    <w:rsid w:val="004B4201"/>
    <w:rsid w:val="004B7A23"/>
    <w:rsid w:val="004C245A"/>
    <w:rsid w:val="004C400C"/>
    <w:rsid w:val="004E5DC7"/>
    <w:rsid w:val="004F5F88"/>
    <w:rsid w:val="00511297"/>
    <w:rsid w:val="0051259B"/>
    <w:rsid w:val="005170E9"/>
    <w:rsid w:val="00521508"/>
    <w:rsid w:val="00521628"/>
    <w:rsid w:val="005259E7"/>
    <w:rsid w:val="0054254B"/>
    <w:rsid w:val="00552322"/>
    <w:rsid w:val="00564CFA"/>
    <w:rsid w:val="00575610"/>
    <w:rsid w:val="00584B2A"/>
    <w:rsid w:val="00585DD7"/>
    <w:rsid w:val="005968B3"/>
    <w:rsid w:val="005A215A"/>
    <w:rsid w:val="005B0F77"/>
    <w:rsid w:val="005B1802"/>
    <w:rsid w:val="005C3D99"/>
    <w:rsid w:val="005D6922"/>
    <w:rsid w:val="005E39BA"/>
    <w:rsid w:val="005F2B5F"/>
    <w:rsid w:val="0061335F"/>
    <w:rsid w:val="0062279F"/>
    <w:rsid w:val="00623D9D"/>
    <w:rsid w:val="00631E58"/>
    <w:rsid w:val="006628FF"/>
    <w:rsid w:val="0067495B"/>
    <w:rsid w:val="0067605D"/>
    <w:rsid w:val="00686E93"/>
    <w:rsid w:val="00687194"/>
    <w:rsid w:val="006A5468"/>
    <w:rsid w:val="006B4295"/>
    <w:rsid w:val="006C223C"/>
    <w:rsid w:val="006D0C6C"/>
    <w:rsid w:val="006D7A18"/>
    <w:rsid w:val="006F3335"/>
    <w:rsid w:val="00700DDD"/>
    <w:rsid w:val="00705539"/>
    <w:rsid w:val="0072189B"/>
    <w:rsid w:val="00723189"/>
    <w:rsid w:val="00726D07"/>
    <w:rsid w:val="00735986"/>
    <w:rsid w:val="007405F5"/>
    <w:rsid w:val="0074375D"/>
    <w:rsid w:val="00756BFD"/>
    <w:rsid w:val="0076634B"/>
    <w:rsid w:val="007701E0"/>
    <w:rsid w:val="007710B5"/>
    <w:rsid w:val="00772149"/>
    <w:rsid w:val="0077762A"/>
    <w:rsid w:val="00783D82"/>
    <w:rsid w:val="00783F59"/>
    <w:rsid w:val="00783F79"/>
    <w:rsid w:val="007901F8"/>
    <w:rsid w:val="00791094"/>
    <w:rsid w:val="00792F41"/>
    <w:rsid w:val="007942C3"/>
    <w:rsid w:val="00796E04"/>
    <w:rsid w:val="007B08EB"/>
    <w:rsid w:val="007B6D42"/>
    <w:rsid w:val="007C1425"/>
    <w:rsid w:val="007C3EBA"/>
    <w:rsid w:val="007D1BB2"/>
    <w:rsid w:val="007D47BB"/>
    <w:rsid w:val="007E0740"/>
    <w:rsid w:val="007E65FA"/>
    <w:rsid w:val="007F2CA9"/>
    <w:rsid w:val="0081391A"/>
    <w:rsid w:val="00820361"/>
    <w:rsid w:val="00821298"/>
    <w:rsid w:val="0082437E"/>
    <w:rsid w:val="0084079A"/>
    <w:rsid w:val="0084538C"/>
    <w:rsid w:val="00850FCE"/>
    <w:rsid w:val="00851C94"/>
    <w:rsid w:val="00871DDF"/>
    <w:rsid w:val="00872AA1"/>
    <w:rsid w:val="00874EE4"/>
    <w:rsid w:val="00877E7F"/>
    <w:rsid w:val="008817DF"/>
    <w:rsid w:val="00881BEF"/>
    <w:rsid w:val="00882144"/>
    <w:rsid w:val="0089426B"/>
    <w:rsid w:val="008952DB"/>
    <w:rsid w:val="008A5B99"/>
    <w:rsid w:val="008B2CCA"/>
    <w:rsid w:val="008C0766"/>
    <w:rsid w:val="008C2666"/>
    <w:rsid w:val="008D3DE1"/>
    <w:rsid w:val="008E27D3"/>
    <w:rsid w:val="008E2879"/>
    <w:rsid w:val="008E32E8"/>
    <w:rsid w:val="008E580B"/>
    <w:rsid w:val="008F0036"/>
    <w:rsid w:val="008F03EA"/>
    <w:rsid w:val="008F2835"/>
    <w:rsid w:val="008F7386"/>
    <w:rsid w:val="0090310C"/>
    <w:rsid w:val="00921D01"/>
    <w:rsid w:val="009227E5"/>
    <w:rsid w:val="00927269"/>
    <w:rsid w:val="009337EE"/>
    <w:rsid w:val="00933EA0"/>
    <w:rsid w:val="00941CA8"/>
    <w:rsid w:val="00952035"/>
    <w:rsid w:val="009566F6"/>
    <w:rsid w:val="00972EE0"/>
    <w:rsid w:val="0098013E"/>
    <w:rsid w:val="00990560"/>
    <w:rsid w:val="009A0B9D"/>
    <w:rsid w:val="009A2D93"/>
    <w:rsid w:val="009A47A5"/>
    <w:rsid w:val="009A5679"/>
    <w:rsid w:val="009A6DD6"/>
    <w:rsid w:val="009B2429"/>
    <w:rsid w:val="009C41E4"/>
    <w:rsid w:val="009D1FEA"/>
    <w:rsid w:val="009E2123"/>
    <w:rsid w:val="009E560F"/>
    <w:rsid w:val="009F03B3"/>
    <w:rsid w:val="009F3A29"/>
    <w:rsid w:val="00A16860"/>
    <w:rsid w:val="00A21B68"/>
    <w:rsid w:val="00A23937"/>
    <w:rsid w:val="00A26F59"/>
    <w:rsid w:val="00A30E90"/>
    <w:rsid w:val="00A3272F"/>
    <w:rsid w:val="00A400B6"/>
    <w:rsid w:val="00A5108D"/>
    <w:rsid w:val="00A652A6"/>
    <w:rsid w:val="00A71997"/>
    <w:rsid w:val="00A81A7C"/>
    <w:rsid w:val="00A81FA1"/>
    <w:rsid w:val="00A8451D"/>
    <w:rsid w:val="00A84C7C"/>
    <w:rsid w:val="00A93DB0"/>
    <w:rsid w:val="00AB01FC"/>
    <w:rsid w:val="00AB082F"/>
    <w:rsid w:val="00AB51A0"/>
    <w:rsid w:val="00AB6601"/>
    <w:rsid w:val="00AC4486"/>
    <w:rsid w:val="00AC6B78"/>
    <w:rsid w:val="00AE5971"/>
    <w:rsid w:val="00AF17C2"/>
    <w:rsid w:val="00B002BE"/>
    <w:rsid w:val="00B12F8A"/>
    <w:rsid w:val="00B32006"/>
    <w:rsid w:val="00B323A7"/>
    <w:rsid w:val="00B43007"/>
    <w:rsid w:val="00B50E4E"/>
    <w:rsid w:val="00B62921"/>
    <w:rsid w:val="00B66374"/>
    <w:rsid w:val="00B741B0"/>
    <w:rsid w:val="00B77724"/>
    <w:rsid w:val="00B82E24"/>
    <w:rsid w:val="00B85F59"/>
    <w:rsid w:val="00B90DE1"/>
    <w:rsid w:val="00B9204A"/>
    <w:rsid w:val="00BB11AD"/>
    <w:rsid w:val="00BB1614"/>
    <w:rsid w:val="00BB65F4"/>
    <w:rsid w:val="00BE3956"/>
    <w:rsid w:val="00BE426F"/>
    <w:rsid w:val="00BF19D0"/>
    <w:rsid w:val="00BF541A"/>
    <w:rsid w:val="00BF7CB3"/>
    <w:rsid w:val="00C016DF"/>
    <w:rsid w:val="00C15CF6"/>
    <w:rsid w:val="00C20593"/>
    <w:rsid w:val="00C221E3"/>
    <w:rsid w:val="00C23297"/>
    <w:rsid w:val="00C32AB8"/>
    <w:rsid w:val="00C4571A"/>
    <w:rsid w:val="00C501F0"/>
    <w:rsid w:val="00C51B5C"/>
    <w:rsid w:val="00C5346A"/>
    <w:rsid w:val="00C613CB"/>
    <w:rsid w:val="00C750C8"/>
    <w:rsid w:val="00CB563F"/>
    <w:rsid w:val="00CC0D24"/>
    <w:rsid w:val="00CE569B"/>
    <w:rsid w:val="00CE65F2"/>
    <w:rsid w:val="00CE6CE5"/>
    <w:rsid w:val="00CE71CA"/>
    <w:rsid w:val="00D07708"/>
    <w:rsid w:val="00D167F1"/>
    <w:rsid w:val="00D27E62"/>
    <w:rsid w:val="00D30DCB"/>
    <w:rsid w:val="00D3523F"/>
    <w:rsid w:val="00D36AF7"/>
    <w:rsid w:val="00D37B8C"/>
    <w:rsid w:val="00D45894"/>
    <w:rsid w:val="00D54CF8"/>
    <w:rsid w:val="00D806C9"/>
    <w:rsid w:val="00D91F18"/>
    <w:rsid w:val="00D94C72"/>
    <w:rsid w:val="00D94DAC"/>
    <w:rsid w:val="00DC3198"/>
    <w:rsid w:val="00DC42DD"/>
    <w:rsid w:val="00DD4089"/>
    <w:rsid w:val="00DD6695"/>
    <w:rsid w:val="00DE02D7"/>
    <w:rsid w:val="00DF1882"/>
    <w:rsid w:val="00E03D17"/>
    <w:rsid w:val="00E16CF9"/>
    <w:rsid w:val="00E230AE"/>
    <w:rsid w:val="00E37DE0"/>
    <w:rsid w:val="00E4145D"/>
    <w:rsid w:val="00E440A9"/>
    <w:rsid w:val="00E6451A"/>
    <w:rsid w:val="00E7697F"/>
    <w:rsid w:val="00E90205"/>
    <w:rsid w:val="00E918F1"/>
    <w:rsid w:val="00EA1AE8"/>
    <w:rsid w:val="00EA6FB6"/>
    <w:rsid w:val="00EB068B"/>
    <w:rsid w:val="00F05398"/>
    <w:rsid w:val="00F06E61"/>
    <w:rsid w:val="00F4543F"/>
    <w:rsid w:val="00F563DE"/>
    <w:rsid w:val="00F60EC9"/>
    <w:rsid w:val="00F62577"/>
    <w:rsid w:val="00F63D32"/>
    <w:rsid w:val="00FA741A"/>
    <w:rsid w:val="00FC1D4D"/>
    <w:rsid w:val="00FC4FEE"/>
    <w:rsid w:val="00FD29CF"/>
    <w:rsid w:val="00FE134E"/>
    <w:rsid w:val="00FE172A"/>
    <w:rsid w:val="00FE278D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573B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2322"/>
    <w:pPr>
      <w:keepNext/>
      <w:keepLines/>
      <w:spacing w:before="100" w:beforeAutospacing="1" w:after="12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573BA"/>
  </w:style>
  <w:style w:type="character" w:customStyle="1" w:styleId="Nagwek2Znak">
    <w:name w:val="Nagłówek 2 Znak"/>
    <w:basedOn w:val="Domylnaczcionkaakapitu"/>
    <w:link w:val="Nagwek2"/>
    <w:rsid w:val="002573BA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2573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2573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73BA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573B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wsprawie">
    <w:name w:val="w sprawie"/>
    <w:basedOn w:val="Normalny"/>
    <w:rsid w:val="002573BA"/>
    <w:pPr>
      <w:widowControl w:val="0"/>
      <w:suppressAutoHyphens/>
      <w:spacing w:after="16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2573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573B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73B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">
    <w:name w:val="st"/>
    <w:rsid w:val="002573BA"/>
  </w:style>
  <w:style w:type="character" w:customStyle="1" w:styleId="FontStyle17">
    <w:name w:val="Font Style17"/>
    <w:rsid w:val="002573BA"/>
    <w:rPr>
      <w:rFonts w:ascii="Times New Roman" w:hAnsi="Times New Roman" w:cs="Times New Roman" w:hint="default"/>
      <w:sz w:val="22"/>
    </w:rPr>
  </w:style>
  <w:style w:type="character" w:styleId="Pogrubienie">
    <w:name w:val="Strong"/>
    <w:uiPriority w:val="22"/>
    <w:qFormat/>
    <w:rsid w:val="002573BA"/>
    <w:rPr>
      <w:b/>
      <w:bCs/>
    </w:rPr>
  </w:style>
  <w:style w:type="paragraph" w:customStyle="1" w:styleId="FR2">
    <w:name w:val="FR2"/>
    <w:uiPriority w:val="99"/>
    <w:rsid w:val="002573BA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73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11">
    <w:name w:val="h11"/>
    <w:rsid w:val="002573BA"/>
    <w:rPr>
      <w:rFonts w:ascii="Verdana" w:hAnsi="Verdana" w:cs="Verdana"/>
      <w:b/>
      <w:bCs/>
      <w:i w:val="0"/>
      <w:iCs w:val="0"/>
      <w:sz w:val="26"/>
      <w:szCs w:val="26"/>
    </w:rPr>
  </w:style>
  <w:style w:type="numbering" w:customStyle="1" w:styleId="WW8Num10">
    <w:name w:val="WW8Num10"/>
    <w:basedOn w:val="Bezlisty"/>
    <w:rsid w:val="002573BA"/>
    <w:pPr>
      <w:numPr>
        <w:numId w:val="19"/>
      </w:numPr>
    </w:pPr>
  </w:style>
  <w:style w:type="paragraph" w:customStyle="1" w:styleId="Textbodyindent">
    <w:name w:val="Text body indent"/>
    <w:basedOn w:val="Standard"/>
    <w:rsid w:val="002573BA"/>
    <w:pPr>
      <w:suppressAutoHyphens w:val="0"/>
      <w:autoSpaceDE w:val="0"/>
      <w:spacing w:line="360" w:lineRule="auto"/>
      <w:ind w:left="340" w:hanging="227"/>
      <w:jc w:val="both"/>
    </w:pPr>
    <w:rPr>
      <w:b/>
      <w:bCs/>
      <w:color w:val="00000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3BA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2573BA"/>
  </w:style>
  <w:style w:type="paragraph" w:styleId="NormalnyWeb">
    <w:name w:val="Normal (Web)"/>
    <w:basedOn w:val="Normalny"/>
    <w:rsid w:val="002573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2573B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73BA"/>
    <w:rPr>
      <w:rFonts w:ascii="Calibri" w:eastAsia="Calibri" w:hAnsi="Calibri" w:cs="Times New Roman"/>
    </w:rPr>
  </w:style>
  <w:style w:type="character" w:styleId="Hipercze">
    <w:name w:val="Hyperlink"/>
    <w:uiPriority w:val="99"/>
    <w:rsid w:val="002573B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73B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573BA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257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3B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3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3BA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2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42DD"/>
    <w:rPr>
      <w:vertAlign w:val="superscript"/>
    </w:rPr>
  </w:style>
  <w:style w:type="paragraph" w:customStyle="1" w:styleId="Default">
    <w:name w:val="Default"/>
    <w:rsid w:val="001D7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52322"/>
    <w:rPr>
      <w:rFonts w:ascii="Arial" w:eastAsiaTheme="majorEastAsia" w:hAnsi="Arial" w:cstheme="majorBidi"/>
      <w:b/>
      <w:bCs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6F6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B4295"/>
    <w:pPr>
      <w:tabs>
        <w:tab w:val="right" w:leader="dot" w:pos="9062"/>
      </w:tabs>
      <w:spacing w:before="120" w:after="120"/>
    </w:pPr>
    <w:rPr>
      <w:rFonts w:ascii="Arial" w:hAnsi="Arial" w:cs="Arial"/>
      <w:b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76F61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6F61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52322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52322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52322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52322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52322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52322"/>
    <w:pPr>
      <w:spacing w:after="100"/>
      <w:ind w:left="1760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1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0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573B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2322"/>
    <w:pPr>
      <w:keepNext/>
      <w:keepLines/>
      <w:spacing w:before="100" w:beforeAutospacing="1" w:after="12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573BA"/>
  </w:style>
  <w:style w:type="character" w:customStyle="1" w:styleId="Nagwek2Znak">
    <w:name w:val="Nagłówek 2 Znak"/>
    <w:basedOn w:val="Domylnaczcionkaakapitu"/>
    <w:link w:val="Nagwek2"/>
    <w:rsid w:val="002573BA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2573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2573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73BA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573B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wsprawie">
    <w:name w:val="w sprawie"/>
    <w:basedOn w:val="Normalny"/>
    <w:rsid w:val="002573BA"/>
    <w:pPr>
      <w:widowControl w:val="0"/>
      <w:suppressAutoHyphens/>
      <w:spacing w:after="16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2573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573B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73B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">
    <w:name w:val="st"/>
    <w:rsid w:val="002573BA"/>
  </w:style>
  <w:style w:type="character" w:customStyle="1" w:styleId="FontStyle17">
    <w:name w:val="Font Style17"/>
    <w:rsid w:val="002573BA"/>
    <w:rPr>
      <w:rFonts w:ascii="Times New Roman" w:hAnsi="Times New Roman" w:cs="Times New Roman" w:hint="default"/>
      <w:sz w:val="22"/>
    </w:rPr>
  </w:style>
  <w:style w:type="character" w:styleId="Pogrubienie">
    <w:name w:val="Strong"/>
    <w:uiPriority w:val="22"/>
    <w:qFormat/>
    <w:rsid w:val="002573BA"/>
    <w:rPr>
      <w:b/>
      <w:bCs/>
    </w:rPr>
  </w:style>
  <w:style w:type="paragraph" w:customStyle="1" w:styleId="FR2">
    <w:name w:val="FR2"/>
    <w:uiPriority w:val="99"/>
    <w:rsid w:val="002573BA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73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11">
    <w:name w:val="h11"/>
    <w:rsid w:val="002573BA"/>
    <w:rPr>
      <w:rFonts w:ascii="Verdana" w:hAnsi="Verdana" w:cs="Verdana"/>
      <w:b/>
      <w:bCs/>
      <w:i w:val="0"/>
      <w:iCs w:val="0"/>
      <w:sz w:val="26"/>
      <w:szCs w:val="26"/>
    </w:rPr>
  </w:style>
  <w:style w:type="numbering" w:customStyle="1" w:styleId="WW8Num10">
    <w:name w:val="WW8Num10"/>
    <w:basedOn w:val="Bezlisty"/>
    <w:rsid w:val="002573BA"/>
    <w:pPr>
      <w:numPr>
        <w:numId w:val="19"/>
      </w:numPr>
    </w:pPr>
  </w:style>
  <w:style w:type="paragraph" w:customStyle="1" w:styleId="Textbodyindent">
    <w:name w:val="Text body indent"/>
    <w:basedOn w:val="Standard"/>
    <w:rsid w:val="002573BA"/>
    <w:pPr>
      <w:suppressAutoHyphens w:val="0"/>
      <w:autoSpaceDE w:val="0"/>
      <w:spacing w:line="360" w:lineRule="auto"/>
      <w:ind w:left="340" w:hanging="227"/>
      <w:jc w:val="both"/>
    </w:pPr>
    <w:rPr>
      <w:b/>
      <w:bCs/>
      <w:color w:val="00000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3BA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2573BA"/>
  </w:style>
  <w:style w:type="paragraph" w:styleId="NormalnyWeb">
    <w:name w:val="Normal (Web)"/>
    <w:basedOn w:val="Normalny"/>
    <w:rsid w:val="002573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2573B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73BA"/>
    <w:rPr>
      <w:rFonts w:ascii="Calibri" w:eastAsia="Calibri" w:hAnsi="Calibri" w:cs="Times New Roman"/>
    </w:rPr>
  </w:style>
  <w:style w:type="character" w:styleId="Hipercze">
    <w:name w:val="Hyperlink"/>
    <w:uiPriority w:val="99"/>
    <w:rsid w:val="002573B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73B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573BA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257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3B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3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3BA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2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42DD"/>
    <w:rPr>
      <w:vertAlign w:val="superscript"/>
    </w:rPr>
  </w:style>
  <w:style w:type="paragraph" w:customStyle="1" w:styleId="Default">
    <w:name w:val="Default"/>
    <w:rsid w:val="001D7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52322"/>
    <w:rPr>
      <w:rFonts w:ascii="Arial" w:eastAsiaTheme="majorEastAsia" w:hAnsi="Arial" w:cstheme="majorBidi"/>
      <w:b/>
      <w:bCs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6F6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B4295"/>
    <w:pPr>
      <w:tabs>
        <w:tab w:val="right" w:leader="dot" w:pos="9062"/>
      </w:tabs>
      <w:spacing w:before="120" w:after="120"/>
    </w:pPr>
    <w:rPr>
      <w:rFonts w:ascii="Arial" w:hAnsi="Arial" w:cs="Arial"/>
      <w:b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76F61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6F61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52322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52322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52322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52322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52322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52322"/>
    <w:pPr>
      <w:spacing w:after="100"/>
      <w:ind w:left="1760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1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0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E784-9D67-48DD-BB2D-107A12F0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53</Pages>
  <Words>18183</Words>
  <Characters>109104</Characters>
  <Application>Microsoft Office Word</Application>
  <DocSecurity>0</DocSecurity>
  <Lines>909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Zabłocka</dc:creator>
  <cp:keywords/>
  <dc:description/>
  <cp:lastModifiedBy>Maria Zabłocka</cp:lastModifiedBy>
  <cp:revision>42</cp:revision>
  <cp:lastPrinted>2023-02-27T13:44:00Z</cp:lastPrinted>
  <dcterms:created xsi:type="dcterms:W3CDTF">2023-02-13T08:32:00Z</dcterms:created>
  <dcterms:modified xsi:type="dcterms:W3CDTF">2023-03-06T12:13:00Z</dcterms:modified>
</cp:coreProperties>
</file>